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0F" w:rsidRDefault="00CC7814" w:rsidP="00CC7814">
      <w:pPr>
        <w:suppressAutoHyphens/>
        <w:spacing w:line="276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Summary of Edits/Additions  </w:t>
      </w:r>
    </w:p>
    <w:p w:rsidR="00CC7814" w:rsidRDefault="00CC7814" w:rsidP="00CC7814">
      <w:pPr>
        <w:suppressAutoHyphens/>
        <w:spacing w:line="276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2018 </w:t>
      </w:r>
      <w:r w:rsidR="0066030F" w:rsidRPr="005C162D">
        <w:rPr>
          <w:rFonts w:ascii="Arial" w:hAnsi="Arial" w:cs="Arial"/>
          <w:b/>
          <w:sz w:val="28"/>
          <w:szCs w:val="28"/>
          <w:u w:val="single"/>
          <w:lang w:eastAsia="ar-SA"/>
        </w:rPr>
        <w:t>STATE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Platform</w:t>
      </w:r>
      <w:r w:rsidR="006F7646">
        <w:rPr>
          <w:rFonts w:ascii="Arial" w:hAnsi="Arial" w:cs="Arial"/>
          <w:b/>
          <w:sz w:val="28"/>
          <w:szCs w:val="28"/>
          <w:lang w:eastAsia="ar-SA"/>
        </w:rPr>
        <w:t xml:space="preserve"> Draft</w:t>
      </w:r>
    </w:p>
    <w:p w:rsidR="00CC7814" w:rsidRDefault="00CC7814" w:rsidP="00CC7814">
      <w:pPr>
        <w:suppressAutoHyphens/>
        <w:spacing w:line="276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CC7814" w:rsidRPr="006D448B" w:rsidRDefault="00CC7814" w:rsidP="00CC7814">
      <w:pPr>
        <w:suppressAutoHyphens/>
        <w:spacing w:line="276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6D448B">
        <w:rPr>
          <w:rFonts w:ascii="Arial" w:hAnsi="Arial" w:cs="Arial"/>
          <w:b/>
          <w:sz w:val="28"/>
          <w:szCs w:val="28"/>
          <w:lang w:eastAsia="ar-SA"/>
        </w:rPr>
        <w:t>PRIORITY 1</w:t>
      </w:r>
    </w:p>
    <w:p w:rsidR="00CC7814" w:rsidRDefault="00CC7814" w:rsidP="00CC7814">
      <w:pPr>
        <w:suppressAutoHyphens/>
        <w:spacing w:line="276" w:lineRule="auto"/>
        <w:jc w:val="center"/>
        <w:rPr>
          <w:rFonts w:ascii="Arial" w:hAnsi="Arial" w:cs="Arial"/>
          <w:i/>
          <w:lang w:eastAsia="ar-SA"/>
        </w:rPr>
      </w:pPr>
      <w:r w:rsidRPr="0028158D">
        <w:rPr>
          <w:rFonts w:ascii="Arial" w:hAnsi="Arial" w:cs="Arial"/>
          <w:i/>
          <w:lang w:eastAsia="ar-SA"/>
        </w:rPr>
        <w:t>Napa Specific</w:t>
      </w:r>
    </w:p>
    <w:p w:rsidR="00CC7814" w:rsidRDefault="00CC7814" w:rsidP="00CC7814">
      <w:pPr>
        <w:suppressAutoHyphens/>
        <w:spacing w:line="276" w:lineRule="auto"/>
        <w:jc w:val="center"/>
        <w:rPr>
          <w:rFonts w:ascii="Arial" w:hAnsi="Arial" w:cs="Arial"/>
          <w:i/>
          <w:lang w:eastAsia="ar-SA"/>
        </w:rPr>
      </w:pPr>
    </w:p>
    <w:p w:rsidR="00CC7814" w:rsidRPr="00A87B49" w:rsidRDefault="00CC7814" w:rsidP="00CC781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A87B49">
        <w:rPr>
          <w:rFonts w:ascii="Arial" w:hAnsi="Arial" w:cs="Arial"/>
          <w:b/>
          <w:sz w:val="24"/>
          <w:szCs w:val="24"/>
          <w:highlight w:val="yellow"/>
        </w:rPr>
        <w:t xml:space="preserve">Disaster Recovery: </w:t>
      </w:r>
      <w:r w:rsidRPr="00A87B49">
        <w:rPr>
          <w:rFonts w:ascii="Arial" w:hAnsi="Arial" w:cs="Arial"/>
          <w:sz w:val="24"/>
          <w:szCs w:val="24"/>
          <w:highlight w:val="yellow"/>
        </w:rPr>
        <w:t xml:space="preserve">New </w:t>
      </w:r>
      <w:r w:rsidR="0066030F" w:rsidRPr="00A87B49">
        <w:rPr>
          <w:rFonts w:ascii="Arial" w:hAnsi="Arial" w:cs="Arial"/>
          <w:sz w:val="24"/>
          <w:szCs w:val="24"/>
          <w:highlight w:val="yellow"/>
        </w:rPr>
        <w:t>item</w:t>
      </w:r>
      <w:r w:rsidRPr="00A87B49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4318A3" w:rsidRPr="00A87B49">
        <w:rPr>
          <w:rFonts w:ascii="Arial" w:hAnsi="Arial" w:cs="Arial"/>
          <w:sz w:val="24"/>
          <w:szCs w:val="24"/>
          <w:highlight w:val="yellow"/>
        </w:rPr>
        <w:t>Moved to top of Priority 1 list.</w:t>
      </w:r>
    </w:p>
    <w:p w:rsidR="00CC7814" w:rsidRPr="00A87B49" w:rsidRDefault="00CC7814" w:rsidP="00CC7814">
      <w:pPr>
        <w:pStyle w:val="NoSpacing"/>
        <w:ind w:left="720"/>
        <w:rPr>
          <w:rFonts w:ascii="Arial" w:hAnsi="Arial" w:cs="Arial"/>
          <w:sz w:val="24"/>
          <w:szCs w:val="24"/>
          <w:highlight w:val="yellow"/>
        </w:rPr>
      </w:pPr>
    </w:p>
    <w:p w:rsidR="00CC7814" w:rsidRPr="00A87B49" w:rsidRDefault="0066030F" w:rsidP="0066030F">
      <w:pPr>
        <w:pStyle w:val="ListParagraph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b/>
          <w:highlight w:val="yellow"/>
          <w:lang w:eastAsia="ar-SA"/>
        </w:rPr>
      </w:pPr>
      <w:r w:rsidRPr="00A87B49">
        <w:rPr>
          <w:rFonts w:ascii="Arial" w:hAnsi="Arial" w:cs="Arial"/>
          <w:b/>
          <w:highlight w:val="yellow"/>
          <w:lang w:eastAsia="ar-SA"/>
        </w:rPr>
        <w:t xml:space="preserve">State-owned Land in Napa County for Housing: </w:t>
      </w:r>
      <w:r w:rsidRPr="00A87B49">
        <w:rPr>
          <w:rFonts w:ascii="Arial" w:hAnsi="Arial" w:cs="Arial"/>
          <w:highlight w:val="yellow"/>
          <w:lang w:eastAsia="ar-SA"/>
        </w:rPr>
        <w:t>New Item.</w:t>
      </w:r>
    </w:p>
    <w:p w:rsidR="00CC7814" w:rsidRDefault="00CC7814" w:rsidP="00CC7814">
      <w:pPr>
        <w:suppressAutoHyphens/>
        <w:spacing w:line="276" w:lineRule="auto"/>
        <w:rPr>
          <w:rFonts w:ascii="Arial" w:hAnsi="Arial" w:cs="Arial"/>
          <w:b/>
          <w:sz w:val="28"/>
          <w:szCs w:val="28"/>
          <w:lang w:eastAsia="ar-SA"/>
        </w:rPr>
      </w:pPr>
    </w:p>
    <w:p w:rsidR="0066030F" w:rsidRDefault="0066030F" w:rsidP="00CC7814">
      <w:pPr>
        <w:suppressAutoHyphens/>
        <w:spacing w:line="276" w:lineRule="auto"/>
        <w:rPr>
          <w:rFonts w:ascii="Arial" w:hAnsi="Arial" w:cs="Arial"/>
          <w:b/>
          <w:sz w:val="28"/>
          <w:szCs w:val="28"/>
          <w:lang w:eastAsia="ar-SA"/>
        </w:rPr>
      </w:pPr>
    </w:p>
    <w:p w:rsidR="00CC7814" w:rsidRPr="006D448B" w:rsidRDefault="00CC7814" w:rsidP="00CC7814">
      <w:pPr>
        <w:suppressAutoHyphens/>
        <w:spacing w:line="276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6D448B">
        <w:rPr>
          <w:rFonts w:ascii="Arial" w:hAnsi="Arial" w:cs="Arial"/>
          <w:b/>
          <w:sz w:val="28"/>
          <w:szCs w:val="28"/>
          <w:lang w:eastAsia="ar-SA"/>
        </w:rPr>
        <w:t>PRIORITY 2</w:t>
      </w:r>
    </w:p>
    <w:p w:rsidR="005C162D" w:rsidRPr="0066030F" w:rsidRDefault="005C162D" w:rsidP="005C162D">
      <w:pPr>
        <w:suppressAutoHyphens/>
        <w:spacing w:line="276" w:lineRule="auto"/>
        <w:jc w:val="center"/>
        <w:rPr>
          <w:rFonts w:ascii="Arial" w:hAnsi="Arial" w:cs="Arial"/>
          <w:i/>
          <w:lang w:eastAsia="ar-SA"/>
        </w:rPr>
      </w:pPr>
      <w:r w:rsidRPr="0066030F">
        <w:rPr>
          <w:rFonts w:ascii="Arial" w:hAnsi="Arial" w:cs="Arial"/>
          <w:i/>
          <w:lang w:eastAsia="ar-SA"/>
        </w:rPr>
        <w:t>Health &amp; Human Services</w:t>
      </w:r>
    </w:p>
    <w:p w:rsidR="00CC7814" w:rsidRPr="006D448B" w:rsidRDefault="00CC7814" w:rsidP="00CC7814">
      <w:pPr>
        <w:suppressAutoHyphens/>
        <w:spacing w:line="276" w:lineRule="auto"/>
        <w:jc w:val="center"/>
        <w:rPr>
          <w:rFonts w:ascii="Arial" w:hAnsi="Arial" w:cs="Arial"/>
          <w:i/>
          <w:lang w:eastAsia="ar-SA"/>
        </w:rPr>
      </w:pPr>
    </w:p>
    <w:p w:rsidR="005C162D" w:rsidRPr="00A87B49" w:rsidRDefault="005C162D" w:rsidP="005C162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 Care Coverage, Access and Integration</w:t>
      </w:r>
      <w:r w:rsidRPr="00F266E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Minor </w:t>
      </w:r>
      <w:proofErr w:type="gramStart"/>
      <w:r>
        <w:rPr>
          <w:rFonts w:ascii="Arial" w:hAnsi="Arial" w:cs="Arial"/>
          <w:sz w:val="24"/>
          <w:szCs w:val="24"/>
        </w:rPr>
        <w:t>edits: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87B49">
        <w:rPr>
          <w:rFonts w:ascii="Arial" w:hAnsi="Arial" w:cs="Arial"/>
          <w:sz w:val="24"/>
          <w:szCs w:val="24"/>
        </w:rPr>
        <w:t xml:space="preserve">new action item for development of a database to measure outcomes at the state and federal level. </w:t>
      </w:r>
    </w:p>
    <w:p w:rsidR="005C162D" w:rsidRPr="005C162D" w:rsidRDefault="005C162D" w:rsidP="005C162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5C162D" w:rsidRPr="00A87B49" w:rsidRDefault="005C162D" w:rsidP="005C162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Mental Health Systems</w:t>
      </w:r>
      <w:r w:rsidRPr="0085346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Edits: </w:t>
      </w:r>
      <w:r w:rsidRPr="00A87B49">
        <w:rPr>
          <w:rFonts w:ascii="Arial" w:hAnsi="Arial" w:cs="Arial"/>
          <w:sz w:val="24"/>
          <w:szCs w:val="24"/>
        </w:rPr>
        <w:t xml:space="preserve">new section to protect MHSA funding from being siphoned off by special </w:t>
      </w:r>
      <w:r w:rsidR="00F154A8">
        <w:rPr>
          <w:rFonts w:ascii="Arial" w:hAnsi="Arial" w:cs="Arial"/>
          <w:sz w:val="24"/>
          <w:szCs w:val="24"/>
        </w:rPr>
        <w:t>mental health</w:t>
      </w:r>
      <w:r w:rsidRPr="00A87B49">
        <w:rPr>
          <w:rFonts w:ascii="Arial" w:hAnsi="Arial" w:cs="Arial"/>
          <w:sz w:val="24"/>
          <w:szCs w:val="24"/>
        </w:rPr>
        <w:t xml:space="preserve"> projects; support of </w:t>
      </w:r>
      <w:r w:rsidR="00F154A8">
        <w:rPr>
          <w:rFonts w:ascii="Arial" w:hAnsi="Arial" w:cs="Arial"/>
          <w:sz w:val="24"/>
          <w:szCs w:val="24"/>
        </w:rPr>
        <w:t>crisis stabilization units (</w:t>
      </w:r>
      <w:r w:rsidRPr="00A87B49">
        <w:rPr>
          <w:rFonts w:ascii="Arial" w:hAnsi="Arial" w:cs="Arial"/>
          <w:sz w:val="24"/>
          <w:szCs w:val="24"/>
        </w:rPr>
        <w:t>CSUs</w:t>
      </w:r>
      <w:r w:rsidR="00F154A8">
        <w:rPr>
          <w:rFonts w:ascii="Arial" w:hAnsi="Arial" w:cs="Arial"/>
          <w:sz w:val="24"/>
          <w:szCs w:val="24"/>
        </w:rPr>
        <w:t>)</w:t>
      </w:r>
      <w:r w:rsidRPr="00A87B49">
        <w:rPr>
          <w:rFonts w:ascii="Arial" w:hAnsi="Arial" w:cs="Arial"/>
          <w:sz w:val="24"/>
          <w:szCs w:val="24"/>
        </w:rPr>
        <w:t xml:space="preserve"> for sudden onset of acute mentally ill people  </w:t>
      </w:r>
    </w:p>
    <w:p w:rsidR="00694934" w:rsidRPr="00A87B49" w:rsidRDefault="00694934" w:rsidP="0066030F">
      <w:pPr>
        <w:rPr>
          <w:rFonts w:ascii="Arial" w:hAnsi="Arial" w:cs="Arial"/>
          <w:highlight w:val="yellow"/>
        </w:rPr>
      </w:pPr>
    </w:p>
    <w:p w:rsidR="0066030F" w:rsidRPr="00A87B49" w:rsidRDefault="0066030F" w:rsidP="0066030F">
      <w:pPr>
        <w:pStyle w:val="ListParagraph"/>
        <w:numPr>
          <w:ilvl w:val="0"/>
          <w:numId w:val="3"/>
        </w:numPr>
        <w:rPr>
          <w:rFonts w:ascii="Arial" w:hAnsi="Arial" w:cs="Arial"/>
          <w:highlight w:val="yellow"/>
        </w:rPr>
      </w:pPr>
      <w:proofErr w:type="gramStart"/>
      <w:r w:rsidRPr="00A87B49">
        <w:rPr>
          <w:rFonts w:ascii="Arial" w:hAnsi="Arial" w:cs="Arial"/>
          <w:b/>
          <w:highlight w:val="yellow"/>
        </w:rPr>
        <w:t>Children’s</w:t>
      </w:r>
      <w:proofErr w:type="gramEnd"/>
      <w:r w:rsidRPr="00A87B49">
        <w:rPr>
          <w:rFonts w:ascii="Arial" w:hAnsi="Arial" w:cs="Arial"/>
          <w:b/>
          <w:highlight w:val="yellow"/>
        </w:rPr>
        <w:t xml:space="preserve"> Health Services</w:t>
      </w:r>
      <w:r w:rsidRPr="00A87B49">
        <w:rPr>
          <w:rFonts w:ascii="Arial" w:hAnsi="Arial" w:cs="Arial"/>
          <w:highlight w:val="yellow"/>
        </w:rPr>
        <w:t>: New item.</w:t>
      </w:r>
      <w:r w:rsidR="003F5947" w:rsidRPr="00A87B49">
        <w:rPr>
          <w:rFonts w:ascii="Arial" w:hAnsi="Arial" w:cs="Arial"/>
          <w:highlight w:val="yellow"/>
        </w:rPr>
        <w:t xml:space="preserve"> Support for streamlining CCS program for more efficient care</w:t>
      </w:r>
      <w:bookmarkStart w:id="0" w:name="_GoBack"/>
      <w:bookmarkEnd w:id="0"/>
    </w:p>
    <w:p w:rsidR="0066030F" w:rsidRPr="00A87B49" w:rsidRDefault="0066030F" w:rsidP="0066030F">
      <w:pPr>
        <w:rPr>
          <w:rFonts w:ascii="Arial" w:hAnsi="Arial" w:cs="Arial"/>
          <w:highlight w:val="yellow"/>
        </w:rPr>
      </w:pPr>
    </w:p>
    <w:p w:rsidR="0066030F" w:rsidRPr="00A87B49" w:rsidRDefault="0066030F" w:rsidP="0066030F">
      <w:pPr>
        <w:pStyle w:val="ListParagraph"/>
        <w:numPr>
          <w:ilvl w:val="0"/>
          <w:numId w:val="3"/>
        </w:numPr>
        <w:rPr>
          <w:rFonts w:ascii="Arial" w:hAnsi="Arial" w:cs="Arial"/>
          <w:highlight w:val="yellow"/>
        </w:rPr>
      </w:pPr>
      <w:r w:rsidRPr="00A87B49">
        <w:rPr>
          <w:rFonts w:ascii="Arial" w:hAnsi="Arial" w:cs="Arial"/>
          <w:b/>
          <w:highlight w:val="yellow"/>
        </w:rPr>
        <w:t>Public Health &amp; Prevention Policies/Cannabis/Tobacco</w:t>
      </w:r>
      <w:r w:rsidRPr="00A87B49">
        <w:rPr>
          <w:rFonts w:ascii="Arial" w:hAnsi="Arial" w:cs="Arial"/>
          <w:highlight w:val="yellow"/>
        </w:rPr>
        <w:t>: New item.</w:t>
      </w:r>
      <w:r w:rsidR="003F5947" w:rsidRPr="00A87B49">
        <w:rPr>
          <w:rFonts w:ascii="Arial" w:hAnsi="Arial" w:cs="Arial"/>
          <w:highlight w:val="yellow"/>
        </w:rPr>
        <w:t xml:space="preserve"> Support health funding for research, education, and prevention.</w:t>
      </w:r>
    </w:p>
    <w:p w:rsidR="0066030F" w:rsidRPr="0066030F" w:rsidRDefault="0066030F" w:rsidP="0066030F">
      <w:pPr>
        <w:pStyle w:val="ListParagraph"/>
        <w:rPr>
          <w:rFonts w:ascii="Arial" w:hAnsi="Arial" w:cs="Arial"/>
        </w:rPr>
      </w:pPr>
    </w:p>
    <w:p w:rsidR="0066030F" w:rsidRPr="006F7646" w:rsidRDefault="0066030F" w:rsidP="006603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6030F">
        <w:rPr>
          <w:rFonts w:ascii="Arial" w:hAnsi="Arial" w:cs="Arial"/>
          <w:b/>
        </w:rPr>
        <w:t>County Control in Emergency Medical Services</w:t>
      </w:r>
      <w:r>
        <w:rPr>
          <w:rFonts w:ascii="Arial" w:hAnsi="Arial" w:cs="Arial"/>
        </w:rPr>
        <w:t xml:space="preserve">: </w:t>
      </w:r>
      <w:r w:rsidR="005C162D" w:rsidRPr="006F7646">
        <w:rPr>
          <w:rFonts w:ascii="Arial" w:hAnsi="Arial" w:cs="Arial"/>
        </w:rPr>
        <w:t>Title changed from “Local” to “County” Control because of groups trying to take control of parts of the EMS system from the County</w:t>
      </w:r>
    </w:p>
    <w:p w:rsidR="00A87B49" w:rsidRPr="00A87B49" w:rsidRDefault="00A87B49" w:rsidP="00A87B49">
      <w:pPr>
        <w:pStyle w:val="ListParagraph"/>
        <w:rPr>
          <w:rFonts w:ascii="Arial" w:hAnsi="Arial" w:cs="Arial"/>
        </w:rPr>
      </w:pPr>
    </w:p>
    <w:p w:rsidR="00A87B49" w:rsidRPr="0066030F" w:rsidRDefault="00A87B49" w:rsidP="006603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7B49">
        <w:rPr>
          <w:rFonts w:ascii="Arial" w:hAnsi="Arial" w:cs="Arial"/>
          <w:b/>
        </w:rPr>
        <w:t>Public Conservator, Public Guardianship, and Public Administrator</w:t>
      </w:r>
      <w:r>
        <w:rPr>
          <w:rFonts w:ascii="Arial" w:hAnsi="Arial" w:cs="Arial"/>
        </w:rPr>
        <w:t>: Edited: item shortened and folded into Older Adult Services/In-Home Supportive Services</w:t>
      </w:r>
      <w:r w:rsidR="006F7646">
        <w:rPr>
          <w:rFonts w:ascii="Arial" w:hAnsi="Arial" w:cs="Arial"/>
        </w:rPr>
        <w:t xml:space="preserve"> item</w:t>
      </w:r>
    </w:p>
    <w:p w:rsidR="0066030F" w:rsidRPr="0066030F" w:rsidRDefault="0066030F" w:rsidP="0066030F">
      <w:pPr>
        <w:rPr>
          <w:rFonts w:ascii="Arial" w:hAnsi="Arial" w:cs="Arial"/>
        </w:rPr>
      </w:pPr>
    </w:p>
    <w:p w:rsidR="0066030F" w:rsidRPr="0066030F" w:rsidRDefault="0066030F" w:rsidP="0066030F">
      <w:pPr>
        <w:rPr>
          <w:rFonts w:ascii="Arial" w:hAnsi="Arial" w:cs="Arial"/>
        </w:rPr>
      </w:pPr>
    </w:p>
    <w:p w:rsidR="0066030F" w:rsidRPr="0066030F" w:rsidRDefault="0066030F" w:rsidP="0066030F">
      <w:pPr>
        <w:jc w:val="center"/>
        <w:rPr>
          <w:rFonts w:ascii="Arial" w:hAnsi="Arial" w:cs="Arial"/>
        </w:rPr>
      </w:pPr>
    </w:p>
    <w:p w:rsidR="00A87B49" w:rsidRPr="0066030F" w:rsidRDefault="00A87B49" w:rsidP="00A87B49">
      <w:pPr>
        <w:suppressAutoHyphens/>
        <w:spacing w:line="276" w:lineRule="auto"/>
        <w:jc w:val="center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i/>
          <w:lang w:eastAsia="ar-SA"/>
        </w:rPr>
        <w:t>Other</w:t>
      </w:r>
    </w:p>
    <w:p w:rsidR="00A87B49" w:rsidRDefault="00A87B49" w:rsidP="00A87B49">
      <w:pPr>
        <w:rPr>
          <w:rFonts w:ascii="Arial" w:hAnsi="Arial" w:cs="Arial"/>
        </w:rPr>
      </w:pPr>
    </w:p>
    <w:p w:rsidR="00A87B49" w:rsidRDefault="00A87B49" w:rsidP="00A87B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State Responsibility Areas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Deleted</w:t>
      </w:r>
      <w:r>
        <w:rPr>
          <w:rFonts w:ascii="Arial" w:hAnsi="Arial" w:cs="Arial"/>
        </w:rPr>
        <w:t>.</w:t>
      </w:r>
    </w:p>
    <w:p w:rsidR="0066030F" w:rsidRPr="0066030F" w:rsidRDefault="0066030F" w:rsidP="0066030F">
      <w:pPr>
        <w:rPr>
          <w:rFonts w:ascii="Arial" w:hAnsi="Arial" w:cs="Arial"/>
        </w:rPr>
      </w:pPr>
    </w:p>
    <w:sectPr w:rsidR="0066030F" w:rsidRPr="0066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7DA3"/>
    <w:multiLevelType w:val="hybridMultilevel"/>
    <w:tmpl w:val="E5F0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31270"/>
    <w:multiLevelType w:val="hybridMultilevel"/>
    <w:tmpl w:val="4E26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5384E"/>
    <w:multiLevelType w:val="hybridMultilevel"/>
    <w:tmpl w:val="B22C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14"/>
    <w:rsid w:val="003F5947"/>
    <w:rsid w:val="00424566"/>
    <w:rsid w:val="004318A3"/>
    <w:rsid w:val="005C162D"/>
    <w:rsid w:val="00604295"/>
    <w:rsid w:val="0066030F"/>
    <w:rsid w:val="00694934"/>
    <w:rsid w:val="006F7646"/>
    <w:rsid w:val="007B1B59"/>
    <w:rsid w:val="00A87B49"/>
    <w:rsid w:val="00BD48B3"/>
    <w:rsid w:val="00C907CD"/>
    <w:rsid w:val="00CC7814"/>
    <w:rsid w:val="00F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C95C"/>
  <w15:docId w15:val="{9A865346-918D-4AB6-A66B-D9BBECAE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14"/>
    <w:pPr>
      <w:ind w:left="720"/>
    </w:pPr>
  </w:style>
  <w:style w:type="paragraph" w:styleId="NoSpacing">
    <w:name w:val="No Spacing"/>
    <w:link w:val="NoSpacingChar"/>
    <w:uiPriority w:val="1"/>
    <w:qFormat/>
    <w:rsid w:val="00CC78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7814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Rattigan, Molly</dc:creator>
  <cp:lastModifiedBy>Karath, Michael</cp:lastModifiedBy>
  <cp:revision>2</cp:revision>
  <dcterms:created xsi:type="dcterms:W3CDTF">2017-11-09T22:53:00Z</dcterms:created>
  <dcterms:modified xsi:type="dcterms:W3CDTF">2017-11-09T22:53:00Z</dcterms:modified>
</cp:coreProperties>
</file>