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9CC9C" w14:textId="1C49CF78" w:rsidR="00352D6E" w:rsidRPr="00404D97" w:rsidRDefault="009875E9" w:rsidP="00352D6E">
      <w:pPr>
        <w:pStyle w:val="NormalWeb"/>
        <w:rPr>
          <w:rFonts w:ascii="Palatino Linotype" w:hAnsi="Palatino Linotype"/>
          <w:color w:val="000000"/>
          <w:sz w:val="22"/>
          <w:szCs w:val="22"/>
        </w:rPr>
      </w:pPr>
      <w:r>
        <w:rPr>
          <w:rFonts w:ascii="Palatino Linotype" w:hAnsi="Palatino Linotype"/>
          <w:color w:val="000000"/>
          <w:sz w:val="22"/>
          <w:szCs w:val="22"/>
        </w:rPr>
        <w:t>September 22</w:t>
      </w:r>
      <w:bookmarkStart w:id="0" w:name="_GoBack"/>
      <w:bookmarkEnd w:id="0"/>
      <w:r w:rsidR="00404D97">
        <w:rPr>
          <w:rFonts w:ascii="Palatino Linotype" w:hAnsi="Palatino Linotype"/>
          <w:color w:val="000000"/>
          <w:sz w:val="22"/>
          <w:szCs w:val="22"/>
        </w:rPr>
        <w:t>, 2020</w:t>
      </w:r>
    </w:p>
    <w:p w14:paraId="46AE267E" w14:textId="77777777" w:rsidR="00404D97" w:rsidRPr="00404D97" w:rsidRDefault="00404D97" w:rsidP="00404D97">
      <w:pPr>
        <w:rPr>
          <w:rFonts w:ascii="Palatino Linotype" w:hAnsi="Palatino Linotype"/>
          <w:sz w:val="22"/>
          <w:szCs w:val="22"/>
        </w:rPr>
      </w:pPr>
      <w:r w:rsidRPr="00404D97">
        <w:rPr>
          <w:rFonts w:ascii="Palatino Linotype" w:hAnsi="Palatino Linotype"/>
          <w:sz w:val="22"/>
          <w:szCs w:val="22"/>
        </w:rPr>
        <w:t>Napa County Executive Office</w:t>
      </w:r>
    </w:p>
    <w:p w14:paraId="22079BBF" w14:textId="77777777" w:rsidR="00404D97" w:rsidRPr="00404D97" w:rsidRDefault="00404D97" w:rsidP="00404D97">
      <w:pPr>
        <w:rPr>
          <w:rFonts w:ascii="Palatino Linotype" w:hAnsi="Palatino Linotype"/>
          <w:sz w:val="22"/>
          <w:szCs w:val="22"/>
        </w:rPr>
      </w:pPr>
      <w:r w:rsidRPr="00404D97">
        <w:rPr>
          <w:rFonts w:ascii="Palatino Linotype" w:hAnsi="Palatino Linotype"/>
          <w:sz w:val="22"/>
          <w:szCs w:val="22"/>
        </w:rPr>
        <w:t>1195 Third Street, Suite 310</w:t>
      </w:r>
    </w:p>
    <w:p w14:paraId="18EEBE6A" w14:textId="77777777" w:rsidR="00404D97" w:rsidRPr="00404D97" w:rsidRDefault="00404D97" w:rsidP="00404D97">
      <w:pPr>
        <w:rPr>
          <w:rFonts w:ascii="Palatino Linotype" w:hAnsi="Palatino Linotype"/>
          <w:sz w:val="22"/>
          <w:szCs w:val="22"/>
        </w:rPr>
      </w:pPr>
      <w:r w:rsidRPr="00404D97">
        <w:rPr>
          <w:rFonts w:ascii="Palatino Linotype" w:hAnsi="Palatino Linotype"/>
          <w:sz w:val="22"/>
          <w:szCs w:val="22"/>
        </w:rPr>
        <w:t>Napa, CA 94559</w:t>
      </w:r>
    </w:p>
    <w:p w14:paraId="1A0B9BB0" w14:textId="77777777" w:rsidR="00404D97" w:rsidRPr="00404D97" w:rsidRDefault="00404D97" w:rsidP="00404D97">
      <w:pPr>
        <w:rPr>
          <w:rFonts w:ascii="Palatino Linotype" w:hAnsi="Palatino Linotype"/>
          <w:sz w:val="22"/>
          <w:szCs w:val="22"/>
        </w:rPr>
      </w:pPr>
      <w:r w:rsidRPr="00404D97">
        <w:rPr>
          <w:rFonts w:ascii="Palatino Linotype" w:hAnsi="Palatino Linotype"/>
          <w:sz w:val="22"/>
          <w:szCs w:val="22"/>
        </w:rPr>
        <w:t>www.countyofnapa.org</w:t>
      </w:r>
    </w:p>
    <w:p w14:paraId="4072F159" w14:textId="77777777" w:rsidR="00404D97" w:rsidRPr="00404D97" w:rsidRDefault="00404D97" w:rsidP="00404D97">
      <w:pPr>
        <w:pStyle w:val="NormalWeb"/>
        <w:rPr>
          <w:rFonts w:ascii="Palatino Linotype" w:hAnsi="Palatino Linotype"/>
          <w:color w:val="000000"/>
          <w:sz w:val="22"/>
          <w:szCs w:val="22"/>
        </w:rPr>
      </w:pPr>
      <w:r w:rsidRPr="00404D97">
        <w:rPr>
          <w:rFonts w:ascii="Palatino Linotype" w:hAnsi="Palatino Linotype"/>
          <w:color w:val="000000"/>
          <w:sz w:val="22"/>
          <w:szCs w:val="22"/>
        </w:rPr>
        <w:t>The preservation of life and property is an inherent responsibility of all levels of government. As disasters can occur in devastating form at any time, Napa County must provide safeguards, which may save lives, while minimizing property damage. This will be accomplished through planning, preparedness measures, and training. Sound emergency plans carried out by knowledgeable and well-trained personnel can and will minimize losses.</w:t>
      </w:r>
    </w:p>
    <w:p w14:paraId="14A1C9E9" w14:textId="77777777" w:rsidR="00404D97" w:rsidRPr="00404D97" w:rsidRDefault="00404D97" w:rsidP="00404D97">
      <w:pPr>
        <w:pStyle w:val="NormalWeb"/>
        <w:rPr>
          <w:rFonts w:ascii="Palatino Linotype" w:hAnsi="Palatino Linotype"/>
          <w:color w:val="000000"/>
          <w:sz w:val="22"/>
          <w:szCs w:val="22"/>
        </w:rPr>
      </w:pPr>
      <w:r w:rsidRPr="00404D97">
        <w:rPr>
          <w:rFonts w:ascii="Palatino Linotype" w:hAnsi="Palatino Linotype"/>
          <w:color w:val="000000"/>
          <w:sz w:val="22"/>
          <w:szCs w:val="22"/>
        </w:rPr>
        <w:t>While no plan can prevent death and destruction, good plans carried out by knowledgeable and well-trained personnel can and will minimize losses. This plan establishes the emergency organization, assigns tasks, specifies policies and general procedures, and provides for coordination of planning efforts of the various emergency staff and service elements utilizing the Standardized Emergency Management System and the National Incident Management System.</w:t>
      </w:r>
    </w:p>
    <w:p w14:paraId="1DCBBCAC" w14:textId="77777777" w:rsidR="00404D97" w:rsidRPr="00404D97" w:rsidRDefault="00404D97" w:rsidP="00404D97">
      <w:pPr>
        <w:pStyle w:val="NormalWeb"/>
        <w:rPr>
          <w:rFonts w:ascii="Palatino Linotype" w:hAnsi="Palatino Linotype"/>
          <w:color w:val="000000"/>
          <w:sz w:val="22"/>
          <w:szCs w:val="22"/>
        </w:rPr>
      </w:pPr>
      <w:r w:rsidRPr="00404D97">
        <w:rPr>
          <w:rFonts w:ascii="Palatino Linotype" w:hAnsi="Palatino Linotype"/>
          <w:color w:val="000000"/>
          <w:sz w:val="22"/>
          <w:szCs w:val="22"/>
        </w:rPr>
        <w:t>This plan was developed for each Napa County department, local special districts with emergency services responsibilities, and the cities within Napa County. The intent of the EOP is to provide direction on how to respond to an emergency from the outset through an extended response, and into the recovery process.</w:t>
      </w:r>
    </w:p>
    <w:p w14:paraId="2C11E1D6" w14:textId="77777777" w:rsidR="00404D97" w:rsidRPr="00404D97" w:rsidRDefault="00404D97" w:rsidP="00404D97">
      <w:pPr>
        <w:pStyle w:val="NormalWeb"/>
        <w:rPr>
          <w:rFonts w:ascii="Palatino Linotype" w:hAnsi="Palatino Linotype"/>
          <w:color w:val="000000"/>
          <w:sz w:val="22"/>
          <w:szCs w:val="22"/>
        </w:rPr>
      </w:pPr>
      <w:r w:rsidRPr="00404D97">
        <w:rPr>
          <w:rFonts w:ascii="Palatino Linotype" w:hAnsi="Palatino Linotype"/>
          <w:color w:val="000000"/>
          <w:sz w:val="22"/>
          <w:szCs w:val="22"/>
        </w:rPr>
        <w:t>Once adopted, this plan is an extension of the State of California Emergency Plan. It will be reviewed and tested periodically and revised as necessary to meet changing conditions.</w:t>
      </w:r>
    </w:p>
    <w:p w14:paraId="7B69CCA8" w14:textId="45118FEE" w:rsidR="00352D6E" w:rsidRPr="00352D6E" w:rsidRDefault="00404D97" w:rsidP="00404D97">
      <w:pPr>
        <w:pStyle w:val="NormalWeb"/>
        <w:rPr>
          <w:rFonts w:ascii="Palatino Linotype" w:hAnsi="Palatino Linotype"/>
          <w:color w:val="000000"/>
          <w:sz w:val="22"/>
          <w:szCs w:val="22"/>
        </w:rPr>
      </w:pPr>
      <w:r w:rsidRPr="00404D97">
        <w:rPr>
          <w:rFonts w:ascii="Palatino Linotype" w:hAnsi="Palatino Linotype"/>
          <w:color w:val="000000"/>
          <w:sz w:val="22"/>
          <w:szCs w:val="22"/>
        </w:rPr>
        <w:t>The Napa County Board of Supervisors gives its full support to this Emergency Operations Plan (EOP) and urges all public employees and individuals to prepare for times of emergency before they occur.</w:t>
      </w:r>
    </w:p>
    <w:p w14:paraId="0B580D29" w14:textId="77777777" w:rsidR="00B10B1E" w:rsidRDefault="00B10B1E" w:rsidP="00352D6E">
      <w:pPr>
        <w:pStyle w:val="NormalWeb"/>
        <w:spacing w:before="0" w:beforeAutospacing="0" w:after="0" w:afterAutospacing="0"/>
        <w:rPr>
          <w:rFonts w:ascii="Palatino Linotype" w:hAnsi="Palatino Linotype"/>
          <w:color w:val="000000"/>
          <w:sz w:val="22"/>
          <w:szCs w:val="22"/>
        </w:rPr>
      </w:pPr>
    </w:p>
    <w:p w14:paraId="7B69CCA9" w14:textId="5C92EB41" w:rsidR="00352D6E" w:rsidRPr="00352D6E" w:rsidRDefault="00404D97" w:rsidP="00352D6E">
      <w:pPr>
        <w:pStyle w:val="NormalWeb"/>
        <w:spacing w:before="0" w:beforeAutospacing="0" w:after="0" w:afterAutospacing="0"/>
        <w:rPr>
          <w:rFonts w:ascii="Palatino Linotype" w:hAnsi="Palatino Linotype"/>
          <w:color w:val="000000"/>
          <w:sz w:val="22"/>
          <w:szCs w:val="22"/>
        </w:rPr>
      </w:pPr>
      <w:r>
        <w:rPr>
          <w:rFonts w:ascii="Palatino Linotype" w:hAnsi="Palatino Linotype"/>
          <w:color w:val="000000"/>
          <w:sz w:val="22"/>
          <w:szCs w:val="22"/>
        </w:rPr>
        <w:br/>
      </w:r>
      <w:r w:rsidR="008F47C1">
        <w:rPr>
          <w:rFonts w:ascii="Palatino Linotype" w:hAnsi="Palatino Linotype"/>
          <w:color w:val="000000"/>
          <w:sz w:val="22"/>
          <w:szCs w:val="22"/>
        </w:rPr>
        <w:t>Diane Dillon</w:t>
      </w:r>
    </w:p>
    <w:p w14:paraId="7B69CCAC" w14:textId="3600ED0D" w:rsidR="003A3295" w:rsidRPr="00B10B1E" w:rsidRDefault="00352D6E" w:rsidP="00B10B1E">
      <w:pPr>
        <w:pStyle w:val="NormalWeb"/>
        <w:spacing w:before="0" w:beforeAutospacing="0"/>
        <w:rPr>
          <w:rFonts w:ascii="Palatino Linotype" w:hAnsi="Palatino Linotype"/>
          <w:color w:val="000000"/>
          <w:sz w:val="22"/>
          <w:szCs w:val="22"/>
        </w:rPr>
      </w:pPr>
      <w:r w:rsidRPr="00352D6E">
        <w:rPr>
          <w:rFonts w:ascii="Palatino Linotype" w:hAnsi="Palatino Linotype"/>
          <w:color w:val="000000"/>
          <w:sz w:val="22"/>
          <w:szCs w:val="22"/>
        </w:rPr>
        <w:t>Chair</w:t>
      </w:r>
    </w:p>
    <w:sectPr w:rsidR="003A3295" w:rsidRPr="00B10B1E" w:rsidSect="00A93C4A">
      <w:headerReference w:type="even" r:id="rId10"/>
      <w:headerReference w:type="default" r:id="rId11"/>
      <w:footerReference w:type="default" r:id="rId12"/>
      <w:headerReference w:type="first" r:id="rId13"/>
      <w:footerReference w:type="first" r:id="rId14"/>
      <w:type w:val="continuous"/>
      <w:pgSz w:w="12240" w:h="15840" w:code="1"/>
      <w:pgMar w:top="1440" w:right="1440" w:bottom="2160" w:left="1440" w:header="360" w:footer="9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9CCAF" w14:textId="77777777" w:rsidR="00245E5A" w:rsidRDefault="00245E5A">
      <w:r>
        <w:separator/>
      </w:r>
    </w:p>
  </w:endnote>
  <w:endnote w:type="continuationSeparator" w:id="0">
    <w:p w14:paraId="7B69CCB0" w14:textId="77777777" w:rsidR="00245E5A" w:rsidRDefault="00245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9CCB5" w14:textId="1F0996F6" w:rsidR="002074DB" w:rsidRPr="00720323" w:rsidRDefault="002074DB" w:rsidP="00720323">
    <w:pPr>
      <w:pStyle w:val="Footer"/>
      <w:jc w:val="center"/>
      <w:rPr>
        <w:rFonts w:ascii="Arial" w:hAnsi="Arial" w:cs="Arial"/>
        <w:sz w:val="20"/>
        <w:szCs w:val="20"/>
      </w:rPr>
    </w:pPr>
    <w:r w:rsidRPr="00720323">
      <w:rPr>
        <w:rStyle w:val="PageNumber"/>
        <w:rFonts w:ascii="Arial" w:hAnsi="Arial" w:cs="Arial"/>
        <w:sz w:val="20"/>
        <w:szCs w:val="20"/>
      </w:rPr>
      <w:fldChar w:fldCharType="begin"/>
    </w:r>
    <w:r w:rsidRPr="00720323">
      <w:rPr>
        <w:rStyle w:val="PageNumber"/>
        <w:rFonts w:ascii="Arial" w:hAnsi="Arial" w:cs="Arial"/>
        <w:sz w:val="20"/>
        <w:szCs w:val="20"/>
      </w:rPr>
      <w:instrText xml:space="preserve"> PAGE </w:instrText>
    </w:r>
    <w:r w:rsidRPr="00720323">
      <w:rPr>
        <w:rStyle w:val="PageNumber"/>
        <w:rFonts w:ascii="Arial" w:hAnsi="Arial" w:cs="Arial"/>
        <w:sz w:val="20"/>
        <w:szCs w:val="20"/>
      </w:rPr>
      <w:fldChar w:fldCharType="separate"/>
    </w:r>
    <w:r w:rsidR="00B10B1E">
      <w:rPr>
        <w:rStyle w:val="PageNumber"/>
        <w:rFonts w:ascii="Arial" w:hAnsi="Arial" w:cs="Arial"/>
        <w:noProof/>
        <w:sz w:val="20"/>
        <w:szCs w:val="20"/>
      </w:rPr>
      <w:t>2</w:t>
    </w:r>
    <w:r w:rsidRPr="00720323">
      <w:rPr>
        <w:rStyle w:val="PageNumbe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932"/>
      <w:gridCol w:w="1866"/>
      <w:gridCol w:w="1844"/>
      <w:gridCol w:w="1866"/>
      <w:gridCol w:w="1852"/>
    </w:tblGrid>
    <w:tr w:rsidR="002074DB" w14:paraId="7B69CCCB" w14:textId="77777777" w:rsidTr="00EB3E7D">
      <w:tc>
        <w:tcPr>
          <w:tcW w:w="2059" w:type="dxa"/>
        </w:tcPr>
        <w:p w14:paraId="7B69CCC6" w14:textId="77777777" w:rsidR="002074DB" w:rsidRPr="00EB3E7D" w:rsidRDefault="002074DB" w:rsidP="00EB3E7D">
          <w:pPr>
            <w:pStyle w:val="Footer"/>
            <w:jc w:val="center"/>
            <w:rPr>
              <w:rFonts w:ascii="Arial" w:hAnsi="Arial" w:cs="Arial"/>
              <w:sz w:val="16"/>
              <w:szCs w:val="16"/>
            </w:rPr>
          </w:pPr>
          <w:r w:rsidRPr="00EB3E7D">
            <w:rPr>
              <w:rFonts w:ascii="Arial" w:hAnsi="Arial" w:cs="Arial"/>
              <w:b/>
              <w:sz w:val="16"/>
              <w:szCs w:val="16"/>
            </w:rPr>
            <w:t>Brad Wagenknecht</w:t>
          </w:r>
          <w:r w:rsidRPr="00EB3E7D">
            <w:rPr>
              <w:rFonts w:ascii="Arial" w:hAnsi="Arial" w:cs="Arial"/>
              <w:sz w:val="16"/>
              <w:szCs w:val="16"/>
            </w:rPr>
            <w:br/>
            <w:t>District 1</w:t>
          </w:r>
        </w:p>
      </w:tc>
      <w:tc>
        <w:tcPr>
          <w:tcW w:w="2059" w:type="dxa"/>
        </w:tcPr>
        <w:p w14:paraId="7B69CCC7" w14:textId="77777777" w:rsidR="002074DB" w:rsidRPr="00EB3E7D" w:rsidRDefault="002A547D" w:rsidP="00EB3E7D">
          <w:pPr>
            <w:pStyle w:val="Footer"/>
            <w:jc w:val="center"/>
            <w:rPr>
              <w:rFonts w:ascii="Arial" w:hAnsi="Arial" w:cs="Arial"/>
            </w:rPr>
          </w:pPr>
          <w:r>
            <w:rPr>
              <w:rFonts w:ascii="Arial" w:hAnsi="Arial" w:cs="Arial"/>
              <w:b/>
              <w:sz w:val="16"/>
              <w:szCs w:val="16"/>
            </w:rPr>
            <w:t>Ryan Gregory</w:t>
          </w:r>
          <w:r w:rsidR="002074DB" w:rsidRPr="00EB3E7D">
            <w:rPr>
              <w:rFonts w:ascii="Arial" w:hAnsi="Arial" w:cs="Arial"/>
              <w:sz w:val="16"/>
              <w:szCs w:val="16"/>
            </w:rPr>
            <w:br/>
            <w:t>District 2</w:t>
          </w:r>
        </w:p>
      </w:tc>
      <w:tc>
        <w:tcPr>
          <w:tcW w:w="2059" w:type="dxa"/>
        </w:tcPr>
        <w:p w14:paraId="7B69CCC8" w14:textId="77777777" w:rsidR="002074DB" w:rsidRPr="00EB3E7D" w:rsidRDefault="002074DB" w:rsidP="00EB3E7D">
          <w:pPr>
            <w:pStyle w:val="Footer"/>
            <w:jc w:val="center"/>
            <w:rPr>
              <w:rFonts w:ascii="Arial" w:hAnsi="Arial" w:cs="Arial"/>
            </w:rPr>
          </w:pPr>
          <w:smartTag w:uri="urn:schemas-microsoft-com:office:smarttags" w:element="place">
            <w:smartTag w:uri="urn:schemas-microsoft-com:office:smarttags" w:element="PlaceName">
              <w:r w:rsidRPr="00EB3E7D">
                <w:rPr>
                  <w:rFonts w:ascii="Arial" w:hAnsi="Arial" w:cs="Arial"/>
                  <w:b/>
                  <w:sz w:val="16"/>
                  <w:szCs w:val="16"/>
                </w:rPr>
                <w:t>Diane</w:t>
              </w:r>
            </w:smartTag>
            <w:r w:rsidRPr="00EB3E7D">
              <w:rPr>
                <w:rFonts w:ascii="Arial" w:hAnsi="Arial" w:cs="Arial"/>
                <w:b/>
                <w:sz w:val="16"/>
                <w:szCs w:val="16"/>
              </w:rPr>
              <w:t xml:space="preserve"> </w:t>
            </w:r>
            <w:smartTag w:uri="urn:schemas-microsoft-com:office:smarttags" w:element="PlaceName">
              <w:r w:rsidRPr="00EB3E7D">
                <w:rPr>
                  <w:rFonts w:ascii="Arial" w:hAnsi="Arial" w:cs="Arial"/>
                  <w:b/>
                  <w:sz w:val="16"/>
                  <w:szCs w:val="16"/>
                </w:rPr>
                <w:t>Dillon</w:t>
              </w:r>
            </w:smartTag>
            <w:r w:rsidRPr="00EB3E7D">
              <w:rPr>
                <w:rFonts w:ascii="Arial" w:hAnsi="Arial" w:cs="Arial"/>
                <w:sz w:val="16"/>
                <w:szCs w:val="16"/>
              </w:rPr>
              <w:br/>
            </w:r>
            <w:smartTag w:uri="urn:schemas-microsoft-com:office:smarttags" w:element="PlaceName">
              <w:r w:rsidRPr="00EB3E7D">
                <w:rPr>
                  <w:rFonts w:ascii="Arial" w:hAnsi="Arial" w:cs="Arial"/>
                  <w:sz w:val="16"/>
                  <w:szCs w:val="16"/>
                </w:rPr>
                <w:t>District</w:t>
              </w:r>
            </w:smartTag>
          </w:smartTag>
          <w:r w:rsidRPr="00EB3E7D">
            <w:rPr>
              <w:rFonts w:ascii="Arial" w:hAnsi="Arial" w:cs="Arial"/>
              <w:sz w:val="16"/>
              <w:szCs w:val="16"/>
            </w:rPr>
            <w:t xml:space="preserve"> 3</w:t>
          </w:r>
        </w:p>
      </w:tc>
      <w:tc>
        <w:tcPr>
          <w:tcW w:w="2059" w:type="dxa"/>
        </w:tcPr>
        <w:p w14:paraId="7B69CCC9" w14:textId="77777777" w:rsidR="002074DB" w:rsidRPr="00EB3E7D" w:rsidRDefault="00AD4A64" w:rsidP="00EB3E7D">
          <w:pPr>
            <w:pStyle w:val="Footer"/>
            <w:jc w:val="center"/>
            <w:rPr>
              <w:rFonts w:ascii="Arial" w:hAnsi="Arial" w:cs="Arial"/>
            </w:rPr>
          </w:pPr>
          <w:r>
            <w:rPr>
              <w:rFonts w:ascii="Arial" w:hAnsi="Arial" w:cs="Arial"/>
              <w:b/>
              <w:sz w:val="16"/>
              <w:szCs w:val="16"/>
            </w:rPr>
            <w:t>Alfredo Pedroza</w:t>
          </w:r>
          <w:r w:rsidR="002074DB" w:rsidRPr="00EB3E7D">
            <w:rPr>
              <w:rFonts w:ascii="Arial" w:hAnsi="Arial" w:cs="Arial"/>
              <w:sz w:val="16"/>
              <w:szCs w:val="16"/>
            </w:rPr>
            <w:br/>
            <w:t>District 4</w:t>
          </w:r>
        </w:p>
      </w:tc>
      <w:tc>
        <w:tcPr>
          <w:tcW w:w="2060" w:type="dxa"/>
        </w:tcPr>
        <w:p w14:paraId="7B69CCCA" w14:textId="77777777" w:rsidR="002074DB" w:rsidRDefault="002A547D" w:rsidP="00EB3E7D">
          <w:pPr>
            <w:pStyle w:val="Footer"/>
            <w:jc w:val="center"/>
          </w:pPr>
          <w:r>
            <w:rPr>
              <w:rFonts w:ascii="Arial" w:hAnsi="Arial" w:cs="Arial"/>
              <w:b/>
              <w:sz w:val="16"/>
              <w:szCs w:val="16"/>
            </w:rPr>
            <w:t>Belia Ramos</w:t>
          </w:r>
          <w:r w:rsidR="002074DB" w:rsidRPr="00EB3E7D">
            <w:rPr>
              <w:rFonts w:ascii="Arial" w:hAnsi="Arial" w:cs="Arial"/>
              <w:sz w:val="16"/>
              <w:szCs w:val="16"/>
            </w:rPr>
            <w:br/>
            <w:t>District 5</w:t>
          </w:r>
        </w:p>
      </w:tc>
    </w:tr>
  </w:tbl>
  <w:p w14:paraId="7B69CCCC" w14:textId="77777777" w:rsidR="002074DB" w:rsidRPr="0037486E" w:rsidRDefault="002074DB" w:rsidP="008E3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9CCAD" w14:textId="77777777" w:rsidR="00245E5A" w:rsidRDefault="00245E5A">
      <w:r>
        <w:separator/>
      </w:r>
    </w:p>
  </w:footnote>
  <w:footnote w:type="continuationSeparator" w:id="0">
    <w:p w14:paraId="7B69CCAE" w14:textId="77777777" w:rsidR="00245E5A" w:rsidRDefault="00245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9CCB1" w14:textId="77777777" w:rsidR="002074DB" w:rsidRDefault="002074DB" w:rsidP="003138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69CCB2" w14:textId="77777777" w:rsidR="002074DB" w:rsidRDefault="002074DB" w:rsidP="00E453B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9CCB3" w14:textId="1836FA1E" w:rsidR="002074DB" w:rsidRPr="00E453BA" w:rsidRDefault="002074DB" w:rsidP="00E453BA">
    <w:pPr>
      <w:pStyle w:val="Header"/>
      <w:rPr>
        <w:rStyle w:val="PageNumber"/>
        <w:rFonts w:ascii="Arial" w:hAnsi="Arial" w:cs="Arial"/>
        <w:sz w:val="20"/>
        <w:szCs w:val="20"/>
      </w:rPr>
    </w:pPr>
    <w:r w:rsidRPr="00E453BA">
      <w:rPr>
        <w:rStyle w:val="PageNumber"/>
        <w:rFonts w:ascii="Arial" w:hAnsi="Arial" w:cs="Arial"/>
        <w:sz w:val="20"/>
        <w:szCs w:val="20"/>
      </w:rPr>
      <w:fldChar w:fldCharType="begin"/>
    </w:r>
    <w:r w:rsidRPr="00E453BA">
      <w:rPr>
        <w:rStyle w:val="PageNumber"/>
        <w:rFonts w:ascii="Arial" w:hAnsi="Arial" w:cs="Arial"/>
        <w:sz w:val="20"/>
        <w:szCs w:val="20"/>
      </w:rPr>
      <w:instrText xml:space="preserve">PAGE  </w:instrText>
    </w:r>
    <w:r w:rsidRPr="00E453BA">
      <w:rPr>
        <w:rStyle w:val="PageNumber"/>
        <w:rFonts w:ascii="Arial" w:hAnsi="Arial" w:cs="Arial"/>
        <w:sz w:val="20"/>
        <w:szCs w:val="20"/>
      </w:rPr>
      <w:fldChar w:fldCharType="separate"/>
    </w:r>
    <w:r w:rsidR="00B10B1E">
      <w:rPr>
        <w:rStyle w:val="PageNumber"/>
        <w:rFonts w:ascii="Arial" w:hAnsi="Arial" w:cs="Arial"/>
        <w:noProof/>
        <w:sz w:val="20"/>
        <w:szCs w:val="20"/>
      </w:rPr>
      <w:t>2</w:t>
    </w:r>
    <w:r w:rsidRPr="00E453BA">
      <w:rPr>
        <w:rStyle w:val="PageNumber"/>
        <w:rFonts w:ascii="Arial" w:hAnsi="Arial" w:cs="Arial"/>
        <w:sz w:val="20"/>
        <w:szCs w:val="20"/>
      </w:rPr>
      <w:fldChar w:fldCharType="end"/>
    </w:r>
    <w:r w:rsidRPr="00E453BA">
      <w:rPr>
        <w:rStyle w:val="PageNumber"/>
        <w:rFonts w:ascii="Arial" w:hAnsi="Arial" w:cs="Arial"/>
        <w:sz w:val="20"/>
        <w:szCs w:val="20"/>
      </w:rPr>
      <w:t>-</w:t>
    </w:r>
    <w:r w:rsidRPr="00E453BA">
      <w:rPr>
        <w:rStyle w:val="PageNumber"/>
        <w:rFonts w:ascii="Arial" w:hAnsi="Arial" w:cs="Arial"/>
        <w:sz w:val="20"/>
        <w:szCs w:val="20"/>
      </w:rPr>
      <w:fldChar w:fldCharType="begin"/>
    </w:r>
    <w:r w:rsidRPr="00E453BA">
      <w:rPr>
        <w:rStyle w:val="PageNumber"/>
        <w:rFonts w:ascii="Arial" w:hAnsi="Arial" w:cs="Arial"/>
        <w:sz w:val="20"/>
        <w:szCs w:val="20"/>
      </w:rPr>
      <w:instrText xml:space="preserve">PAGE  </w:instrText>
    </w:r>
    <w:r w:rsidRPr="00E453BA">
      <w:rPr>
        <w:rStyle w:val="PageNumber"/>
        <w:rFonts w:ascii="Arial" w:hAnsi="Arial" w:cs="Arial"/>
        <w:sz w:val="20"/>
        <w:szCs w:val="20"/>
      </w:rPr>
      <w:fldChar w:fldCharType="separate"/>
    </w:r>
    <w:r w:rsidR="00B10B1E">
      <w:rPr>
        <w:rStyle w:val="PageNumber"/>
        <w:rFonts w:ascii="Arial" w:hAnsi="Arial" w:cs="Arial"/>
        <w:noProof/>
        <w:sz w:val="20"/>
        <w:szCs w:val="20"/>
      </w:rPr>
      <w:t>2</w:t>
    </w:r>
    <w:r w:rsidRPr="00E453BA">
      <w:rPr>
        <w:rStyle w:val="PageNumber"/>
        <w:rFonts w:ascii="Arial" w:hAnsi="Arial" w:cs="Arial"/>
        <w:sz w:val="20"/>
        <w:szCs w:val="20"/>
      </w:rPr>
      <w:fldChar w:fldCharType="end"/>
    </w:r>
    <w:r w:rsidRPr="00E453BA">
      <w:rPr>
        <w:rStyle w:val="PageNumber"/>
        <w:rFonts w:ascii="Arial" w:hAnsi="Arial" w:cs="Arial"/>
        <w:sz w:val="20"/>
        <w:szCs w:val="20"/>
      </w:rPr>
      <w:t>-</w:t>
    </w:r>
    <w:r w:rsidRPr="00E453BA">
      <w:rPr>
        <w:rStyle w:val="PageNumber"/>
        <w:rFonts w:ascii="Arial" w:hAnsi="Arial" w:cs="Arial"/>
        <w:sz w:val="20"/>
        <w:szCs w:val="20"/>
      </w:rPr>
      <w:fldChar w:fldCharType="begin"/>
    </w:r>
    <w:r w:rsidRPr="00E453BA">
      <w:rPr>
        <w:rStyle w:val="PageNumber"/>
        <w:rFonts w:ascii="Arial" w:hAnsi="Arial" w:cs="Arial"/>
        <w:sz w:val="20"/>
        <w:szCs w:val="20"/>
      </w:rPr>
      <w:instrText xml:space="preserve">PAGE  </w:instrText>
    </w:r>
    <w:r w:rsidRPr="00E453BA">
      <w:rPr>
        <w:rStyle w:val="PageNumber"/>
        <w:rFonts w:ascii="Arial" w:hAnsi="Arial" w:cs="Arial"/>
        <w:sz w:val="20"/>
        <w:szCs w:val="20"/>
      </w:rPr>
      <w:fldChar w:fldCharType="separate"/>
    </w:r>
    <w:r w:rsidR="00B10B1E">
      <w:rPr>
        <w:rStyle w:val="PageNumber"/>
        <w:rFonts w:ascii="Arial" w:hAnsi="Arial" w:cs="Arial"/>
        <w:noProof/>
        <w:sz w:val="20"/>
        <w:szCs w:val="20"/>
      </w:rPr>
      <w:t>2</w:t>
    </w:r>
    <w:r w:rsidRPr="00E453BA">
      <w:rPr>
        <w:rStyle w:val="PageNumber"/>
        <w:rFonts w:ascii="Arial" w:hAnsi="Arial" w:cs="Arial"/>
        <w:sz w:val="20"/>
        <w:szCs w:val="20"/>
      </w:rPr>
      <w:fldChar w:fldCharType="end"/>
    </w:r>
    <w:r w:rsidRPr="00E453BA">
      <w:rPr>
        <w:rStyle w:val="PageNumber"/>
        <w:rFonts w:ascii="Arial" w:hAnsi="Arial" w:cs="Arial"/>
        <w:sz w:val="20"/>
        <w:szCs w:val="20"/>
      </w:rPr>
      <w:t>-</w:t>
    </w:r>
    <w:r w:rsidRPr="00E453BA">
      <w:rPr>
        <w:rStyle w:val="PageNumber"/>
        <w:rFonts w:ascii="Arial" w:hAnsi="Arial" w:cs="Arial"/>
        <w:sz w:val="20"/>
        <w:szCs w:val="20"/>
      </w:rPr>
      <w:fldChar w:fldCharType="begin"/>
    </w:r>
    <w:r w:rsidRPr="00E453BA">
      <w:rPr>
        <w:rStyle w:val="PageNumber"/>
        <w:rFonts w:ascii="Arial" w:hAnsi="Arial" w:cs="Arial"/>
        <w:sz w:val="20"/>
        <w:szCs w:val="20"/>
      </w:rPr>
      <w:instrText xml:space="preserve">PAGE  </w:instrText>
    </w:r>
    <w:r w:rsidRPr="00E453BA">
      <w:rPr>
        <w:rStyle w:val="PageNumber"/>
        <w:rFonts w:ascii="Arial" w:hAnsi="Arial" w:cs="Arial"/>
        <w:sz w:val="20"/>
        <w:szCs w:val="20"/>
      </w:rPr>
      <w:fldChar w:fldCharType="separate"/>
    </w:r>
    <w:r w:rsidR="00B10B1E">
      <w:rPr>
        <w:rStyle w:val="PageNumber"/>
        <w:rFonts w:ascii="Arial" w:hAnsi="Arial" w:cs="Arial"/>
        <w:noProof/>
        <w:sz w:val="20"/>
        <w:szCs w:val="20"/>
      </w:rPr>
      <w:t>2</w:t>
    </w:r>
    <w:r w:rsidRPr="00E453BA">
      <w:rPr>
        <w:rStyle w:val="PageNumber"/>
        <w:rFonts w:ascii="Arial" w:hAnsi="Arial" w:cs="Arial"/>
        <w:sz w:val="20"/>
        <w:szCs w:val="20"/>
      </w:rPr>
      <w:fldChar w:fldCharType="end"/>
    </w:r>
  </w:p>
  <w:p w14:paraId="7B69CCB4" w14:textId="77777777" w:rsidR="002074DB" w:rsidRPr="00E453BA" w:rsidRDefault="002074DB" w:rsidP="007B74B4">
    <w:pPr>
      <w:rPr>
        <w:rFonts w:ascii="Arial" w:hAnsi="Arial" w:cs="Arial"/>
        <w:b/>
        <w:sz w:val="20"/>
        <w:szCs w:val="20"/>
      </w:rPr>
    </w:pPr>
    <w:r w:rsidRPr="00E453BA">
      <w:rPr>
        <w:rFonts w:ascii="Arial" w:hAnsi="Arial" w:cs="Arial"/>
        <w:b/>
        <w:sz w:val="20"/>
        <w:szCs w:val="20"/>
      </w:rPr>
      <w:fldChar w:fldCharType="begin"/>
    </w:r>
    <w:r w:rsidRPr="00E453BA">
      <w:rPr>
        <w:rFonts w:ascii="Arial" w:hAnsi="Arial" w:cs="Arial"/>
        <w:b/>
        <w:sz w:val="20"/>
        <w:szCs w:val="20"/>
      </w:rPr>
      <w:instrText xml:space="preserve"> MACROBUTTON  NoMacro [Headline here in 10 pt Ariel bold] </w:instrText>
    </w:r>
    <w:r w:rsidRPr="00E453BA">
      <w:rPr>
        <w:rFonts w:ascii="Arial" w:hAnsi="Arial" w:cs="Arial"/>
        <w:b/>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681"/>
      <w:gridCol w:w="4679"/>
    </w:tblGrid>
    <w:tr w:rsidR="002074DB" w:rsidRPr="00EB3E7D" w14:paraId="7B69CCC4" w14:textId="77777777" w:rsidTr="00EB3E7D">
      <w:tc>
        <w:tcPr>
          <w:tcW w:w="4788" w:type="dxa"/>
        </w:tcPr>
        <w:p w14:paraId="7B69CCB6" w14:textId="77777777" w:rsidR="002074DB" w:rsidRPr="00EB3E7D" w:rsidRDefault="00336706" w:rsidP="00BC0486">
          <w:pPr>
            <w:rPr>
              <w:rFonts w:ascii="Arial" w:hAnsi="Arial" w:cs="Arial"/>
              <w:b/>
              <w:sz w:val="16"/>
              <w:szCs w:val="16"/>
            </w:rPr>
          </w:pPr>
          <w:r>
            <w:rPr>
              <w:noProof/>
            </w:rPr>
            <w:drawing>
              <wp:inline distT="0" distB="0" distL="0" distR="0" wp14:anchorId="7B69CCCD" wp14:editId="7B69CCCE">
                <wp:extent cx="1057275" cy="1381125"/>
                <wp:effectExtent l="0" t="0" r="9525" b="9525"/>
                <wp:docPr id="1" name="Picture 1" descr="Seal_White_NoBorder_458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White_NoBorder_458x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381125"/>
                        </a:xfrm>
                        <a:prstGeom prst="rect">
                          <a:avLst/>
                        </a:prstGeom>
                        <a:noFill/>
                        <a:ln>
                          <a:noFill/>
                        </a:ln>
                      </pic:spPr>
                    </pic:pic>
                  </a:graphicData>
                </a:graphic>
              </wp:inline>
            </w:drawing>
          </w:r>
        </w:p>
      </w:tc>
      <w:tc>
        <w:tcPr>
          <w:tcW w:w="4788" w:type="dxa"/>
        </w:tcPr>
        <w:p w14:paraId="7B69CCB7" w14:textId="77777777" w:rsidR="002074DB" w:rsidRPr="00EB3E7D" w:rsidRDefault="002074DB" w:rsidP="00EB3E7D">
          <w:pPr>
            <w:jc w:val="right"/>
            <w:rPr>
              <w:rFonts w:ascii="Arial" w:hAnsi="Arial" w:cs="Arial"/>
              <w:b/>
              <w:sz w:val="16"/>
              <w:szCs w:val="16"/>
            </w:rPr>
          </w:pPr>
          <w:r w:rsidRPr="00EB3E7D">
            <w:rPr>
              <w:rFonts w:ascii="Arial" w:hAnsi="Arial" w:cs="Arial"/>
              <w:b/>
              <w:sz w:val="16"/>
              <w:szCs w:val="16"/>
            </w:rPr>
            <w:t>Board of Supervisors</w:t>
          </w:r>
        </w:p>
        <w:p w14:paraId="7B69CCB8" w14:textId="77777777" w:rsidR="002074DB" w:rsidRPr="00EB3E7D" w:rsidRDefault="002074DB" w:rsidP="00EB3E7D">
          <w:pPr>
            <w:jc w:val="right"/>
            <w:rPr>
              <w:rFonts w:ascii="Arial" w:hAnsi="Arial" w:cs="Arial"/>
              <w:color w:val="8FD400"/>
              <w:sz w:val="16"/>
              <w:szCs w:val="16"/>
            </w:rPr>
          </w:pPr>
        </w:p>
        <w:p w14:paraId="7B69CCB9" w14:textId="77777777" w:rsidR="002074DB" w:rsidRPr="00EB3E7D" w:rsidRDefault="002074DB" w:rsidP="00EB3E7D">
          <w:pPr>
            <w:jc w:val="right"/>
            <w:rPr>
              <w:rFonts w:ascii="Arial" w:hAnsi="Arial" w:cs="Arial"/>
              <w:sz w:val="16"/>
              <w:szCs w:val="16"/>
            </w:rPr>
          </w:pPr>
          <w:r w:rsidRPr="00EB3E7D">
            <w:rPr>
              <w:rFonts w:ascii="Arial" w:hAnsi="Arial" w:cs="Arial"/>
              <w:sz w:val="16"/>
              <w:szCs w:val="16"/>
            </w:rPr>
            <w:t xml:space="preserve">1195 </w:t>
          </w:r>
          <w:smartTag w:uri="urn:schemas-microsoft-com:office:smarttags" w:element="Street">
            <w:smartTag w:uri="urn:schemas-microsoft-com:office:smarttags" w:element="address">
              <w:r w:rsidRPr="00EB3E7D">
                <w:rPr>
                  <w:rFonts w:ascii="Arial" w:hAnsi="Arial" w:cs="Arial"/>
                  <w:sz w:val="16"/>
                  <w:szCs w:val="16"/>
                </w:rPr>
                <w:t>Third St</w:t>
              </w:r>
            </w:smartTag>
          </w:smartTag>
          <w:r w:rsidRPr="00EB3E7D">
            <w:rPr>
              <w:rFonts w:ascii="Arial" w:hAnsi="Arial" w:cs="Arial"/>
              <w:sz w:val="16"/>
              <w:szCs w:val="16"/>
            </w:rPr>
            <w:t xml:space="preserve">. </w:t>
          </w:r>
        </w:p>
        <w:p w14:paraId="7B69CCBA" w14:textId="77777777" w:rsidR="002074DB" w:rsidRPr="00EB3E7D" w:rsidRDefault="002074DB" w:rsidP="00EB3E7D">
          <w:pPr>
            <w:jc w:val="right"/>
            <w:rPr>
              <w:rFonts w:ascii="Arial" w:hAnsi="Arial" w:cs="Arial"/>
              <w:sz w:val="16"/>
              <w:szCs w:val="16"/>
            </w:rPr>
          </w:pPr>
          <w:smartTag w:uri="urn:schemas-microsoft-com:office:smarttags" w:element="address">
            <w:smartTag w:uri="urn:schemas-microsoft-com:office:smarttags" w:element="Street">
              <w:r w:rsidRPr="00EB3E7D">
                <w:rPr>
                  <w:rFonts w:ascii="Arial" w:hAnsi="Arial" w:cs="Arial"/>
                  <w:sz w:val="16"/>
                  <w:szCs w:val="16"/>
                </w:rPr>
                <w:t>Suite</w:t>
              </w:r>
            </w:smartTag>
            <w:r w:rsidRPr="00EB3E7D">
              <w:rPr>
                <w:rFonts w:ascii="Arial" w:hAnsi="Arial" w:cs="Arial"/>
                <w:sz w:val="16"/>
                <w:szCs w:val="16"/>
              </w:rPr>
              <w:t xml:space="preserve"> 310</w:t>
            </w:r>
          </w:smartTag>
        </w:p>
        <w:p w14:paraId="7B69CCBB" w14:textId="77777777" w:rsidR="002074DB" w:rsidRPr="00EB3E7D" w:rsidRDefault="002074DB" w:rsidP="00EB3E7D">
          <w:pPr>
            <w:jc w:val="right"/>
            <w:rPr>
              <w:rFonts w:ascii="Arial" w:hAnsi="Arial" w:cs="Arial"/>
              <w:sz w:val="16"/>
              <w:szCs w:val="16"/>
            </w:rPr>
          </w:pPr>
          <w:smartTag w:uri="urn:schemas-microsoft-com:office:smarttags" w:element="place">
            <w:smartTag w:uri="urn:schemas-microsoft-com:office:smarttags" w:element="City">
              <w:r w:rsidRPr="00EB3E7D">
                <w:rPr>
                  <w:rFonts w:ascii="Arial" w:hAnsi="Arial" w:cs="Arial"/>
                  <w:sz w:val="16"/>
                  <w:szCs w:val="16"/>
                </w:rPr>
                <w:t>Napa</w:t>
              </w:r>
            </w:smartTag>
            <w:r w:rsidRPr="00EB3E7D">
              <w:rPr>
                <w:rFonts w:ascii="Arial" w:hAnsi="Arial" w:cs="Arial"/>
                <w:sz w:val="16"/>
                <w:szCs w:val="16"/>
              </w:rPr>
              <w:t xml:space="preserve">, </w:t>
            </w:r>
            <w:smartTag w:uri="urn:schemas-microsoft-com:office:smarttags" w:element="State">
              <w:r w:rsidRPr="00EB3E7D">
                <w:rPr>
                  <w:rFonts w:ascii="Arial" w:hAnsi="Arial" w:cs="Arial"/>
                  <w:sz w:val="16"/>
                  <w:szCs w:val="16"/>
                </w:rPr>
                <w:t>CA</w:t>
              </w:r>
            </w:smartTag>
            <w:r w:rsidRPr="00EB3E7D">
              <w:rPr>
                <w:rFonts w:ascii="Arial" w:hAnsi="Arial" w:cs="Arial"/>
                <w:sz w:val="16"/>
                <w:szCs w:val="16"/>
              </w:rPr>
              <w:t xml:space="preserve"> </w:t>
            </w:r>
            <w:smartTag w:uri="urn:schemas-microsoft-com:office:smarttags" w:element="PostalCode">
              <w:r w:rsidRPr="00EB3E7D">
                <w:rPr>
                  <w:rFonts w:ascii="Arial" w:hAnsi="Arial" w:cs="Arial"/>
                  <w:sz w:val="16"/>
                  <w:szCs w:val="16"/>
                </w:rPr>
                <w:t>94559</w:t>
              </w:r>
            </w:smartTag>
          </w:smartTag>
        </w:p>
        <w:p w14:paraId="7B69CCBC" w14:textId="77777777" w:rsidR="002074DB" w:rsidRPr="00EB3E7D" w:rsidRDefault="009875E9" w:rsidP="00EB3E7D">
          <w:pPr>
            <w:jc w:val="right"/>
            <w:rPr>
              <w:rFonts w:ascii="Arial" w:hAnsi="Arial" w:cs="Arial"/>
              <w:sz w:val="16"/>
              <w:szCs w:val="16"/>
            </w:rPr>
          </w:pPr>
          <w:hyperlink r:id="rId2" w:history="1">
            <w:r w:rsidR="002074DB" w:rsidRPr="00EB3E7D">
              <w:rPr>
                <w:rStyle w:val="Hyperlink"/>
                <w:rFonts w:ascii="Arial" w:hAnsi="Arial" w:cs="Arial"/>
                <w:sz w:val="16"/>
                <w:szCs w:val="16"/>
              </w:rPr>
              <w:t>www.countyofnapa.org</w:t>
            </w:r>
          </w:hyperlink>
        </w:p>
        <w:p w14:paraId="7B69CCBD" w14:textId="77777777" w:rsidR="002074DB" w:rsidRPr="00EB3E7D" w:rsidRDefault="002074DB" w:rsidP="00EB3E7D">
          <w:pPr>
            <w:jc w:val="right"/>
            <w:rPr>
              <w:rFonts w:ascii="Arial" w:hAnsi="Arial" w:cs="Arial"/>
              <w:sz w:val="16"/>
              <w:szCs w:val="16"/>
            </w:rPr>
          </w:pPr>
        </w:p>
        <w:p w14:paraId="7B69CCBE" w14:textId="77777777" w:rsidR="002074DB" w:rsidRPr="00EB3E7D" w:rsidRDefault="002074DB" w:rsidP="00EB3E7D">
          <w:pPr>
            <w:jc w:val="right"/>
            <w:rPr>
              <w:rFonts w:ascii="Arial" w:hAnsi="Arial" w:cs="Arial"/>
              <w:sz w:val="16"/>
              <w:szCs w:val="16"/>
            </w:rPr>
          </w:pPr>
          <w:smartTag w:uri="urn:schemas-microsoft-com:office:smarttags" w:element="place">
            <w:r w:rsidRPr="00EB3E7D">
              <w:rPr>
                <w:rFonts w:ascii="Arial" w:hAnsi="Arial" w:cs="Arial"/>
                <w:sz w:val="16"/>
                <w:szCs w:val="16"/>
              </w:rPr>
              <w:t>Main</w:t>
            </w:r>
          </w:smartTag>
          <w:r w:rsidRPr="00EB3E7D">
            <w:rPr>
              <w:rFonts w:ascii="Arial" w:hAnsi="Arial" w:cs="Arial"/>
              <w:sz w:val="16"/>
              <w:szCs w:val="16"/>
            </w:rPr>
            <w:t>: (707) 253-4421</w:t>
          </w:r>
        </w:p>
        <w:p w14:paraId="7B69CCBF" w14:textId="77777777" w:rsidR="002074DB" w:rsidRPr="00EB3E7D" w:rsidRDefault="002074DB" w:rsidP="00EB3E7D">
          <w:pPr>
            <w:jc w:val="right"/>
            <w:rPr>
              <w:rFonts w:ascii="Arial" w:hAnsi="Arial" w:cs="Arial"/>
              <w:sz w:val="16"/>
              <w:szCs w:val="16"/>
            </w:rPr>
          </w:pPr>
          <w:r w:rsidRPr="00EB3E7D">
            <w:rPr>
              <w:rFonts w:ascii="Arial" w:hAnsi="Arial" w:cs="Arial"/>
              <w:sz w:val="16"/>
              <w:szCs w:val="16"/>
            </w:rPr>
            <w:t>Fax: (707) 253-4176</w:t>
          </w:r>
        </w:p>
        <w:p w14:paraId="7B69CCC0" w14:textId="77777777" w:rsidR="002074DB" w:rsidRPr="00EB3E7D" w:rsidRDefault="002074DB" w:rsidP="00EB3E7D">
          <w:pPr>
            <w:jc w:val="right"/>
            <w:rPr>
              <w:rFonts w:ascii="Arial" w:hAnsi="Arial" w:cs="Arial"/>
              <w:sz w:val="16"/>
              <w:szCs w:val="16"/>
            </w:rPr>
          </w:pPr>
        </w:p>
        <w:p w14:paraId="7B69CCC1" w14:textId="7BF32A2E" w:rsidR="002074DB" w:rsidRPr="00EB3E7D" w:rsidRDefault="008F47C1" w:rsidP="00EB3E7D">
          <w:pPr>
            <w:jc w:val="right"/>
            <w:rPr>
              <w:rFonts w:ascii="Arial" w:hAnsi="Arial" w:cs="Arial"/>
              <w:b/>
              <w:sz w:val="16"/>
              <w:szCs w:val="16"/>
            </w:rPr>
          </w:pPr>
          <w:r>
            <w:rPr>
              <w:rFonts w:ascii="Arial" w:hAnsi="Arial" w:cs="Arial"/>
              <w:b/>
              <w:sz w:val="16"/>
              <w:szCs w:val="16"/>
            </w:rPr>
            <w:t>Diane Dillon</w:t>
          </w:r>
        </w:p>
        <w:p w14:paraId="7B69CCC2" w14:textId="77777777" w:rsidR="002074DB" w:rsidRPr="00EB3E7D" w:rsidRDefault="002074DB" w:rsidP="00EB3E7D">
          <w:pPr>
            <w:jc w:val="right"/>
            <w:rPr>
              <w:rFonts w:ascii="Arial" w:hAnsi="Arial" w:cs="Arial"/>
              <w:sz w:val="16"/>
              <w:szCs w:val="16"/>
            </w:rPr>
          </w:pPr>
          <w:r w:rsidRPr="00EB3E7D">
            <w:rPr>
              <w:rFonts w:ascii="Arial" w:hAnsi="Arial" w:cs="Arial"/>
              <w:sz w:val="16"/>
              <w:szCs w:val="16"/>
            </w:rPr>
            <w:t>Chair</w:t>
          </w:r>
        </w:p>
        <w:p w14:paraId="7B69CCC3" w14:textId="77777777" w:rsidR="002074DB" w:rsidRPr="00EB3E7D" w:rsidRDefault="002074DB" w:rsidP="00EB3E7D">
          <w:pPr>
            <w:jc w:val="right"/>
            <w:rPr>
              <w:rFonts w:ascii="Arial" w:hAnsi="Arial" w:cs="Arial"/>
              <w:b/>
              <w:sz w:val="16"/>
              <w:szCs w:val="16"/>
            </w:rPr>
          </w:pPr>
        </w:p>
      </w:tc>
    </w:tr>
  </w:tbl>
  <w:p w14:paraId="7B69CCC5" w14:textId="77777777" w:rsidR="002074DB" w:rsidRPr="0083356B" w:rsidRDefault="002074DB" w:rsidP="00D952E2">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83"/>
    <w:rsid w:val="0000183B"/>
    <w:rsid w:val="00001C29"/>
    <w:rsid w:val="00002D3F"/>
    <w:rsid w:val="00004B94"/>
    <w:rsid w:val="000132FC"/>
    <w:rsid w:val="000142AD"/>
    <w:rsid w:val="00015FA1"/>
    <w:rsid w:val="00021A82"/>
    <w:rsid w:val="00021E2E"/>
    <w:rsid w:val="000226A2"/>
    <w:rsid w:val="00022EB0"/>
    <w:rsid w:val="00023677"/>
    <w:rsid w:val="00024267"/>
    <w:rsid w:val="00025F22"/>
    <w:rsid w:val="000429A6"/>
    <w:rsid w:val="00043357"/>
    <w:rsid w:val="0004472E"/>
    <w:rsid w:val="000460F9"/>
    <w:rsid w:val="00050EA8"/>
    <w:rsid w:val="000517F7"/>
    <w:rsid w:val="00052750"/>
    <w:rsid w:val="0005570B"/>
    <w:rsid w:val="00061178"/>
    <w:rsid w:val="00061BC7"/>
    <w:rsid w:val="000628B2"/>
    <w:rsid w:val="000651FF"/>
    <w:rsid w:val="000673D1"/>
    <w:rsid w:val="00067D3E"/>
    <w:rsid w:val="00074356"/>
    <w:rsid w:val="000750FA"/>
    <w:rsid w:val="00083957"/>
    <w:rsid w:val="00084D20"/>
    <w:rsid w:val="0008515A"/>
    <w:rsid w:val="00087CAD"/>
    <w:rsid w:val="0009089F"/>
    <w:rsid w:val="0009145C"/>
    <w:rsid w:val="00091E1C"/>
    <w:rsid w:val="00094832"/>
    <w:rsid w:val="00095B89"/>
    <w:rsid w:val="000A0521"/>
    <w:rsid w:val="000A1952"/>
    <w:rsid w:val="000A2F7F"/>
    <w:rsid w:val="000A4F5F"/>
    <w:rsid w:val="000A5092"/>
    <w:rsid w:val="000A74DA"/>
    <w:rsid w:val="000C1BED"/>
    <w:rsid w:val="000C1E83"/>
    <w:rsid w:val="000C375A"/>
    <w:rsid w:val="000C42DF"/>
    <w:rsid w:val="000D1FD6"/>
    <w:rsid w:val="000D37DF"/>
    <w:rsid w:val="000E37EB"/>
    <w:rsid w:val="000F40C8"/>
    <w:rsid w:val="000F6A55"/>
    <w:rsid w:val="0010393F"/>
    <w:rsid w:val="00103AC1"/>
    <w:rsid w:val="00107218"/>
    <w:rsid w:val="0011086E"/>
    <w:rsid w:val="00111274"/>
    <w:rsid w:val="001135B0"/>
    <w:rsid w:val="00116BBB"/>
    <w:rsid w:val="00120125"/>
    <w:rsid w:val="0012254D"/>
    <w:rsid w:val="0012297D"/>
    <w:rsid w:val="001243D1"/>
    <w:rsid w:val="001318D8"/>
    <w:rsid w:val="00131BF5"/>
    <w:rsid w:val="00131E40"/>
    <w:rsid w:val="00132730"/>
    <w:rsid w:val="001403F7"/>
    <w:rsid w:val="00144D91"/>
    <w:rsid w:val="0016371C"/>
    <w:rsid w:val="001642E2"/>
    <w:rsid w:val="0016733B"/>
    <w:rsid w:val="0017080B"/>
    <w:rsid w:val="00170AC0"/>
    <w:rsid w:val="00171350"/>
    <w:rsid w:val="00172D3F"/>
    <w:rsid w:val="00175ACA"/>
    <w:rsid w:val="0017685D"/>
    <w:rsid w:val="0017775C"/>
    <w:rsid w:val="001812F9"/>
    <w:rsid w:val="00183E23"/>
    <w:rsid w:val="00184819"/>
    <w:rsid w:val="00185F72"/>
    <w:rsid w:val="00186783"/>
    <w:rsid w:val="00187CD1"/>
    <w:rsid w:val="001916AF"/>
    <w:rsid w:val="001928DE"/>
    <w:rsid w:val="00192C05"/>
    <w:rsid w:val="001930EE"/>
    <w:rsid w:val="001949C2"/>
    <w:rsid w:val="001969F9"/>
    <w:rsid w:val="001A17AA"/>
    <w:rsid w:val="001A1C6A"/>
    <w:rsid w:val="001B2177"/>
    <w:rsid w:val="001B3555"/>
    <w:rsid w:val="001B3645"/>
    <w:rsid w:val="001B72B3"/>
    <w:rsid w:val="001D3047"/>
    <w:rsid w:val="001D3238"/>
    <w:rsid w:val="001E08EF"/>
    <w:rsid w:val="001E6641"/>
    <w:rsid w:val="001F1563"/>
    <w:rsid w:val="001F3594"/>
    <w:rsid w:val="001F3C11"/>
    <w:rsid w:val="001F4AC4"/>
    <w:rsid w:val="001F5871"/>
    <w:rsid w:val="001F65E5"/>
    <w:rsid w:val="001F76B6"/>
    <w:rsid w:val="001F7B9E"/>
    <w:rsid w:val="002002B0"/>
    <w:rsid w:val="00200864"/>
    <w:rsid w:val="00203128"/>
    <w:rsid w:val="00203585"/>
    <w:rsid w:val="00204518"/>
    <w:rsid w:val="0020590F"/>
    <w:rsid w:val="002074DB"/>
    <w:rsid w:val="00210822"/>
    <w:rsid w:val="00210B84"/>
    <w:rsid w:val="00213D9A"/>
    <w:rsid w:val="00216B40"/>
    <w:rsid w:val="00221AEB"/>
    <w:rsid w:val="002229E0"/>
    <w:rsid w:val="00222E34"/>
    <w:rsid w:val="002233AC"/>
    <w:rsid w:val="00223E25"/>
    <w:rsid w:val="002272F4"/>
    <w:rsid w:val="00230D35"/>
    <w:rsid w:val="00231427"/>
    <w:rsid w:val="002336DC"/>
    <w:rsid w:val="00235DE9"/>
    <w:rsid w:val="00236C0D"/>
    <w:rsid w:val="00240F34"/>
    <w:rsid w:val="00245B09"/>
    <w:rsid w:val="00245E5A"/>
    <w:rsid w:val="00247A62"/>
    <w:rsid w:val="00250043"/>
    <w:rsid w:val="00253DD5"/>
    <w:rsid w:val="00255814"/>
    <w:rsid w:val="00255A23"/>
    <w:rsid w:val="002579A0"/>
    <w:rsid w:val="0026134A"/>
    <w:rsid w:val="00262186"/>
    <w:rsid w:val="00264BA2"/>
    <w:rsid w:val="00265AF4"/>
    <w:rsid w:val="00266A25"/>
    <w:rsid w:val="0027080F"/>
    <w:rsid w:val="002723FC"/>
    <w:rsid w:val="002809ED"/>
    <w:rsid w:val="00285799"/>
    <w:rsid w:val="002926B0"/>
    <w:rsid w:val="00293736"/>
    <w:rsid w:val="002938FF"/>
    <w:rsid w:val="00295A91"/>
    <w:rsid w:val="00297D41"/>
    <w:rsid w:val="002A089A"/>
    <w:rsid w:val="002A10D8"/>
    <w:rsid w:val="002A1798"/>
    <w:rsid w:val="002A288F"/>
    <w:rsid w:val="002A53BC"/>
    <w:rsid w:val="002A547D"/>
    <w:rsid w:val="002B046C"/>
    <w:rsid w:val="002B2243"/>
    <w:rsid w:val="002B2300"/>
    <w:rsid w:val="002B2B97"/>
    <w:rsid w:val="002B41BC"/>
    <w:rsid w:val="002B457C"/>
    <w:rsid w:val="002B4EDC"/>
    <w:rsid w:val="002B5DFA"/>
    <w:rsid w:val="002C0328"/>
    <w:rsid w:val="002C064C"/>
    <w:rsid w:val="002C5A20"/>
    <w:rsid w:val="002C5FEA"/>
    <w:rsid w:val="002D2548"/>
    <w:rsid w:val="002D4D8E"/>
    <w:rsid w:val="002D7A8C"/>
    <w:rsid w:val="002E0BF2"/>
    <w:rsid w:val="002E17D2"/>
    <w:rsid w:val="002E6058"/>
    <w:rsid w:val="002E6692"/>
    <w:rsid w:val="002E7D76"/>
    <w:rsid w:val="002F2B4E"/>
    <w:rsid w:val="002F3E1D"/>
    <w:rsid w:val="002F4145"/>
    <w:rsid w:val="002F4CA0"/>
    <w:rsid w:val="002F5243"/>
    <w:rsid w:val="002F746F"/>
    <w:rsid w:val="003064E5"/>
    <w:rsid w:val="00306764"/>
    <w:rsid w:val="00307EB5"/>
    <w:rsid w:val="0031002E"/>
    <w:rsid w:val="003104D3"/>
    <w:rsid w:val="0031115B"/>
    <w:rsid w:val="003137C8"/>
    <w:rsid w:val="003138F8"/>
    <w:rsid w:val="003140CD"/>
    <w:rsid w:val="003145AF"/>
    <w:rsid w:val="00315A89"/>
    <w:rsid w:val="003218A8"/>
    <w:rsid w:val="00322119"/>
    <w:rsid w:val="00322192"/>
    <w:rsid w:val="003268D7"/>
    <w:rsid w:val="003322D9"/>
    <w:rsid w:val="003329D9"/>
    <w:rsid w:val="00333CC3"/>
    <w:rsid w:val="00334ECD"/>
    <w:rsid w:val="00336706"/>
    <w:rsid w:val="00337D3F"/>
    <w:rsid w:val="00341E69"/>
    <w:rsid w:val="00344883"/>
    <w:rsid w:val="00344ECE"/>
    <w:rsid w:val="00350B78"/>
    <w:rsid w:val="00352D6E"/>
    <w:rsid w:val="00354235"/>
    <w:rsid w:val="00355346"/>
    <w:rsid w:val="00355BB0"/>
    <w:rsid w:val="0035602F"/>
    <w:rsid w:val="00356697"/>
    <w:rsid w:val="00357AEB"/>
    <w:rsid w:val="003603D9"/>
    <w:rsid w:val="00367533"/>
    <w:rsid w:val="003718CE"/>
    <w:rsid w:val="0037486E"/>
    <w:rsid w:val="00375AB3"/>
    <w:rsid w:val="0037700C"/>
    <w:rsid w:val="003815F4"/>
    <w:rsid w:val="00387E13"/>
    <w:rsid w:val="00390B0F"/>
    <w:rsid w:val="00390EDC"/>
    <w:rsid w:val="0039346B"/>
    <w:rsid w:val="003A0F92"/>
    <w:rsid w:val="003A178B"/>
    <w:rsid w:val="003A3295"/>
    <w:rsid w:val="003A3742"/>
    <w:rsid w:val="003A4681"/>
    <w:rsid w:val="003A5A85"/>
    <w:rsid w:val="003A7CEF"/>
    <w:rsid w:val="003A7CF4"/>
    <w:rsid w:val="003B32BF"/>
    <w:rsid w:val="003B3A7E"/>
    <w:rsid w:val="003C575E"/>
    <w:rsid w:val="003C586A"/>
    <w:rsid w:val="003C64A9"/>
    <w:rsid w:val="003C700C"/>
    <w:rsid w:val="003D0B6A"/>
    <w:rsid w:val="003D0EDF"/>
    <w:rsid w:val="003D5426"/>
    <w:rsid w:val="003D5DCD"/>
    <w:rsid w:val="003E266C"/>
    <w:rsid w:val="003E42BF"/>
    <w:rsid w:val="003E73E0"/>
    <w:rsid w:val="003E7AD7"/>
    <w:rsid w:val="003F6948"/>
    <w:rsid w:val="003F7521"/>
    <w:rsid w:val="003F7E52"/>
    <w:rsid w:val="00404D97"/>
    <w:rsid w:val="00405453"/>
    <w:rsid w:val="00406F9A"/>
    <w:rsid w:val="004108C7"/>
    <w:rsid w:val="0041287B"/>
    <w:rsid w:val="004174B0"/>
    <w:rsid w:val="00420535"/>
    <w:rsid w:val="00421BB1"/>
    <w:rsid w:val="004220BF"/>
    <w:rsid w:val="004267E1"/>
    <w:rsid w:val="00432BE8"/>
    <w:rsid w:val="00434464"/>
    <w:rsid w:val="00434863"/>
    <w:rsid w:val="00436697"/>
    <w:rsid w:val="00441443"/>
    <w:rsid w:val="004442F2"/>
    <w:rsid w:val="00445631"/>
    <w:rsid w:val="00447970"/>
    <w:rsid w:val="00450394"/>
    <w:rsid w:val="00452373"/>
    <w:rsid w:val="00452F84"/>
    <w:rsid w:val="00453A49"/>
    <w:rsid w:val="004617CF"/>
    <w:rsid w:val="00463011"/>
    <w:rsid w:val="00465FEA"/>
    <w:rsid w:val="00470D2F"/>
    <w:rsid w:val="00471DC0"/>
    <w:rsid w:val="00472499"/>
    <w:rsid w:val="0047728B"/>
    <w:rsid w:val="004774CE"/>
    <w:rsid w:val="00483E3B"/>
    <w:rsid w:val="00490C7A"/>
    <w:rsid w:val="004919E0"/>
    <w:rsid w:val="004955C3"/>
    <w:rsid w:val="0049561C"/>
    <w:rsid w:val="004A3612"/>
    <w:rsid w:val="004A4EC1"/>
    <w:rsid w:val="004A7629"/>
    <w:rsid w:val="004B0138"/>
    <w:rsid w:val="004B0493"/>
    <w:rsid w:val="004B0AFA"/>
    <w:rsid w:val="004B1E7C"/>
    <w:rsid w:val="004B1FAA"/>
    <w:rsid w:val="004B2896"/>
    <w:rsid w:val="004B4071"/>
    <w:rsid w:val="004B69BB"/>
    <w:rsid w:val="004C00C5"/>
    <w:rsid w:val="004C1516"/>
    <w:rsid w:val="004D6157"/>
    <w:rsid w:val="004D7F13"/>
    <w:rsid w:val="004E0130"/>
    <w:rsid w:val="004E2791"/>
    <w:rsid w:val="004E4C9B"/>
    <w:rsid w:val="004E503E"/>
    <w:rsid w:val="004F1E66"/>
    <w:rsid w:val="004F4961"/>
    <w:rsid w:val="004F53DE"/>
    <w:rsid w:val="0050310C"/>
    <w:rsid w:val="005067C9"/>
    <w:rsid w:val="005068F3"/>
    <w:rsid w:val="005157E5"/>
    <w:rsid w:val="00517512"/>
    <w:rsid w:val="00521DCE"/>
    <w:rsid w:val="00523CBB"/>
    <w:rsid w:val="005267B7"/>
    <w:rsid w:val="00534E4B"/>
    <w:rsid w:val="00535CB0"/>
    <w:rsid w:val="00536216"/>
    <w:rsid w:val="0053673E"/>
    <w:rsid w:val="00545411"/>
    <w:rsid w:val="005500F6"/>
    <w:rsid w:val="005529C5"/>
    <w:rsid w:val="005530A1"/>
    <w:rsid w:val="00553EE4"/>
    <w:rsid w:val="005540CA"/>
    <w:rsid w:val="0055627B"/>
    <w:rsid w:val="005604D2"/>
    <w:rsid w:val="00560621"/>
    <w:rsid w:val="00560796"/>
    <w:rsid w:val="00564BC5"/>
    <w:rsid w:val="005720A8"/>
    <w:rsid w:val="00576733"/>
    <w:rsid w:val="005818E1"/>
    <w:rsid w:val="00587041"/>
    <w:rsid w:val="00590FB7"/>
    <w:rsid w:val="005950E3"/>
    <w:rsid w:val="005A1132"/>
    <w:rsid w:val="005A2594"/>
    <w:rsid w:val="005A25E5"/>
    <w:rsid w:val="005A2D8C"/>
    <w:rsid w:val="005B2926"/>
    <w:rsid w:val="005B400A"/>
    <w:rsid w:val="005C3E4D"/>
    <w:rsid w:val="005C5D9F"/>
    <w:rsid w:val="005D07EC"/>
    <w:rsid w:val="005D2709"/>
    <w:rsid w:val="005D2D82"/>
    <w:rsid w:val="005D3D37"/>
    <w:rsid w:val="005D49BF"/>
    <w:rsid w:val="005F054B"/>
    <w:rsid w:val="005F10E7"/>
    <w:rsid w:val="005F3B49"/>
    <w:rsid w:val="005F7929"/>
    <w:rsid w:val="005F7DB9"/>
    <w:rsid w:val="00602DB4"/>
    <w:rsid w:val="00604F7F"/>
    <w:rsid w:val="00606A99"/>
    <w:rsid w:val="006079F7"/>
    <w:rsid w:val="006174D8"/>
    <w:rsid w:val="00620734"/>
    <w:rsid w:val="00621EC7"/>
    <w:rsid w:val="00623F17"/>
    <w:rsid w:val="00627374"/>
    <w:rsid w:val="00630117"/>
    <w:rsid w:val="00630893"/>
    <w:rsid w:val="00631FC0"/>
    <w:rsid w:val="006337F7"/>
    <w:rsid w:val="006340A1"/>
    <w:rsid w:val="006353F2"/>
    <w:rsid w:val="00637224"/>
    <w:rsid w:val="00640925"/>
    <w:rsid w:val="006411DC"/>
    <w:rsid w:val="0064231C"/>
    <w:rsid w:val="00642EFF"/>
    <w:rsid w:val="00646AE6"/>
    <w:rsid w:val="00646BEF"/>
    <w:rsid w:val="0064782D"/>
    <w:rsid w:val="00651622"/>
    <w:rsid w:val="00651E75"/>
    <w:rsid w:val="00654823"/>
    <w:rsid w:val="0065498B"/>
    <w:rsid w:val="0065771A"/>
    <w:rsid w:val="00660400"/>
    <w:rsid w:val="006625F4"/>
    <w:rsid w:val="006628F5"/>
    <w:rsid w:val="006645DC"/>
    <w:rsid w:val="00670BE7"/>
    <w:rsid w:val="00676FD7"/>
    <w:rsid w:val="00680ABF"/>
    <w:rsid w:val="0068408F"/>
    <w:rsid w:val="006856B0"/>
    <w:rsid w:val="0068661A"/>
    <w:rsid w:val="00692992"/>
    <w:rsid w:val="006A07B7"/>
    <w:rsid w:val="006A14BE"/>
    <w:rsid w:val="006B1378"/>
    <w:rsid w:val="006B7278"/>
    <w:rsid w:val="006B73A6"/>
    <w:rsid w:val="006C08FC"/>
    <w:rsid w:val="006C24EA"/>
    <w:rsid w:val="006C2A2A"/>
    <w:rsid w:val="006C484E"/>
    <w:rsid w:val="006C4EB5"/>
    <w:rsid w:val="006D3F64"/>
    <w:rsid w:val="006D4A8D"/>
    <w:rsid w:val="006D6153"/>
    <w:rsid w:val="006E5E0D"/>
    <w:rsid w:val="006F001F"/>
    <w:rsid w:val="006F0A57"/>
    <w:rsid w:val="006F2877"/>
    <w:rsid w:val="006F39B4"/>
    <w:rsid w:val="006F6304"/>
    <w:rsid w:val="006F7AF8"/>
    <w:rsid w:val="007061D4"/>
    <w:rsid w:val="007069B8"/>
    <w:rsid w:val="00707C27"/>
    <w:rsid w:val="00711C4F"/>
    <w:rsid w:val="00712DE9"/>
    <w:rsid w:val="00713E50"/>
    <w:rsid w:val="007147BB"/>
    <w:rsid w:val="00714BC8"/>
    <w:rsid w:val="007153A4"/>
    <w:rsid w:val="00716855"/>
    <w:rsid w:val="0071797D"/>
    <w:rsid w:val="00720323"/>
    <w:rsid w:val="0072258B"/>
    <w:rsid w:val="007225AC"/>
    <w:rsid w:val="00723CA4"/>
    <w:rsid w:val="0073209C"/>
    <w:rsid w:val="00733684"/>
    <w:rsid w:val="0073496F"/>
    <w:rsid w:val="0074045C"/>
    <w:rsid w:val="00741A7E"/>
    <w:rsid w:val="00741E51"/>
    <w:rsid w:val="0074288B"/>
    <w:rsid w:val="00742CA6"/>
    <w:rsid w:val="007449DD"/>
    <w:rsid w:val="00745D53"/>
    <w:rsid w:val="0074623A"/>
    <w:rsid w:val="00747984"/>
    <w:rsid w:val="0075165B"/>
    <w:rsid w:val="007520A3"/>
    <w:rsid w:val="00753002"/>
    <w:rsid w:val="00762028"/>
    <w:rsid w:val="00766008"/>
    <w:rsid w:val="0076613B"/>
    <w:rsid w:val="00770E8D"/>
    <w:rsid w:val="0077167C"/>
    <w:rsid w:val="0077748B"/>
    <w:rsid w:val="00780607"/>
    <w:rsid w:val="007851C8"/>
    <w:rsid w:val="00785211"/>
    <w:rsid w:val="00787498"/>
    <w:rsid w:val="00791023"/>
    <w:rsid w:val="007932D8"/>
    <w:rsid w:val="007937A0"/>
    <w:rsid w:val="00796D10"/>
    <w:rsid w:val="007A09EE"/>
    <w:rsid w:val="007A1C8F"/>
    <w:rsid w:val="007A3862"/>
    <w:rsid w:val="007A4369"/>
    <w:rsid w:val="007A619E"/>
    <w:rsid w:val="007A7254"/>
    <w:rsid w:val="007B0423"/>
    <w:rsid w:val="007B18B2"/>
    <w:rsid w:val="007B3D7B"/>
    <w:rsid w:val="007B5B1A"/>
    <w:rsid w:val="007B65AC"/>
    <w:rsid w:val="007B6E73"/>
    <w:rsid w:val="007B7426"/>
    <w:rsid w:val="007B74B4"/>
    <w:rsid w:val="007B7646"/>
    <w:rsid w:val="007C5B72"/>
    <w:rsid w:val="007C62C8"/>
    <w:rsid w:val="007C6B53"/>
    <w:rsid w:val="007C731D"/>
    <w:rsid w:val="007D0901"/>
    <w:rsid w:val="007D2025"/>
    <w:rsid w:val="007D6B5F"/>
    <w:rsid w:val="007E13FC"/>
    <w:rsid w:val="007E4B43"/>
    <w:rsid w:val="007F0EF5"/>
    <w:rsid w:val="007F1563"/>
    <w:rsid w:val="007F1DB3"/>
    <w:rsid w:val="007F63DA"/>
    <w:rsid w:val="00801F7D"/>
    <w:rsid w:val="008055B0"/>
    <w:rsid w:val="00805A41"/>
    <w:rsid w:val="00806083"/>
    <w:rsid w:val="00812663"/>
    <w:rsid w:val="00813CA8"/>
    <w:rsid w:val="008151ED"/>
    <w:rsid w:val="00827FFB"/>
    <w:rsid w:val="0083356B"/>
    <w:rsid w:val="0083390D"/>
    <w:rsid w:val="008356CE"/>
    <w:rsid w:val="00835A02"/>
    <w:rsid w:val="00837BE6"/>
    <w:rsid w:val="00840007"/>
    <w:rsid w:val="00840C92"/>
    <w:rsid w:val="008418A9"/>
    <w:rsid w:val="008432B1"/>
    <w:rsid w:val="008435C2"/>
    <w:rsid w:val="008458D0"/>
    <w:rsid w:val="00847C6A"/>
    <w:rsid w:val="00860901"/>
    <w:rsid w:val="00860E2F"/>
    <w:rsid w:val="00864C15"/>
    <w:rsid w:val="008650DE"/>
    <w:rsid w:val="00873060"/>
    <w:rsid w:val="00874413"/>
    <w:rsid w:val="00876052"/>
    <w:rsid w:val="00876CA2"/>
    <w:rsid w:val="00876D8C"/>
    <w:rsid w:val="008775DA"/>
    <w:rsid w:val="00880184"/>
    <w:rsid w:val="00880D7D"/>
    <w:rsid w:val="00886247"/>
    <w:rsid w:val="00890119"/>
    <w:rsid w:val="008905EB"/>
    <w:rsid w:val="00890C82"/>
    <w:rsid w:val="008927D8"/>
    <w:rsid w:val="00895265"/>
    <w:rsid w:val="00895F72"/>
    <w:rsid w:val="008A029A"/>
    <w:rsid w:val="008A04DF"/>
    <w:rsid w:val="008A102D"/>
    <w:rsid w:val="008A1081"/>
    <w:rsid w:val="008A2AE9"/>
    <w:rsid w:val="008A2EF9"/>
    <w:rsid w:val="008A34F0"/>
    <w:rsid w:val="008A6902"/>
    <w:rsid w:val="008A782F"/>
    <w:rsid w:val="008B1364"/>
    <w:rsid w:val="008B3EBC"/>
    <w:rsid w:val="008B4E49"/>
    <w:rsid w:val="008C1882"/>
    <w:rsid w:val="008C1CCC"/>
    <w:rsid w:val="008C1CEC"/>
    <w:rsid w:val="008C25A4"/>
    <w:rsid w:val="008C4BEC"/>
    <w:rsid w:val="008C730D"/>
    <w:rsid w:val="008D0D53"/>
    <w:rsid w:val="008D1325"/>
    <w:rsid w:val="008D1B4B"/>
    <w:rsid w:val="008D3B3A"/>
    <w:rsid w:val="008D4D7B"/>
    <w:rsid w:val="008D4DD7"/>
    <w:rsid w:val="008D635E"/>
    <w:rsid w:val="008D6707"/>
    <w:rsid w:val="008D7AC6"/>
    <w:rsid w:val="008E312A"/>
    <w:rsid w:val="008E39B7"/>
    <w:rsid w:val="008F1A6B"/>
    <w:rsid w:val="008F2D40"/>
    <w:rsid w:val="008F47C1"/>
    <w:rsid w:val="008F5A2F"/>
    <w:rsid w:val="008F7180"/>
    <w:rsid w:val="0090209D"/>
    <w:rsid w:val="00904373"/>
    <w:rsid w:val="009067BC"/>
    <w:rsid w:val="009100CC"/>
    <w:rsid w:val="00910550"/>
    <w:rsid w:val="00910C51"/>
    <w:rsid w:val="00917367"/>
    <w:rsid w:val="00917DFD"/>
    <w:rsid w:val="0092174E"/>
    <w:rsid w:val="00922900"/>
    <w:rsid w:val="00922CB7"/>
    <w:rsid w:val="00924013"/>
    <w:rsid w:val="00925858"/>
    <w:rsid w:val="00931D97"/>
    <w:rsid w:val="00933D08"/>
    <w:rsid w:val="00934911"/>
    <w:rsid w:val="00935FC9"/>
    <w:rsid w:val="00936B45"/>
    <w:rsid w:val="00940046"/>
    <w:rsid w:val="009407BD"/>
    <w:rsid w:val="0094155D"/>
    <w:rsid w:val="0094449C"/>
    <w:rsid w:val="009506D5"/>
    <w:rsid w:val="009527DD"/>
    <w:rsid w:val="00956B5F"/>
    <w:rsid w:val="00960117"/>
    <w:rsid w:val="009606ED"/>
    <w:rsid w:val="00960CE0"/>
    <w:rsid w:val="009614A9"/>
    <w:rsid w:val="009711D2"/>
    <w:rsid w:val="009717B7"/>
    <w:rsid w:val="00972B29"/>
    <w:rsid w:val="0097322D"/>
    <w:rsid w:val="009775E1"/>
    <w:rsid w:val="00977962"/>
    <w:rsid w:val="0098525A"/>
    <w:rsid w:val="009875E9"/>
    <w:rsid w:val="00993114"/>
    <w:rsid w:val="00995DC3"/>
    <w:rsid w:val="009A0471"/>
    <w:rsid w:val="009A0F76"/>
    <w:rsid w:val="009A1838"/>
    <w:rsid w:val="009A1C0F"/>
    <w:rsid w:val="009A31F0"/>
    <w:rsid w:val="009A75F2"/>
    <w:rsid w:val="009A7C53"/>
    <w:rsid w:val="009B11CF"/>
    <w:rsid w:val="009B1A46"/>
    <w:rsid w:val="009B24DD"/>
    <w:rsid w:val="009B380A"/>
    <w:rsid w:val="009C0977"/>
    <w:rsid w:val="009C261F"/>
    <w:rsid w:val="009C412C"/>
    <w:rsid w:val="009C41C3"/>
    <w:rsid w:val="009D2086"/>
    <w:rsid w:val="009D2CD3"/>
    <w:rsid w:val="009D47E3"/>
    <w:rsid w:val="009D61BA"/>
    <w:rsid w:val="009E1BBD"/>
    <w:rsid w:val="009E55DF"/>
    <w:rsid w:val="009E5CC8"/>
    <w:rsid w:val="009E7A2A"/>
    <w:rsid w:val="009F1784"/>
    <w:rsid w:val="009F5C8A"/>
    <w:rsid w:val="009F693B"/>
    <w:rsid w:val="00A01442"/>
    <w:rsid w:val="00A0528B"/>
    <w:rsid w:val="00A0740E"/>
    <w:rsid w:val="00A11193"/>
    <w:rsid w:val="00A13323"/>
    <w:rsid w:val="00A21691"/>
    <w:rsid w:val="00A21BDF"/>
    <w:rsid w:val="00A240DF"/>
    <w:rsid w:val="00A24879"/>
    <w:rsid w:val="00A25137"/>
    <w:rsid w:val="00A25642"/>
    <w:rsid w:val="00A34A1F"/>
    <w:rsid w:val="00A43127"/>
    <w:rsid w:val="00A44113"/>
    <w:rsid w:val="00A46429"/>
    <w:rsid w:val="00A47B8C"/>
    <w:rsid w:val="00A5199E"/>
    <w:rsid w:val="00A61039"/>
    <w:rsid w:val="00A614DD"/>
    <w:rsid w:val="00A65916"/>
    <w:rsid w:val="00A66991"/>
    <w:rsid w:val="00A71D19"/>
    <w:rsid w:val="00A721FC"/>
    <w:rsid w:val="00A76D49"/>
    <w:rsid w:val="00A7759D"/>
    <w:rsid w:val="00A80770"/>
    <w:rsid w:val="00A81F7B"/>
    <w:rsid w:val="00A835E8"/>
    <w:rsid w:val="00A84AB6"/>
    <w:rsid w:val="00A850F2"/>
    <w:rsid w:val="00A8624E"/>
    <w:rsid w:val="00A92994"/>
    <w:rsid w:val="00A93C4A"/>
    <w:rsid w:val="00A93D88"/>
    <w:rsid w:val="00A94809"/>
    <w:rsid w:val="00AA0A52"/>
    <w:rsid w:val="00AA0CC4"/>
    <w:rsid w:val="00AA55FA"/>
    <w:rsid w:val="00AB1960"/>
    <w:rsid w:val="00AB1CC4"/>
    <w:rsid w:val="00AB25B5"/>
    <w:rsid w:val="00AB72BF"/>
    <w:rsid w:val="00AB7AF9"/>
    <w:rsid w:val="00AC44E4"/>
    <w:rsid w:val="00AC5536"/>
    <w:rsid w:val="00AD4A64"/>
    <w:rsid w:val="00AD669C"/>
    <w:rsid w:val="00AE4507"/>
    <w:rsid w:val="00AE5A24"/>
    <w:rsid w:val="00AE6082"/>
    <w:rsid w:val="00AE6B09"/>
    <w:rsid w:val="00AF007F"/>
    <w:rsid w:val="00B00595"/>
    <w:rsid w:val="00B0062B"/>
    <w:rsid w:val="00B0116A"/>
    <w:rsid w:val="00B04B3C"/>
    <w:rsid w:val="00B067F4"/>
    <w:rsid w:val="00B10B1E"/>
    <w:rsid w:val="00B1123E"/>
    <w:rsid w:val="00B114F9"/>
    <w:rsid w:val="00B206FC"/>
    <w:rsid w:val="00B217E2"/>
    <w:rsid w:val="00B23A87"/>
    <w:rsid w:val="00B23B53"/>
    <w:rsid w:val="00B24614"/>
    <w:rsid w:val="00B2786C"/>
    <w:rsid w:val="00B30243"/>
    <w:rsid w:val="00B3232E"/>
    <w:rsid w:val="00B32586"/>
    <w:rsid w:val="00B34365"/>
    <w:rsid w:val="00B34D4D"/>
    <w:rsid w:val="00B34FB5"/>
    <w:rsid w:val="00B35DBC"/>
    <w:rsid w:val="00B42830"/>
    <w:rsid w:val="00B469A9"/>
    <w:rsid w:val="00B475AB"/>
    <w:rsid w:val="00B51609"/>
    <w:rsid w:val="00B532D2"/>
    <w:rsid w:val="00B543E0"/>
    <w:rsid w:val="00B572AF"/>
    <w:rsid w:val="00B72E70"/>
    <w:rsid w:val="00B76D22"/>
    <w:rsid w:val="00B8040C"/>
    <w:rsid w:val="00B81349"/>
    <w:rsid w:val="00B82277"/>
    <w:rsid w:val="00B84BE0"/>
    <w:rsid w:val="00B86588"/>
    <w:rsid w:val="00B905E3"/>
    <w:rsid w:val="00B906F9"/>
    <w:rsid w:val="00B90AEC"/>
    <w:rsid w:val="00B91F75"/>
    <w:rsid w:val="00B9214E"/>
    <w:rsid w:val="00B940E5"/>
    <w:rsid w:val="00B94C44"/>
    <w:rsid w:val="00B9540D"/>
    <w:rsid w:val="00B974E8"/>
    <w:rsid w:val="00BA3BD4"/>
    <w:rsid w:val="00BA63A2"/>
    <w:rsid w:val="00BA63B1"/>
    <w:rsid w:val="00BA72C2"/>
    <w:rsid w:val="00BB0322"/>
    <w:rsid w:val="00BB1E8C"/>
    <w:rsid w:val="00BB386D"/>
    <w:rsid w:val="00BC0486"/>
    <w:rsid w:val="00BC20F3"/>
    <w:rsid w:val="00BC2A39"/>
    <w:rsid w:val="00BC3F95"/>
    <w:rsid w:val="00BC54D1"/>
    <w:rsid w:val="00BD32B5"/>
    <w:rsid w:val="00BD6D1C"/>
    <w:rsid w:val="00BE1287"/>
    <w:rsid w:val="00BE1E32"/>
    <w:rsid w:val="00BE47EC"/>
    <w:rsid w:val="00BE5BAB"/>
    <w:rsid w:val="00BE7844"/>
    <w:rsid w:val="00BE7EDB"/>
    <w:rsid w:val="00BF11F0"/>
    <w:rsid w:val="00BF13D7"/>
    <w:rsid w:val="00BF1885"/>
    <w:rsid w:val="00BF3114"/>
    <w:rsid w:val="00BF57D4"/>
    <w:rsid w:val="00C05873"/>
    <w:rsid w:val="00C06B10"/>
    <w:rsid w:val="00C11C4B"/>
    <w:rsid w:val="00C12CDE"/>
    <w:rsid w:val="00C1533E"/>
    <w:rsid w:val="00C15B0D"/>
    <w:rsid w:val="00C15F35"/>
    <w:rsid w:val="00C16DE8"/>
    <w:rsid w:val="00C17BEE"/>
    <w:rsid w:val="00C23220"/>
    <w:rsid w:val="00C23664"/>
    <w:rsid w:val="00C301E9"/>
    <w:rsid w:val="00C320C0"/>
    <w:rsid w:val="00C32EA2"/>
    <w:rsid w:val="00C369A0"/>
    <w:rsid w:val="00C37CEE"/>
    <w:rsid w:val="00C40CAF"/>
    <w:rsid w:val="00C417D9"/>
    <w:rsid w:val="00C44F25"/>
    <w:rsid w:val="00C45C7C"/>
    <w:rsid w:val="00C47C9F"/>
    <w:rsid w:val="00C50B03"/>
    <w:rsid w:val="00C51D98"/>
    <w:rsid w:val="00C60C60"/>
    <w:rsid w:val="00C618B0"/>
    <w:rsid w:val="00C62033"/>
    <w:rsid w:val="00C6324C"/>
    <w:rsid w:val="00C6327C"/>
    <w:rsid w:val="00C659EA"/>
    <w:rsid w:val="00C667A1"/>
    <w:rsid w:val="00C66E81"/>
    <w:rsid w:val="00C67D66"/>
    <w:rsid w:val="00C705BE"/>
    <w:rsid w:val="00C71E02"/>
    <w:rsid w:val="00C720F9"/>
    <w:rsid w:val="00C741A6"/>
    <w:rsid w:val="00C81FC1"/>
    <w:rsid w:val="00C861FA"/>
    <w:rsid w:val="00C90660"/>
    <w:rsid w:val="00C90762"/>
    <w:rsid w:val="00C90A0C"/>
    <w:rsid w:val="00C944FB"/>
    <w:rsid w:val="00C9472E"/>
    <w:rsid w:val="00CA2EC5"/>
    <w:rsid w:val="00CB2359"/>
    <w:rsid w:val="00CB2720"/>
    <w:rsid w:val="00CB43F1"/>
    <w:rsid w:val="00CB5F8E"/>
    <w:rsid w:val="00CC0190"/>
    <w:rsid w:val="00CC0B33"/>
    <w:rsid w:val="00CC0D8A"/>
    <w:rsid w:val="00CC41E9"/>
    <w:rsid w:val="00CC431F"/>
    <w:rsid w:val="00CC43CE"/>
    <w:rsid w:val="00CC6542"/>
    <w:rsid w:val="00CC7962"/>
    <w:rsid w:val="00CD01DE"/>
    <w:rsid w:val="00CD0F0D"/>
    <w:rsid w:val="00CD13B2"/>
    <w:rsid w:val="00CD21FC"/>
    <w:rsid w:val="00CD4253"/>
    <w:rsid w:val="00CD4543"/>
    <w:rsid w:val="00CD6EA7"/>
    <w:rsid w:val="00CD725A"/>
    <w:rsid w:val="00CE03B6"/>
    <w:rsid w:val="00CE0B2C"/>
    <w:rsid w:val="00CE36F1"/>
    <w:rsid w:val="00CE3F17"/>
    <w:rsid w:val="00CE4BF2"/>
    <w:rsid w:val="00CE7816"/>
    <w:rsid w:val="00CF116C"/>
    <w:rsid w:val="00CF1973"/>
    <w:rsid w:val="00CF71E9"/>
    <w:rsid w:val="00D0017A"/>
    <w:rsid w:val="00D108A4"/>
    <w:rsid w:val="00D14671"/>
    <w:rsid w:val="00D149A3"/>
    <w:rsid w:val="00D172FC"/>
    <w:rsid w:val="00D214D0"/>
    <w:rsid w:val="00D22323"/>
    <w:rsid w:val="00D24CB4"/>
    <w:rsid w:val="00D26EC4"/>
    <w:rsid w:val="00D27239"/>
    <w:rsid w:val="00D312FE"/>
    <w:rsid w:val="00D3204A"/>
    <w:rsid w:val="00D320D3"/>
    <w:rsid w:val="00D344CD"/>
    <w:rsid w:val="00D3733E"/>
    <w:rsid w:val="00D407FD"/>
    <w:rsid w:val="00D50E4F"/>
    <w:rsid w:val="00D525BA"/>
    <w:rsid w:val="00D54682"/>
    <w:rsid w:val="00D57C99"/>
    <w:rsid w:val="00D60497"/>
    <w:rsid w:val="00D611E1"/>
    <w:rsid w:val="00D655A9"/>
    <w:rsid w:val="00D73283"/>
    <w:rsid w:val="00D73539"/>
    <w:rsid w:val="00D738AB"/>
    <w:rsid w:val="00D75319"/>
    <w:rsid w:val="00D77B9A"/>
    <w:rsid w:val="00D808EA"/>
    <w:rsid w:val="00D8589C"/>
    <w:rsid w:val="00D86FFF"/>
    <w:rsid w:val="00D90297"/>
    <w:rsid w:val="00D952E2"/>
    <w:rsid w:val="00D968AE"/>
    <w:rsid w:val="00DA00EF"/>
    <w:rsid w:val="00DA1F41"/>
    <w:rsid w:val="00DA2932"/>
    <w:rsid w:val="00DA5EB3"/>
    <w:rsid w:val="00DB1B63"/>
    <w:rsid w:val="00DB49AA"/>
    <w:rsid w:val="00DB4CC2"/>
    <w:rsid w:val="00DB5E3F"/>
    <w:rsid w:val="00DB7904"/>
    <w:rsid w:val="00DC3A4F"/>
    <w:rsid w:val="00DC5AF4"/>
    <w:rsid w:val="00DC7007"/>
    <w:rsid w:val="00DC7F24"/>
    <w:rsid w:val="00DD244F"/>
    <w:rsid w:val="00DD3C05"/>
    <w:rsid w:val="00DE149A"/>
    <w:rsid w:val="00DE20E1"/>
    <w:rsid w:val="00DE58B8"/>
    <w:rsid w:val="00DF179A"/>
    <w:rsid w:val="00DF271C"/>
    <w:rsid w:val="00DF4147"/>
    <w:rsid w:val="00DF6B77"/>
    <w:rsid w:val="00DF77EB"/>
    <w:rsid w:val="00E00D12"/>
    <w:rsid w:val="00E012ED"/>
    <w:rsid w:val="00E02E52"/>
    <w:rsid w:val="00E048FD"/>
    <w:rsid w:val="00E12E95"/>
    <w:rsid w:val="00E14334"/>
    <w:rsid w:val="00E16076"/>
    <w:rsid w:val="00E16769"/>
    <w:rsid w:val="00E16B32"/>
    <w:rsid w:val="00E17991"/>
    <w:rsid w:val="00E2039E"/>
    <w:rsid w:val="00E22CEB"/>
    <w:rsid w:val="00E23814"/>
    <w:rsid w:val="00E26457"/>
    <w:rsid w:val="00E30014"/>
    <w:rsid w:val="00E35CB1"/>
    <w:rsid w:val="00E4387A"/>
    <w:rsid w:val="00E439FD"/>
    <w:rsid w:val="00E43B7A"/>
    <w:rsid w:val="00E453BA"/>
    <w:rsid w:val="00E47F7D"/>
    <w:rsid w:val="00E54DD9"/>
    <w:rsid w:val="00E61830"/>
    <w:rsid w:val="00E61ABF"/>
    <w:rsid w:val="00E6429B"/>
    <w:rsid w:val="00E64ECC"/>
    <w:rsid w:val="00E650FC"/>
    <w:rsid w:val="00E661D4"/>
    <w:rsid w:val="00E66479"/>
    <w:rsid w:val="00E737B1"/>
    <w:rsid w:val="00E757CA"/>
    <w:rsid w:val="00E83C74"/>
    <w:rsid w:val="00E85B74"/>
    <w:rsid w:val="00E907B5"/>
    <w:rsid w:val="00E9248D"/>
    <w:rsid w:val="00E93C96"/>
    <w:rsid w:val="00E9560B"/>
    <w:rsid w:val="00EA1770"/>
    <w:rsid w:val="00EA7FF8"/>
    <w:rsid w:val="00EB0957"/>
    <w:rsid w:val="00EB2164"/>
    <w:rsid w:val="00EB3DDA"/>
    <w:rsid w:val="00EB3E7D"/>
    <w:rsid w:val="00EB3F7D"/>
    <w:rsid w:val="00EB5129"/>
    <w:rsid w:val="00EB55D6"/>
    <w:rsid w:val="00EC05A7"/>
    <w:rsid w:val="00EC0671"/>
    <w:rsid w:val="00EC4A68"/>
    <w:rsid w:val="00ED0433"/>
    <w:rsid w:val="00ED074F"/>
    <w:rsid w:val="00ED38EE"/>
    <w:rsid w:val="00ED639E"/>
    <w:rsid w:val="00ED658A"/>
    <w:rsid w:val="00EE469A"/>
    <w:rsid w:val="00EE76D0"/>
    <w:rsid w:val="00EE7E29"/>
    <w:rsid w:val="00EF0A63"/>
    <w:rsid w:val="00EF14A4"/>
    <w:rsid w:val="00EF16CA"/>
    <w:rsid w:val="00EF69AC"/>
    <w:rsid w:val="00EF7386"/>
    <w:rsid w:val="00F005CD"/>
    <w:rsid w:val="00F011AC"/>
    <w:rsid w:val="00F014A3"/>
    <w:rsid w:val="00F0252D"/>
    <w:rsid w:val="00F0333C"/>
    <w:rsid w:val="00F07790"/>
    <w:rsid w:val="00F11B11"/>
    <w:rsid w:val="00F11CBC"/>
    <w:rsid w:val="00F11F8B"/>
    <w:rsid w:val="00F161CB"/>
    <w:rsid w:val="00F16CEE"/>
    <w:rsid w:val="00F214BC"/>
    <w:rsid w:val="00F21993"/>
    <w:rsid w:val="00F22522"/>
    <w:rsid w:val="00F227B7"/>
    <w:rsid w:val="00F233A9"/>
    <w:rsid w:val="00F239D1"/>
    <w:rsid w:val="00F3129B"/>
    <w:rsid w:val="00F333FB"/>
    <w:rsid w:val="00F37D8C"/>
    <w:rsid w:val="00F44717"/>
    <w:rsid w:val="00F50551"/>
    <w:rsid w:val="00F52252"/>
    <w:rsid w:val="00F53F6B"/>
    <w:rsid w:val="00F55444"/>
    <w:rsid w:val="00F606A1"/>
    <w:rsid w:val="00F64084"/>
    <w:rsid w:val="00F64F49"/>
    <w:rsid w:val="00F657AD"/>
    <w:rsid w:val="00F67A78"/>
    <w:rsid w:val="00F73ACD"/>
    <w:rsid w:val="00F805F7"/>
    <w:rsid w:val="00F83B83"/>
    <w:rsid w:val="00F85C99"/>
    <w:rsid w:val="00F85E56"/>
    <w:rsid w:val="00F90444"/>
    <w:rsid w:val="00F927BC"/>
    <w:rsid w:val="00F93D18"/>
    <w:rsid w:val="00F94A76"/>
    <w:rsid w:val="00F94C65"/>
    <w:rsid w:val="00F959C0"/>
    <w:rsid w:val="00F964DA"/>
    <w:rsid w:val="00FA0C1D"/>
    <w:rsid w:val="00FA1988"/>
    <w:rsid w:val="00FA2510"/>
    <w:rsid w:val="00FA43EA"/>
    <w:rsid w:val="00FA572C"/>
    <w:rsid w:val="00FA74DB"/>
    <w:rsid w:val="00FB1037"/>
    <w:rsid w:val="00FB1BB0"/>
    <w:rsid w:val="00FB5ECD"/>
    <w:rsid w:val="00FB647D"/>
    <w:rsid w:val="00FC1EED"/>
    <w:rsid w:val="00FC65C6"/>
    <w:rsid w:val="00FC73C0"/>
    <w:rsid w:val="00FD231D"/>
    <w:rsid w:val="00FD709E"/>
    <w:rsid w:val="00FE1C5A"/>
    <w:rsid w:val="00FE371B"/>
    <w:rsid w:val="00FE3A2A"/>
    <w:rsid w:val="00FE3B66"/>
    <w:rsid w:val="00FE582F"/>
    <w:rsid w:val="00FE608A"/>
    <w:rsid w:val="00FE70D9"/>
    <w:rsid w:val="00FE7F39"/>
    <w:rsid w:val="00FF24D1"/>
    <w:rsid w:val="00FF39DE"/>
    <w:rsid w:val="00FF5120"/>
    <w:rsid w:val="00FF5760"/>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8433"/>
    <o:shapelayout v:ext="edit">
      <o:idmap v:ext="edit" data="1"/>
    </o:shapelayout>
  </w:shapeDefaults>
  <w:decimalSymbol w:val="."/>
  <w:listSeparator w:val=","/>
  <w14:docId w14:val="7B69CC9C"/>
  <w15:docId w15:val="{24D8E13E-AF83-437F-AC7A-B18631DA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A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54D1"/>
    <w:rPr>
      <w:rFonts w:ascii="Tahoma" w:hAnsi="Tahoma" w:cs="Tahoma"/>
      <w:sz w:val="16"/>
      <w:szCs w:val="16"/>
    </w:rPr>
  </w:style>
  <w:style w:type="character" w:styleId="Hyperlink">
    <w:name w:val="Hyperlink"/>
    <w:rsid w:val="00BC54D1"/>
    <w:rPr>
      <w:color w:val="0000FF"/>
      <w:u w:val="single"/>
    </w:rPr>
  </w:style>
  <w:style w:type="paragraph" w:styleId="Header">
    <w:name w:val="header"/>
    <w:basedOn w:val="Normal"/>
    <w:rsid w:val="00BC54D1"/>
    <w:pPr>
      <w:tabs>
        <w:tab w:val="center" w:pos="4320"/>
        <w:tab w:val="right" w:pos="8640"/>
      </w:tabs>
    </w:pPr>
  </w:style>
  <w:style w:type="paragraph" w:styleId="Footer">
    <w:name w:val="footer"/>
    <w:basedOn w:val="Normal"/>
    <w:rsid w:val="00BC54D1"/>
    <w:pPr>
      <w:tabs>
        <w:tab w:val="center" w:pos="4320"/>
        <w:tab w:val="right" w:pos="8640"/>
      </w:tabs>
    </w:pPr>
  </w:style>
  <w:style w:type="character" w:customStyle="1" w:styleId="pbxdeptmain">
    <w:name w:val="pbxdeptmain"/>
    <w:basedOn w:val="DefaultParagraphFont"/>
    <w:rsid w:val="00C71E02"/>
  </w:style>
  <w:style w:type="table" w:styleId="TableGrid">
    <w:name w:val="Table Grid"/>
    <w:basedOn w:val="TableNormal"/>
    <w:rsid w:val="005F3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20323"/>
  </w:style>
  <w:style w:type="paragraph" w:styleId="BodyTextIndent3">
    <w:name w:val="Body Text Indent 3"/>
    <w:basedOn w:val="Normal"/>
    <w:rsid w:val="003B32BF"/>
    <w:pPr>
      <w:overflowPunct w:val="0"/>
      <w:autoSpaceDE w:val="0"/>
      <w:autoSpaceDN w:val="0"/>
      <w:adjustRightInd w:val="0"/>
      <w:ind w:firstLine="720"/>
      <w:textAlignment w:val="baseline"/>
    </w:pPr>
    <w:rPr>
      <w:szCs w:val="20"/>
    </w:rPr>
  </w:style>
  <w:style w:type="paragraph" w:styleId="NormalWeb">
    <w:name w:val="Normal (Web)"/>
    <w:basedOn w:val="Normal"/>
    <w:uiPriority w:val="99"/>
    <w:unhideWhenUsed/>
    <w:rsid w:val="00352D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870244">
      <w:bodyDiv w:val="1"/>
      <w:marLeft w:val="0"/>
      <w:marRight w:val="0"/>
      <w:marTop w:val="0"/>
      <w:marBottom w:val="0"/>
      <w:divBdr>
        <w:top w:val="none" w:sz="0" w:space="0" w:color="auto"/>
        <w:left w:val="none" w:sz="0" w:space="0" w:color="auto"/>
        <w:bottom w:val="none" w:sz="0" w:space="0" w:color="auto"/>
        <w:right w:val="none" w:sz="0" w:space="0" w:color="auto"/>
      </w:divBdr>
      <w:divsChild>
        <w:div w:id="1941067263">
          <w:marLeft w:val="0"/>
          <w:marRight w:val="0"/>
          <w:marTop w:val="0"/>
          <w:marBottom w:val="0"/>
          <w:divBdr>
            <w:top w:val="none" w:sz="0" w:space="0" w:color="auto"/>
            <w:left w:val="none" w:sz="0" w:space="0" w:color="auto"/>
            <w:bottom w:val="none" w:sz="0" w:space="0" w:color="auto"/>
            <w:right w:val="none" w:sz="0" w:space="0" w:color="auto"/>
          </w:divBdr>
        </w:div>
      </w:divsChild>
    </w:div>
    <w:div w:id="971250057">
      <w:bodyDiv w:val="1"/>
      <w:marLeft w:val="0"/>
      <w:marRight w:val="0"/>
      <w:marTop w:val="0"/>
      <w:marBottom w:val="0"/>
      <w:divBdr>
        <w:top w:val="none" w:sz="0" w:space="0" w:color="auto"/>
        <w:left w:val="none" w:sz="0" w:space="0" w:color="auto"/>
        <w:bottom w:val="none" w:sz="0" w:space="0" w:color="auto"/>
        <w:right w:val="none" w:sz="0" w:space="0" w:color="auto"/>
      </w:divBdr>
    </w:div>
    <w:div w:id="202998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www.countyofna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CE7DFF9CE6E4AA351B7E8BED6873D" ma:contentTypeVersion="11" ma:contentTypeDescription="Create a new document." ma:contentTypeScope="" ma:versionID="8fcb110e532b58aba5b53c56d608ec66">
  <xsd:schema xmlns:xsd="http://www.w3.org/2001/XMLSchema" xmlns:xs="http://www.w3.org/2001/XMLSchema" xmlns:p="http://schemas.microsoft.com/office/2006/metadata/properties" xmlns:ns2="9b0bf03e-4015-4960-a935-f38d9f6bb427" xmlns:ns3="00ccd724-6572-4526-bc54-efa504529ba1" targetNamespace="http://schemas.microsoft.com/office/2006/metadata/properties" ma:root="true" ma:fieldsID="e5d77a142af19b228e07a6a165b2c749" ns2:_="" ns3:_="">
    <xsd:import namespace="9b0bf03e-4015-4960-a935-f38d9f6bb427"/>
    <xsd:import namespace="00ccd724-6572-4526-bc54-efa504529ba1"/>
    <xsd:element name="properties">
      <xsd:complexType>
        <xsd:sequence>
          <xsd:element name="documentManagement">
            <xsd:complexType>
              <xsd:all>
                <xsd:element ref="ns2:OrganizationTaxHTField0" minOccurs="0"/>
                <xsd:element ref="ns2:TaxCatchAll"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bf03e-4015-4960-a935-f38d9f6bb427" elementFormDefault="qualified">
    <xsd:import namespace="http://schemas.microsoft.com/office/2006/documentManagement/types"/>
    <xsd:import namespace="http://schemas.microsoft.com/office/infopath/2007/PartnerControls"/>
    <xsd:element name="OrganizationTaxHTField0" ma:index="9" nillable="true" ma:displayName="Organization_0" ma:hidden="true" ma:internalName="OrganizationTaxHTField0" ma:readOnly="false">
      <xsd:simpleType>
        <xsd:restriction base="dms:Note"/>
      </xsd:simpleType>
    </xsd:element>
    <xsd:element name="TaxCatchAll" ma:index="10" nillable="true" ma:displayName="Taxonomy Catch All Column" ma:hidden="true" ma:list="{1b086adc-8c1b-4891-9e5a-b7a03b516a1c}" ma:internalName="TaxCatchAll" ma:showField="CatchAllData" ma:web="9b0bf03e-4015-4960-a935-f38d9f6bb427">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ccd724-6572-4526-bc54-efa504529b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b0bf03e-4015-4960-a935-f38d9f6bb427">
      <Value>1</Value>
    </TaxCatchAll>
    <OrganizationTaxHTField0 xmlns="9b0bf03e-4015-4960-a935-f38d9f6bb427">Board of Supervisors|b1117e1e-a5c5-4c20-8ad2-153c2467de67</Organization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34C7D-4200-4992-A5A7-8FA0E106B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bf03e-4015-4960-a935-f38d9f6bb427"/>
    <ds:schemaRef ds:uri="00ccd724-6572-4526-bc54-efa504529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BA33DB-032C-4FFB-9E89-DB98B77F66F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ccd724-6572-4526-bc54-efa504529ba1"/>
    <ds:schemaRef ds:uri="http://purl.org/dc/terms/"/>
    <ds:schemaRef ds:uri="9b0bf03e-4015-4960-a935-f38d9f6bb427"/>
    <ds:schemaRef ds:uri="http://www.w3.org/XML/1998/namespace"/>
    <ds:schemaRef ds:uri="http://purl.org/dc/dcmitype/"/>
  </ds:schemaRefs>
</ds:datastoreItem>
</file>

<file path=customXml/itemProps3.xml><?xml version="1.0" encoding="utf-8"?>
<ds:datastoreItem xmlns:ds="http://schemas.openxmlformats.org/officeDocument/2006/customXml" ds:itemID="{8915F11D-2070-4799-BFA6-3A8A46F017B1}">
  <ds:schemaRefs>
    <ds:schemaRef ds:uri="http://schemas.microsoft.com/sharepoint/v3/contenttype/forms"/>
  </ds:schemaRefs>
</ds:datastoreItem>
</file>

<file path=customXml/itemProps4.xml><?xml version="1.0" encoding="utf-8"?>
<ds:datastoreItem xmlns:ds="http://schemas.openxmlformats.org/officeDocument/2006/customXml" ds:itemID="{B0EAE848-5C97-47FE-86E9-48A24F9B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Media Release Template</vt:lpstr>
    </vt:vector>
  </TitlesOfParts>
  <Company>County of Napa</Company>
  <LinksUpToDate>false</LinksUpToDate>
  <CharactersWithSpaces>1718</CharactersWithSpaces>
  <SharedDoc>false</SharedDoc>
  <HLinks>
    <vt:vector size="6" baseType="variant">
      <vt:variant>
        <vt:i4>4915270</vt:i4>
      </vt:variant>
      <vt:variant>
        <vt:i4>19</vt:i4>
      </vt:variant>
      <vt:variant>
        <vt:i4>0</vt:i4>
      </vt:variant>
      <vt:variant>
        <vt:i4>5</vt:i4>
      </vt:variant>
      <vt:variant>
        <vt:lpwstr>http://www.countyofnapa.org/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Template</dc:title>
  <dc:subject>Design Guidelines</dc:subject>
  <dc:creator>Napa County</dc:creator>
  <cp:lastModifiedBy>Greenbaum, Leah</cp:lastModifiedBy>
  <cp:revision>3</cp:revision>
  <cp:lastPrinted>2018-04-11T18:22:00Z</cp:lastPrinted>
  <dcterms:created xsi:type="dcterms:W3CDTF">2020-09-10T20:10:00Z</dcterms:created>
  <dcterms:modified xsi:type="dcterms:W3CDTF">2020-09-10T20:11:00Z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8200</vt:r8>
  </property>
  <property fmtid="{D5CDD505-2E9C-101B-9397-08002B2CF9AE}" pid="3" name="Division / Program">
    <vt:lpwstr>Administration</vt:lpwstr>
  </property>
  <property fmtid="{D5CDD505-2E9C-101B-9397-08002B2CF9AE}" pid="4" name="_dlc_DocId">
    <vt:lpwstr>KMDM6X4DNW37-3-61</vt:lpwstr>
  </property>
  <property fmtid="{D5CDD505-2E9C-101B-9397-08002B2CF9AE}" pid="5" name="ContentTypeId">
    <vt:lpwstr>0x01010052FCE7DFF9CE6E4AA351B7E8BED6873D</vt:lpwstr>
  </property>
  <property fmtid="{D5CDD505-2E9C-101B-9397-08002B2CF9AE}" pid="6" name="_dlc_DocIdUrl">
    <vt:lpwstr>http://cabernet/sites/CTL/_layouts/DocIdRedir.aspx?ID=KMDM6X4DNW37-3-61, KMDM6X4DNW37-3-61</vt:lpwstr>
  </property>
  <property fmtid="{D5CDD505-2E9C-101B-9397-08002B2CF9AE}" pid="7" name="Department">
    <vt:lpwstr>Board of Supervisors</vt:lpwstr>
  </property>
  <property fmtid="{D5CDD505-2E9C-101B-9397-08002B2CF9AE}" pid="8" name="Organization">
    <vt:lpwstr>1;#Board of Supervisors|b1117e1e-a5c5-4c20-8ad2-153c2467de67</vt:lpwstr>
  </property>
  <property fmtid="{D5CDD505-2E9C-101B-9397-08002B2CF9AE}" pid="9" name="_dlc_DocIdItemGuid">
    <vt:lpwstr>6387a5f0-1f91-48a5-80e9-33fc41f39989</vt:lpwstr>
  </property>
</Properties>
</file>