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83" w:rsidRPr="00A301EF" w:rsidRDefault="00564983" w:rsidP="00564983">
      <w:pPr>
        <w:pStyle w:val="Title"/>
        <w:rPr>
          <w:szCs w:val="24"/>
        </w:rPr>
      </w:pPr>
      <w:r w:rsidRPr="00A301EF">
        <w:rPr>
          <w:szCs w:val="24"/>
        </w:rPr>
        <w:t xml:space="preserve">RESOLUTION NO. </w:t>
      </w:r>
      <w:r w:rsidR="00F52E2A">
        <w:rPr>
          <w:szCs w:val="24"/>
        </w:rPr>
        <w:t>2020</w:t>
      </w:r>
      <w:r w:rsidR="00A75806">
        <w:rPr>
          <w:szCs w:val="24"/>
        </w:rPr>
        <w:t>-</w:t>
      </w:r>
      <w:r w:rsidR="003B6D2D">
        <w:rPr>
          <w:szCs w:val="24"/>
        </w:rPr>
        <w:t>19</w:t>
      </w:r>
      <w:r w:rsidRPr="00A301EF">
        <w:rPr>
          <w:szCs w:val="24"/>
        </w:rPr>
        <w:t xml:space="preserve">                          </w:t>
      </w:r>
    </w:p>
    <w:p w:rsidR="00564983" w:rsidRPr="00A301EF" w:rsidRDefault="00564983" w:rsidP="00564983">
      <w:pPr>
        <w:tabs>
          <w:tab w:val="left" w:pos="0"/>
        </w:tabs>
        <w:suppressAutoHyphens/>
        <w:rPr>
          <w:rFonts w:ascii="Times New Roman" w:hAnsi="Times New Roman"/>
          <w:b/>
          <w:sz w:val="24"/>
          <w:szCs w:val="24"/>
        </w:rPr>
      </w:pPr>
    </w:p>
    <w:p w:rsidR="00564983" w:rsidRPr="00A301EF" w:rsidRDefault="00564983" w:rsidP="00564983">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RESOLUTION OF THE NAPA COUNTY BOARD OF SUPERVISORS,</w:t>
      </w:r>
      <w:r>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Pr="000449E2">
        <w:rPr>
          <w:rFonts w:ascii="Times New Roman" w:hAnsi="Times New Roman"/>
          <w:b/>
          <w:spacing w:val="-2"/>
          <w:sz w:val="24"/>
          <w:szCs w:val="24"/>
        </w:rPr>
        <w:t xml:space="preserve">AMENDING THE </w:t>
      </w:r>
      <w:r>
        <w:rPr>
          <w:rFonts w:ascii="Times New Roman" w:hAnsi="Times New Roman"/>
          <w:b/>
          <w:spacing w:val="-2"/>
          <w:sz w:val="24"/>
          <w:szCs w:val="24"/>
        </w:rPr>
        <w:t xml:space="preserve">DEPARTMENTAL ALLOCATION LIST FOR </w:t>
      </w:r>
      <w:r w:rsidR="0010437B">
        <w:rPr>
          <w:rFonts w:ascii="Times New Roman" w:hAnsi="Times New Roman"/>
          <w:b/>
          <w:spacing w:val="-2"/>
          <w:sz w:val="24"/>
          <w:szCs w:val="24"/>
        </w:rPr>
        <w:t xml:space="preserve">THE </w:t>
      </w:r>
      <w:r w:rsidR="00440180">
        <w:rPr>
          <w:rFonts w:ascii="Times New Roman" w:hAnsi="Times New Roman"/>
          <w:b/>
          <w:spacing w:val="-2"/>
          <w:sz w:val="24"/>
          <w:szCs w:val="24"/>
        </w:rPr>
        <w:t>DISTRICT ATTORNEY’S OFFICE</w:t>
      </w:r>
      <w:r w:rsidR="00A7379B">
        <w:rPr>
          <w:rFonts w:ascii="Times New Roman" w:hAnsi="Times New Roman"/>
          <w:b/>
          <w:spacing w:val="-2"/>
          <w:sz w:val="24"/>
          <w:szCs w:val="24"/>
        </w:rPr>
        <w:t>,</w:t>
      </w:r>
      <w:r w:rsidR="000D1A03">
        <w:rPr>
          <w:rFonts w:ascii="Times New Roman" w:hAnsi="Times New Roman"/>
          <w:b/>
          <w:spacing w:val="-2"/>
          <w:sz w:val="24"/>
          <w:szCs w:val="24"/>
        </w:rPr>
        <w:t xml:space="preserve"> </w:t>
      </w:r>
      <w:r w:rsidR="008D15F8">
        <w:rPr>
          <w:rFonts w:ascii="Times New Roman" w:hAnsi="Times New Roman"/>
          <w:b/>
          <w:spacing w:val="-2"/>
          <w:sz w:val="24"/>
          <w:szCs w:val="24"/>
        </w:rPr>
        <w:t>EFFECTIVE</w:t>
      </w:r>
      <w:r w:rsidR="002C4D66">
        <w:rPr>
          <w:rFonts w:ascii="Times New Roman" w:hAnsi="Times New Roman"/>
          <w:b/>
          <w:spacing w:val="-2"/>
          <w:sz w:val="24"/>
          <w:szCs w:val="24"/>
        </w:rPr>
        <w:t xml:space="preserve"> </w:t>
      </w:r>
      <w:r w:rsidR="00440180">
        <w:rPr>
          <w:rFonts w:ascii="Times New Roman" w:hAnsi="Times New Roman"/>
          <w:b/>
          <w:spacing w:val="-2"/>
          <w:sz w:val="24"/>
          <w:szCs w:val="24"/>
        </w:rPr>
        <w:t>FEBRUARY 11</w:t>
      </w:r>
      <w:r w:rsidR="00BF42D3">
        <w:rPr>
          <w:rFonts w:ascii="Times New Roman" w:hAnsi="Times New Roman"/>
          <w:b/>
          <w:spacing w:val="-2"/>
          <w:sz w:val="24"/>
          <w:szCs w:val="24"/>
        </w:rPr>
        <w:t xml:space="preserve">, </w:t>
      </w:r>
      <w:r>
        <w:rPr>
          <w:rFonts w:ascii="Times New Roman" w:hAnsi="Times New Roman"/>
          <w:b/>
          <w:spacing w:val="-2"/>
          <w:sz w:val="24"/>
          <w:szCs w:val="24"/>
        </w:rPr>
        <w:t>20</w:t>
      </w:r>
      <w:r w:rsidR="00440180">
        <w:rPr>
          <w:rFonts w:ascii="Times New Roman" w:hAnsi="Times New Roman"/>
          <w:b/>
          <w:spacing w:val="-2"/>
          <w:sz w:val="24"/>
          <w:szCs w:val="24"/>
        </w:rPr>
        <w:t>20.</w:t>
      </w:r>
    </w:p>
    <w:p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564983"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564983" w:rsidRPr="00A301EF" w:rsidRDefault="00564983" w:rsidP="00564983">
      <w:pPr>
        <w:tabs>
          <w:tab w:val="left" w:pos="0"/>
        </w:tabs>
        <w:suppressAutoHyphens/>
        <w:jc w:val="both"/>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 shall be established from time to time by resolution of the Board of Supervisors; and</w:t>
      </w:r>
    </w:p>
    <w:p w:rsidR="00564983" w:rsidRDefault="00564983" w:rsidP="00564983">
      <w:pPr>
        <w:tabs>
          <w:tab w:val="left" w:pos="0"/>
        </w:tabs>
        <w:suppressAutoHyphens/>
        <w:rPr>
          <w:rFonts w:ascii="Times New Roman" w:hAnsi="Times New Roman"/>
          <w:b/>
          <w:spacing w:val="-2"/>
          <w:sz w:val="24"/>
          <w:szCs w:val="24"/>
        </w:rPr>
      </w:pPr>
    </w:p>
    <w:p w:rsidR="00564983" w:rsidRDefault="00564983" w:rsidP="0056498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the Director of Human Resources recommends that the proposed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w:t>
      </w:r>
      <w:r w:rsidR="00440180">
        <w:rPr>
          <w:rFonts w:ascii="Times New Roman" w:hAnsi="Times New Roman"/>
          <w:spacing w:val="-2"/>
          <w:sz w:val="24"/>
          <w:szCs w:val="24"/>
        </w:rPr>
        <w:t>the District Attorney’s Office</w:t>
      </w:r>
      <w:r w:rsidR="003232CA">
        <w:rPr>
          <w:rFonts w:ascii="Times New Roman" w:hAnsi="Times New Roman"/>
          <w:spacing w:val="-2"/>
          <w:sz w:val="24"/>
          <w:szCs w:val="24"/>
        </w:rPr>
        <w:t>, as set forth in Exhibit “A</w:t>
      </w:r>
      <w:r w:rsidR="00A522E4">
        <w:rPr>
          <w:rFonts w:ascii="Times New Roman" w:hAnsi="Times New Roman"/>
          <w:spacing w:val="-2"/>
          <w:sz w:val="24"/>
          <w:szCs w:val="24"/>
        </w:rPr>
        <w:t>,</w:t>
      </w:r>
      <w:r w:rsidR="003232CA">
        <w:rPr>
          <w:rFonts w:ascii="Times New Roman" w:hAnsi="Times New Roman"/>
          <w:spacing w:val="-2"/>
          <w:sz w:val="24"/>
          <w:szCs w:val="24"/>
        </w:rPr>
        <w:t>”</w:t>
      </w:r>
      <w:r w:rsidR="00A522E4">
        <w:rPr>
          <w:rFonts w:ascii="Times New Roman" w:hAnsi="Times New Roman"/>
          <w:spacing w:val="-2"/>
          <w:sz w:val="24"/>
          <w:szCs w:val="24"/>
        </w:rPr>
        <w:t xml:space="preserve"> be implemented. </w:t>
      </w:r>
    </w:p>
    <w:p w:rsidR="00564983" w:rsidRPr="00A301EF" w:rsidRDefault="00564983" w:rsidP="00564983">
      <w:pPr>
        <w:tabs>
          <w:tab w:val="left" w:pos="0"/>
        </w:tabs>
        <w:suppressAutoHyphens/>
        <w:rPr>
          <w:rFonts w:ascii="Times New Roman" w:hAnsi="Times New Roman"/>
          <w:spacing w:val="-2"/>
          <w:sz w:val="24"/>
          <w:szCs w:val="24"/>
        </w:rPr>
      </w:pPr>
    </w:p>
    <w:p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 xml:space="preserve">that the Napa County Board of Supervisors hereby approves the changes to the </w:t>
      </w:r>
      <w:r w:rsidR="00440180">
        <w:rPr>
          <w:rFonts w:ascii="Times New Roman" w:hAnsi="Times New Roman"/>
          <w:spacing w:val="-2"/>
          <w:sz w:val="24"/>
          <w:szCs w:val="24"/>
        </w:rPr>
        <w:t>District Attorney’s Office</w:t>
      </w:r>
      <w:r w:rsidR="000D1A03">
        <w:rPr>
          <w:rFonts w:ascii="Times New Roman" w:hAnsi="Times New Roman"/>
          <w:spacing w:val="-2"/>
          <w:sz w:val="24"/>
          <w:szCs w:val="24"/>
        </w:rPr>
        <w:t xml:space="preserve">, as </w:t>
      </w:r>
      <w:r>
        <w:rPr>
          <w:rFonts w:ascii="Times New Roman" w:hAnsi="Times New Roman"/>
          <w:spacing w:val="-2"/>
          <w:sz w:val="24"/>
          <w:szCs w:val="24"/>
        </w:rPr>
        <w:t xml:space="preserve">set forth in Exhibit “A,” </w:t>
      </w:r>
      <w:r w:rsidR="00A767C1">
        <w:rPr>
          <w:rFonts w:ascii="Times New Roman" w:hAnsi="Times New Roman"/>
          <w:spacing w:val="-2"/>
          <w:sz w:val="24"/>
          <w:szCs w:val="24"/>
        </w:rPr>
        <w:t>effective</w:t>
      </w:r>
      <w:r w:rsidR="002C4D66">
        <w:rPr>
          <w:rFonts w:ascii="Times New Roman" w:hAnsi="Times New Roman"/>
          <w:spacing w:val="-2"/>
          <w:sz w:val="24"/>
          <w:szCs w:val="24"/>
        </w:rPr>
        <w:t xml:space="preserve"> to</w:t>
      </w:r>
      <w:r w:rsidRPr="00496A21">
        <w:rPr>
          <w:rFonts w:ascii="Times New Roman" w:hAnsi="Times New Roman"/>
          <w:spacing w:val="-2"/>
          <w:sz w:val="24"/>
          <w:szCs w:val="24"/>
        </w:rPr>
        <w:t xml:space="preserve"> </w:t>
      </w:r>
      <w:r w:rsidR="00440180">
        <w:rPr>
          <w:rFonts w:ascii="Times New Roman" w:hAnsi="Times New Roman"/>
          <w:spacing w:val="-2"/>
          <w:sz w:val="24"/>
          <w:szCs w:val="24"/>
        </w:rPr>
        <w:t>February 11</w:t>
      </w:r>
      <w:r>
        <w:rPr>
          <w:rFonts w:ascii="Times New Roman" w:hAnsi="Times New Roman"/>
          <w:spacing w:val="-2"/>
          <w:sz w:val="24"/>
          <w:szCs w:val="24"/>
        </w:rPr>
        <w:t>, 20</w:t>
      </w:r>
      <w:r w:rsidR="00440180">
        <w:rPr>
          <w:rFonts w:ascii="Times New Roman" w:hAnsi="Times New Roman"/>
          <w:spacing w:val="-2"/>
          <w:sz w:val="24"/>
          <w:szCs w:val="24"/>
        </w:rPr>
        <w:t>20</w:t>
      </w:r>
      <w:r w:rsidRPr="00A301EF">
        <w:rPr>
          <w:rFonts w:ascii="Times New Roman" w:hAnsi="Times New Roman"/>
          <w:spacing w:val="-2"/>
          <w:sz w:val="24"/>
          <w:szCs w:val="24"/>
        </w:rPr>
        <w:t>.</w:t>
      </w:r>
    </w:p>
    <w:p w:rsidR="00564983" w:rsidRDefault="00564983" w:rsidP="00564983">
      <w:pPr>
        <w:tabs>
          <w:tab w:val="left" w:pos="0"/>
        </w:tabs>
        <w:suppressAutoHyphens/>
        <w:jc w:val="both"/>
        <w:rPr>
          <w:rFonts w:ascii="Times New Roman" w:hAnsi="Times New Roman"/>
          <w:spacing w:val="-2"/>
          <w:sz w:val="24"/>
          <w:szCs w:val="24"/>
        </w:rPr>
      </w:pPr>
    </w:p>
    <w:p w:rsidR="00564983" w:rsidRPr="00840896" w:rsidRDefault="00564983" w:rsidP="00564983">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64983" w:rsidRPr="00A301EF"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564983" w:rsidRDefault="00564983" w:rsidP="00564983">
      <w:pPr>
        <w:tabs>
          <w:tab w:val="left" w:pos="0"/>
        </w:tabs>
        <w:suppressAutoHyphens/>
        <w:rPr>
          <w:rFonts w:ascii="Times New Roman" w:hAnsi="Times New Roman"/>
          <w:spacing w:val="-2"/>
          <w:sz w:val="24"/>
          <w:szCs w:val="24"/>
        </w:rPr>
      </w:pPr>
    </w:p>
    <w:p w:rsidR="00811277" w:rsidRPr="00A301EF" w:rsidRDefault="00811277" w:rsidP="00811277">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by the Napa County Board of Supervisors, State of California, at a </w:t>
      </w:r>
      <w:r>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the Board held on </w:t>
      </w:r>
      <w:r w:rsidRPr="00874586">
        <w:rPr>
          <w:rFonts w:ascii="Times New Roman" w:hAnsi="Times New Roman"/>
          <w:spacing w:val="-2"/>
          <w:sz w:val="24"/>
          <w:szCs w:val="24"/>
        </w:rPr>
        <w:t xml:space="preserve">the </w:t>
      </w:r>
      <w:r w:rsidR="00371C1C">
        <w:rPr>
          <w:rFonts w:ascii="Times New Roman" w:hAnsi="Times New Roman"/>
          <w:spacing w:val="-2"/>
          <w:sz w:val="24"/>
          <w:szCs w:val="24"/>
        </w:rPr>
        <w:t>1</w:t>
      </w:r>
      <w:r w:rsidR="00653E76">
        <w:rPr>
          <w:rFonts w:ascii="Times New Roman" w:hAnsi="Times New Roman"/>
          <w:spacing w:val="-2"/>
          <w:sz w:val="24"/>
          <w:szCs w:val="24"/>
        </w:rPr>
        <w:t>1</w:t>
      </w:r>
      <w:r w:rsidRPr="00874586">
        <w:rPr>
          <w:rFonts w:ascii="Times New Roman" w:hAnsi="Times New Roman"/>
          <w:spacing w:val="-2"/>
          <w:sz w:val="24"/>
          <w:szCs w:val="24"/>
          <w:vertAlign w:val="superscript"/>
        </w:rPr>
        <w:t>th</w:t>
      </w:r>
      <w:r w:rsidRPr="00874586">
        <w:rPr>
          <w:rFonts w:ascii="Times New Roman" w:hAnsi="Times New Roman"/>
          <w:spacing w:val="-2"/>
          <w:sz w:val="24"/>
          <w:szCs w:val="24"/>
        </w:rPr>
        <w:t xml:space="preserve"> day of </w:t>
      </w:r>
      <w:r w:rsidR="00653E76">
        <w:rPr>
          <w:rFonts w:ascii="Times New Roman" w:hAnsi="Times New Roman"/>
          <w:spacing w:val="-2"/>
          <w:sz w:val="24"/>
          <w:szCs w:val="24"/>
        </w:rPr>
        <w:t>February</w:t>
      </w:r>
      <w:r w:rsidRPr="00874586">
        <w:rPr>
          <w:rFonts w:ascii="Times New Roman" w:hAnsi="Times New Roman"/>
          <w:spacing w:val="-2"/>
          <w:sz w:val="24"/>
          <w:szCs w:val="24"/>
        </w:rPr>
        <w:t xml:space="preserve"> 20</w:t>
      </w:r>
      <w:r w:rsidR="00653E76">
        <w:rPr>
          <w:rFonts w:ascii="Times New Roman" w:hAnsi="Times New Roman"/>
          <w:spacing w:val="-2"/>
          <w:sz w:val="24"/>
          <w:szCs w:val="24"/>
        </w:rPr>
        <w:t>20</w:t>
      </w:r>
      <w:r w:rsidRPr="00874586">
        <w:rPr>
          <w:rFonts w:ascii="Times New Roman" w:hAnsi="Times New Roman"/>
          <w:spacing w:val="-2"/>
          <w:sz w:val="24"/>
          <w:szCs w:val="24"/>
        </w:rPr>
        <w:t>, by</w:t>
      </w:r>
      <w:r w:rsidRPr="00A301EF">
        <w:rPr>
          <w:rFonts w:ascii="Times New Roman" w:hAnsi="Times New Roman"/>
          <w:spacing w:val="-2"/>
          <w:sz w:val="24"/>
          <w:szCs w:val="24"/>
        </w:rPr>
        <w:t xml:space="preserve"> the following vote:</w:t>
      </w:r>
    </w:p>
    <w:p w:rsidR="00811277" w:rsidRPr="00A301EF" w:rsidRDefault="00811277" w:rsidP="00811277">
      <w:pPr>
        <w:tabs>
          <w:tab w:val="left" w:pos="0"/>
        </w:tabs>
        <w:suppressAutoHyphens/>
        <w:rPr>
          <w:rFonts w:ascii="Times New Roman" w:hAnsi="Times New Roman"/>
          <w:spacing w:val="-2"/>
          <w:sz w:val="24"/>
          <w:szCs w:val="24"/>
        </w:rPr>
      </w:pPr>
    </w:p>
    <w:p w:rsidR="003B6D2D" w:rsidRDefault="003B6D2D" w:rsidP="003B6D2D">
      <w:pPr>
        <w:suppressAutoHyphens/>
        <w:ind w:firstLine="720"/>
        <w:jc w:val="both"/>
        <w:rPr>
          <w:rFonts w:ascii="Times New Roman" w:hAnsi="Times New Roman"/>
          <w:spacing w:val="-2"/>
          <w:sz w:val="24"/>
        </w:rPr>
      </w:pPr>
      <w:r w:rsidRPr="008151A9">
        <w:rPr>
          <w:rFonts w:ascii="Times New Roman" w:hAnsi="Times New Roman"/>
          <w:spacing w:val="-2"/>
          <w:sz w:val="24"/>
        </w:rPr>
        <w:t>AYES:</w:t>
      </w:r>
      <w:r>
        <w:rPr>
          <w:rFonts w:ascii="Times New Roman" w:hAnsi="Times New Roman"/>
          <w:spacing w:val="-2"/>
          <w:sz w:val="24"/>
        </w:rPr>
        <w:t xml:space="preserve">            </w:t>
      </w:r>
      <w:r w:rsidRPr="008151A9">
        <w:rPr>
          <w:rFonts w:ascii="Times New Roman" w:hAnsi="Times New Roman"/>
          <w:spacing w:val="-2"/>
          <w:sz w:val="24"/>
        </w:rPr>
        <w:t xml:space="preserve">SUPERVISORS   </w:t>
      </w:r>
      <w:r w:rsidRPr="008151A9">
        <w:rPr>
          <w:rFonts w:ascii="Times New Roman" w:hAnsi="Times New Roman"/>
          <w:spacing w:val="-2"/>
          <w:sz w:val="24"/>
        </w:rPr>
        <w:tab/>
      </w:r>
      <w:r>
        <w:rPr>
          <w:rFonts w:ascii="Times New Roman" w:hAnsi="Times New Roman"/>
          <w:spacing w:val="-2"/>
          <w:sz w:val="24"/>
        </w:rPr>
        <w:t xml:space="preserve">GREGORY, WAGENKNECHT, </w:t>
      </w:r>
      <w:r w:rsidRPr="0063743A">
        <w:rPr>
          <w:rFonts w:ascii="Times New Roman" w:hAnsi="Times New Roman"/>
          <w:spacing w:val="-2"/>
          <w:sz w:val="24"/>
          <w:szCs w:val="24"/>
        </w:rPr>
        <w:t>PEDROZA</w:t>
      </w:r>
      <w:r w:rsidRPr="002D7EF9">
        <w:rPr>
          <w:rFonts w:ascii="Times New Roman" w:hAnsi="Times New Roman"/>
          <w:spacing w:val="-2"/>
        </w:rPr>
        <w:t>,</w:t>
      </w:r>
    </w:p>
    <w:p w:rsidR="003B6D2D" w:rsidRPr="008151A9" w:rsidRDefault="003B6D2D" w:rsidP="003B6D2D">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RAMOS and DILLON</w:t>
      </w:r>
    </w:p>
    <w:p w:rsidR="003B6D2D" w:rsidRPr="008151A9" w:rsidRDefault="003B6D2D" w:rsidP="003B6D2D">
      <w:pPr>
        <w:suppressAutoHyphens/>
        <w:jc w:val="both"/>
        <w:rPr>
          <w:rFonts w:ascii="Times New Roman" w:hAnsi="Times New Roman"/>
          <w:spacing w:val="-2"/>
          <w:sz w:val="24"/>
        </w:rPr>
      </w:pPr>
    </w:p>
    <w:p w:rsidR="003B6D2D" w:rsidRDefault="003B6D2D" w:rsidP="003B6D2D">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NOES:</w:t>
      </w:r>
      <w:r w:rsidRPr="008151A9">
        <w:rPr>
          <w:rFonts w:ascii="Times New Roman" w:hAnsi="Times New Roman"/>
          <w:spacing w:val="-2"/>
          <w:sz w:val="24"/>
        </w:rPr>
        <w:tab/>
      </w:r>
      <w:r>
        <w:rPr>
          <w:rFonts w:ascii="Times New Roman" w:hAnsi="Times New Roman"/>
          <w:spacing w:val="-2"/>
          <w:sz w:val="24"/>
        </w:rPr>
        <w:tab/>
      </w:r>
      <w:r w:rsidRPr="008151A9">
        <w:rPr>
          <w:rFonts w:ascii="Times New Roman" w:hAnsi="Times New Roman"/>
          <w:spacing w:val="-2"/>
          <w:sz w:val="24"/>
        </w:rPr>
        <w:t xml:space="preserve">SUPERVISORS   </w:t>
      </w:r>
      <w:r w:rsidRPr="008151A9">
        <w:rPr>
          <w:rFonts w:ascii="Times New Roman" w:hAnsi="Times New Roman"/>
          <w:spacing w:val="-2"/>
          <w:sz w:val="24"/>
        </w:rPr>
        <w:tab/>
      </w:r>
      <w:r>
        <w:rPr>
          <w:rFonts w:ascii="Times New Roman" w:hAnsi="Times New Roman"/>
          <w:spacing w:val="-2"/>
          <w:sz w:val="24"/>
        </w:rPr>
        <w:t>NONE</w:t>
      </w:r>
    </w:p>
    <w:p w:rsidR="003B6D2D" w:rsidRDefault="003B6D2D" w:rsidP="003B6D2D">
      <w:pPr>
        <w:suppressAutoHyphens/>
        <w:jc w:val="both"/>
        <w:rPr>
          <w:rFonts w:ascii="Times New Roman" w:hAnsi="Times New Roman"/>
          <w:spacing w:val="-2"/>
          <w:sz w:val="24"/>
        </w:rPr>
      </w:pPr>
    </w:p>
    <w:p w:rsidR="003B6D2D" w:rsidRPr="008151A9" w:rsidRDefault="003B6D2D" w:rsidP="003B6D2D">
      <w:pPr>
        <w:suppressAutoHyphens/>
        <w:jc w:val="both"/>
        <w:rPr>
          <w:rFonts w:ascii="Times New Roman" w:hAnsi="Times New Roman"/>
          <w:spacing w:val="-2"/>
          <w:sz w:val="24"/>
        </w:rPr>
      </w:pPr>
      <w:r>
        <w:rPr>
          <w:rFonts w:ascii="Times New Roman" w:hAnsi="Times New Roman"/>
          <w:spacing w:val="-2"/>
          <w:sz w:val="24"/>
        </w:rPr>
        <w:tab/>
        <w:t>ABSTAIN:</w:t>
      </w:r>
      <w:r>
        <w:rPr>
          <w:rFonts w:ascii="Times New Roman" w:hAnsi="Times New Roman"/>
          <w:spacing w:val="-2"/>
          <w:sz w:val="24"/>
        </w:rPr>
        <w:tab/>
        <w:t>SUPERVISORS</w:t>
      </w:r>
      <w:r>
        <w:rPr>
          <w:rFonts w:ascii="Times New Roman" w:hAnsi="Times New Roman"/>
          <w:spacing w:val="-2"/>
          <w:sz w:val="24"/>
        </w:rPr>
        <w:tab/>
        <w:t>NONE</w:t>
      </w:r>
    </w:p>
    <w:p w:rsidR="003B6D2D" w:rsidRPr="008151A9" w:rsidRDefault="003B6D2D" w:rsidP="003B6D2D">
      <w:pPr>
        <w:suppressAutoHyphens/>
        <w:jc w:val="both"/>
        <w:rPr>
          <w:rFonts w:ascii="Times New Roman" w:hAnsi="Times New Roman"/>
          <w:spacing w:val="-2"/>
          <w:sz w:val="24"/>
        </w:rPr>
      </w:pPr>
    </w:p>
    <w:p w:rsidR="003B6D2D" w:rsidRDefault="003B6D2D" w:rsidP="003B6D2D">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ABSENT</w:t>
      </w:r>
      <w:r>
        <w:rPr>
          <w:rFonts w:ascii="Times New Roman" w:hAnsi="Times New Roman"/>
          <w:spacing w:val="-2"/>
          <w:sz w:val="24"/>
        </w:rPr>
        <w:t>:</w:t>
      </w:r>
      <w:r w:rsidRPr="008151A9">
        <w:rPr>
          <w:rFonts w:ascii="Times New Roman" w:hAnsi="Times New Roman"/>
          <w:spacing w:val="-2"/>
          <w:sz w:val="24"/>
        </w:rPr>
        <w:t xml:space="preserve">  </w:t>
      </w:r>
      <w:r w:rsidRPr="008151A9">
        <w:rPr>
          <w:rFonts w:ascii="Times New Roman" w:hAnsi="Times New Roman"/>
          <w:spacing w:val="-2"/>
          <w:sz w:val="24"/>
        </w:rPr>
        <w:tab/>
        <w:t xml:space="preserve">SUPERVISORS   </w:t>
      </w:r>
      <w:r w:rsidRPr="008151A9">
        <w:rPr>
          <w:rFonts w:ascii="Times New Roman" w:hAnsi="Times New Roman"/>
          <w:spacing w:val="-2"/>
          <w:sz w:val="24"/>
        </w:rPr>
        <w:tab/>
      </w:r>
      <w:r>
        <w:rPr>
          <w:rFonts w:ascii="Times New Roman" w:hAnsi="Times New Roman"/>
          <w:spacing w:val="-2"/>
          <w:sz w:val="24"/>
        </w:rPr>
        <w:t>NONE</w:t>
      </w:r>
    </w:p>
    <w:p w:rsidR="00811277" w:rsidRPr="00732712" w:rsidRDefault="00811277" w:rsidP="003B6D2D">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bookmarkStart w:id="0" w:name="_GoBack"/>
      <w:bookmarkEnd w:id="0"/>
    </w:p>
    <w:p w:rsidR="00811277" w:rsidRPr="00732712" w:rsidRDefault="00811277" w:rsidP="00811277">
      <w:pPr>
        <w:widowControl w:val="0"/>
        <w:tabs>
          <w:tab w:val="left" w:pos="0"/>
        </w:tabs>
        <w:suppressAutoHyphens/>
        <w:ind w:left="1440"/>
        <w:textAlignment w:val="auto"/>
        <w:rPr>
          <w:rFonts w:ascii="Times New Roman" w:hAnsi="Times New Roman"/>
          <w:sz w:val="22"/>
          <w:szCs w:val="22"/>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z w:val="22"/>
          <w:szCs w:val="22"/>
        </w:rPr>
        <w:t>NAPA COUNTY, a political subdivision of</w:t>
      </w:r>
    </w:p>
    <w:p w:rsidR="00811277" w:rsidRPr="00732712" w:rsidRDefault="00811277" w:rsidP="00811277">
      <w:pPr>
        <w:widowControl w:val="0"/>
        <w:tabs>
          <w:tab w:val="left" w:pos="0"/>
        </w:tabs>
        <w:suppressAutoHyphens/>
        <w:overflowPunct/>
        <w:autoSpaceDE/>
        <w:adjustRightInd/>
        <w:textAlignment w:val="auto"/>
        <w:rPr>
          <w:rFonts w:ascii="Times New Roman" w:hAnsi="Times New Roman"/>
          <w:sz w:val="22"/>
          <w:szCs w:val="22"/>
        </w:rPr>
      </w:pP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t xml:space="preserve">the State of </w:t>
      </w:r>
      <w:smartTag w:uri="urn:schemas-microsoft-com:office:smarttags" w:element="place">
        <w:smartTag w:uri="urn:schemas-microsoft-com:office:smarttags" w:element="State">
          <w:r w:rsidRPr="00732712">
            <w:rPr>
              <w:rFonts w:ascii="Times New Roman" w:hAnsi="Times New Roman"/>
              <w:sz w:val="22"/>
              <w:szCs w:val="22"/>
            </w:rPr>
            <w:t>California</w:t>
          </w:r>
        </w:smartTag>
      </w:smartTag>
    </w:p>
    <w:p w:rsidR="00811277" w:rsidRPr="00732712" w:rsidRDefault="00811277" w:rsidP="00811277">
      <w:pPr>
        <w:widowControl w:val="0"/>
        <w:tabs>
          <w:tab w:val="left" w:pos="0"/>
        </w:tabs>
        <w:suppressAutoHyphens/>
        <w:overflowPunct/>
        <w:autoSpaceDE/>
        <w:adjustRightInd/>
        <w:textAlignment w:val="auto"/>
        <w:rPr>
          <w:rFonts w:ascii="Times New Roman" w:hAnsi="Times New Roman"/>
          <w:sz w:val="22"/>
          <w:szCs w:val="22"/>
        </w:rPr>
      </w:pPr>
    </w:p>
    <w:p w:rsidR="00811277" w:rsidRPr="004917E4" w:rsidRDefault="00811277" w:rsidP="00811277">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811277" w:rsidRPr="004917E4" w:rsidRDefault="00811277" w:rsidP="00811277">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811277" w:rsidRDefault="00811277" w:rsidP="00811277">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653E76">
        <w:rPr>
          <w:rFonts w:ascii="Times New Roman" w:hAnsi="Times New Roman"/>
          <w:spacing w:val="-2"/>
          <w:sz w:val="24"/>
          <w:szCs w:val="24"/>
        </w:rPr>
        <w:t>DIANE DILLON</w:t>
      </w:r>
      <w:r w:rsidRPr="004917E4">
        <w:rPr>
          <w:rFonts w:ascii="Times New Roman" w:hAnsi="Times New Roman"/>
          <w:spacing w:val="-2"/>
          <w:sz w:val="24"/>
          <w:szCs w:val="24"/>
        </w:rPr>
        <w:t xml:space="preserve">, Chair of the </w:t>
      </w:r>
    </w:p>
    <w:p w:rsidR="00811277" w:rsidRPr="00782DEA" w:rsidRDefault="00811277" w:rsidP="00811277">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11277" w:rsidRPr="00782DEA" w:rsidRDefault="00811277" w:rsidP="003B6D2D">
      <w:pPr>
        <w:overflowPunct/>
        <w:autoSpaceDE/>
        <w:autoSpaceDN/>
        <w:adjustRightInd/>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811277" w:rsidRPr="00782DEA" w:rsidTr="00394709">
        <w:tc>
          <w:tcPr>
            <w:tcW w:w="1556" w:type="pct"/>
            <w:tcBorders>
              <w:top w:val="single" w:sz="4" w:space="0" w:color="auto"/>
              <w:left w:val="single" w:sz="4" w:space="0" w:color="auto"/>
              <w:bottom w:val="single" w:sz="4" w:space="0" w:color="auto"/>
              <w:right w:val="single" w:sz="4" w:space="0" w:color="auto"/>
            </w:tcBorders>
          </w:tcPr>
          <w:p w:rsidR="00811277" w:rsidRPr="00782DEA" w:rsidRDefault="00811277" w:rsidP="00394709">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11277" w:rsidRPr="00782DEA" w:rsidRDefault="00811277" w:rsidP="00394709">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11277" w:rsidRPr="00782DEA" w:rsidRDefault="00811277" w:rsidP="00394709">
            <w:pPr>
              <w:overflowPunct/>
              <w:autoSpaceDE/>
              <w:autoSpaceDN/>
              <w:adjustRightInd/>
              <w:textAlignment w:val="auto"/>
              <w:rPr>
                <w:rFonts w:ascii="Times New Roman" w:eastAsia="Calibri" w:hAnsi="Times New Roman"/>
              </w:rPr>
            </w:pPr>
          </w:p>
          <w:p w:rsidR="00811277" w:rsidRPr="00782DEA" w:rsidRDefault="00811277" w:rsidP="006A0ECB">
            <w:pPr>
              <w:tabs>
                <w:tab w:val="left" w:pos="630"/>
                <w:tab w:val="left" w:pos="2766"/>
              </w:tabs>
              <w:overflowPunct/>
              <w:autoSpaceDE/>
              <w:autoSpaceDN/>
              <w:adjustRightInd/>
              <w:textAlignment w:val="auto"/>
              <w:rPr>
                <w:rFonts w:ascii="Times New Roman" w:eastAsia="Calibri" w:hAnsi="Times New Roman"/>
                <w:i/>
              </w:rPr>
            </w:pPr>
            <w:r w:rsidRPr="00782DEA">
              <w:rPr>
                <w:rFonts w:ascii="Times New Roman" w:eastAsia="Calibri" w:hAnsi="Times New Roman"/>
              </w:rPr>
              <w:t>By:</w:t>
            </w:r>
            <w:r>
              <w:rPr>
                <w:rFonts w:ascii="Times New Roman" w:eastAsia="Calibri" w:hAnsi="Times New Roman"/>
                <w:i/>
              </w:rPr>
              <w:t xml:space="preserve"> </w:t>
            </w:r>
            <w:r w:rsidR="00237994">
              <w:rPr>
                <w:rFonts w:ascii="Times New Roman" w:eastAsia="Calibri" w:hAnsi="Times New Roman"/>
                <w:i/>
              </w:rPr>
              <w:t>Susan B. Altman, Deputy</w:t>
            </w:r>
          </w:p>
          <w:p w:rsidR="00811277" w:rsidRPr="00782DEA" w:rsidRDefault="00811277" w:rsidP="00394709">
            <w:pPr>
              <w:overflowPunct/>
              <w:textAlignment w:val="auto"/>
              <w:rPr>
                <w:rFonts w:ascii="Times New Roman" w:eastAsia="Calibri" w:hAnsi="Times New Roman"/>
              </w:rPr>
            </w:pPr>
          </w:p>
          <w:p w:rsidR="00811277" w:rsidRPr="00782DEA" w:rsidRDefault="00811277" w:rsidP="00471AB6">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Date:</w:t>
            </w:r>
            <w:r w:rsidR="00633CA3">
              <w:rPr>
                <w:rFonts w:ascii="Times New Roman" w:eastAsia="Calibri" w:hAnsi="Times New Roman"/>
              </w:rPr>
              <w:t xml:space="preserve"> </w:t>
            </w:r>
            <w:r w:rsidR="00237994">
              <w:rPr>
                <w:rFonts w:ascii="Times New Roman" w:eastAsia="Calibri" w:hAnsi="Times New Roman"/>
              </w:rPr>
              <w:t>January 27, 2020</w:t>
            </w:r>
          </w:p>
        </w:tc>
        <w:tc>
          <w:tcPr>
            <w:tcW w:w="1736" w:type="pct"/>
            <w:tcBorders>
              <w:top w:val="single" w:sz="4" w:space="0" w:color="auto"/>
              <w:left w:val="single" w:sz="4" w:space="0" w:color="auto"/>
              <w:bottom w:val="single" w:sz="4" w:space="0" w:color="auto"/>
              <w:right w:val="single" w:sz="4" w:space="0" w:color="auto"/>
            </w:tcBorders>
          </w:tcPr>
          <w:p w:rsidR="00811277" w:rsidRPr="00782DEA"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811277" w:rsidRPr="00782DEA"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11277" w:rsidRPr="00782DEA" w:rsidRDefault="00811277" w:rsidP="00394709">
            <w:pPr>
              <w:suppressAutoHyphens/>
              <w:overflowPunct/>
              <w:autoSpaceDE/>
              <w:autoSpaceDN/>
              <w:adjustRightInd/>
              <w:textAlignment w:val="auto"/>
              <w:outlineLvl w:val="0"/>
              <w:rPr>
                <w:rFonts w:ascii="Times New Roman" w:eastAsia="Calibri" w:hAnsi="Times New Roman"/>
                <w:spacing w:val="-3"/>
              </w:rPr>
            </w:pPr>
          </w:p>
          <w:p w:rsidR="00811277" w:rsidRDefault="00811277" w:rsidP="00394709">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Pr>
                <w:rFonts w:ascii="Times New Roman" w:eastAsia="Calibri" w:hAnsi="Times New Roman"/>
                <w:spacing w:val="-3"/>
              </w:rPr>
              <w:t xml:space="preserve"> </w:t>
            </w:r>
            <w:r w:rsidR="003B6D2D">
              <w:rPr>
                <w:rFonts w:ascii="Times New Roman" w:eastAsia="Calibri" w:hAnsi="Times New Roman"/>
                <w:spacing w:val="-3"/>
              </w:rPr>
              <w:t>February 11, 2020</w:t>
            </w:r>
          </w:p>
          <w:p w:rsidR="00811277" w:rsidRPr="00782DEA" w:rsidRDefault="00811277" w:rsidP="00394709">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rsidR="00811277" w:rsidRPr="00782DEA" w:rsidRDefault="00811277" w:rsidP="00394709">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811277" w:rsidRPr="00782DEA" w:rsidRDefault="00811277" w:rsidP="0039470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11277" w:rsidRPr="00782DEA" w:rsidRDefault="00811277" w:rsidP="00394709">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11277" w:rsidRPr="00782DEA" w:rsidRDefault="00811277" w:rsidP="00394709">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11277" w:rsidRPr="00B94CE7" w:rsidRDefault="00811277" w:rsidP="00394709">
            <w:pPr>
              <w:jc w:val="center"/>
              <w:rPr>
                <w:rFonts w:ascii="Times New Roman" w:eastAsia="Calibri" w:hAnsi="Times New Roman"/>
                <w:spacing w:val="-3"/>
              </w:rPr>
            </w:pPr>
            <w:r w:rsidRPr="00B94CE7">
              <w:rPr>
                <w:rFonts w:ascii="Times New Roman" w:eastAsia="Calibri" w:hAnsi="Times New Roman"/>
                <w:spacing w:val="-3"/>
              </w:rPr>
              <w:t>ATTEST: JOSE LUIS VALDEZ</w:t>
            </w:r>
          </w:p>
          <w:p w:rsidR="00811277" w:rsidRPr="00782DEA" w:rsidRDefault="00811277" w:rsidP="00394709">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11277" w:rsidRPr="00782DEA" w:rsidRDefault="00811277" w:rsidP="00394709">
            <w:pPr>
              <w:overflowPunct/>
              <w:textAlignment w:val="auto"/>
              <w:rPr>
                <w:rFonts w:ascii="Times New Roman" w:eastAsia="Calibri" w:hAnsi="Times New Roman"/>
              </w:rPr>
            </w:pPr>
          </w:p>
          <w:p w:rsidR="00811277" w:rsidRPr="00782DEA" w:rsidRDefault="00811277" w:rsidP="00394709">
            <w:pPr>
              <w:overflowPunct/>
              <w:textAlignment w:val="auto"/>
              <w:rPr>
                <w:rFonts w:ascii="Times New Roman" w:eastAsia="Calibri" w:hAnsi="Times New Roman"/>
              </w:rPr>
            </w:pPr>
          </w:p>
          <w:p w:rsidR="00811277" w:rsidRPr="00782DEA" w:rsidRDefault="00811277" w:rsidP="0039470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Pr="00782DEA">
              <w:rPr>
                <w:rFonts w:ascii="Times New Roman" w:eastAsia="Calibri" w:hAnsi="Times New Roman"/>
                <w:u w:val="single"/>
              </w:rPr>
              <w:t xml:space="preserve"> </w:t>
            </w:r>
            <w:r w:rsidRPr="00782DEA">
              <w:rPr>
                <w:rFonts w:ascii="Times New Roman" w:eastAsia="Calibri" w:hAnsi="Times New Roman"/>
                <w:u w:val="single"/>
              </w:rPr>
              <w:tab/>
            </w:r>
          </w:p>
          <w:p w:rsidR="00811277" w:rsidRPr="00782DEA" w:rsidRDefault="00811277" w:rsidP="00394709">
            <w:pPr>
              <w:tabs>
                <w:tab w:val="left" w:pos="528"/>
                <w:tab w:val="left" w:pos="3167"/>
              </w:tabs>
              <w:overflowPunct/>
              <w:textAlignment w:val="auto"/>
              <w:rPr>
                <w:rFonts w:ascii="Times New Roman" w:eastAsia="Calibri" w:hAnsi="Times New Roman"/>
              </w:rPr>
            </w:pPr>
          </w:p>
          <w:p w:rsidR="00811277" w:rsidRPr="00782DEA" w:rsidRDefault="00811277" w:rsidP="00394709">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A75806">
        <w:rPr>
          <w:rFonts w:ascii="Times New Roman" w:hAnsi="Times New Roman"/>
          <w:b/>
          <w:sz w:val="24"/>
          <w:szCs w:val="24"/>
        </w:rPr>
        <w:t>“</w:t>
      </w:r>
      <w:r w:rsidRPr="000449E2">
        <w:rPr>
          <w:rFonts w:ascii="Times New Roman" w:hAnsi="Times New Roman"/>
          <w:b/>
          <w:sz w:val="24"/>
          <w:szCs w:val="24"/>
        </w:rPr>
        <w:t>A</w:t>
      </w:r>
      <w:r w:rsidR="00A75806">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78598D">
        <w:t xml:space="preserve">to amend </w:t>
      </w:r>
      <w:r w:rsidR="00057B0E">
        <w:t xml:space="preserve">the </w:t>
      </w:r>
      <w:r w:rsidR="0078598D">
        <w:t>Departmental Allocation List</w:t>
      </w:r>
      <w:r w:rsidR="004E3D36">
        <w:t xml:space="preserve"> for the </w:t>
      </w:r>
      <w:r w:rsidR="00471AB6">
        <w:rPr>
          <w:spacing w:val="-2"/>
        </w:rPr>
        <w:t>District Attorney’s Office</w:t>
      </w:r>
      <w:r w:rsidR="002058C1">
        <w:rPr>
          <w:spacing w:val="-2"/>
        </w:rPr>
        <w:t>,</w:t>
      </w:r>
      <w:r w:rsidR="002058C1">
        <w:t xml:space="preserve"> </w:t>
      </w:r>
      <w:r w:rsidR="0078598D">
        <w:t>as follows</w:t>
      </w:r>
      <w:r w:rsidR="00BC7CBB">
        <w:t xml:space="preserve">, </w:t>
      </w:r>
      <w:r w:rsidR="006A0ECB">
        <w:t>effective</w:t>
      </w:r>
      <w:r w:rsidR="002C4D66">
        <w:t xml:space="preserve"> </w:t>
      </w:r>
      <w:r w:rsidR="00471AB6">
        <w:t>February 11</w:t>
      </w:r>
      <w:r w:rsidRPr="00835E88">
        <w:t>, 20</w:t>
      </w:r>
      <w:r w:rsidR="00471AB6">
        <w:t>20</w:t>
      </w:r>
      <w:r w:rsidRPr="00835E88">
        <w:t>:</w:t>
      </w:r>
    </w:p>
    <w:p w:rsidR="00783634" w:rsidRDefault="00783634" w:rsidP="00623602">
      <w:pPr>
        <w:pStyle w:val="BodyText2"/>
      </w:pPr>
    </w:p>
    <w:p w:rsidR="00E40FB6" w:rsidRDefault="00471AB6" w:rsidP="00E40FB6">
      <w:pPr>
        <w:rPr>
          <w:rFonts w:ascii="Times New Roman" w:hAnsi="Times New Roman"/>
          <w:b/>
          <w:bCs/>
          <w:sz w:val="24"/>
          <w:szCs w:val="24"/>
          <w:u w:val="single"/>
        </w:rPr>
      </w:pPr>
      <w:r>
        <w:rPr>
          <w:rFonts w:ascii="Times New Roman" w:hAnsi="Times New Roman"/>
          <w:b/>
          <w:bCs/>
          <w:sz w:val="24"/>
          <w:szCs w:val="24"/>
          <w:u w:val="single"/>
        </w:rPr>
        <w:t>DISTRICT ATTORNEY’S OFFICE</w:t>
      </w:r>
      <w:r w:rsidR="00E40FB6">
        <w:rPr>
          <w:rFonts w:ascii="Times New Roman" w:hAnsi="Times New Roman"/>
          <w:b/>
          <w:bCs/>
          <w:sz w:val="24"/>
          <w:szCs w:val="24"/>
          <w:u w:val="single"/>
        </w:rPr>
        <w:t>: BUDGET UNIT #</w:t>
      </w:r>
      <w:r>
        <w:rPr>
          <w:rFonts w:ascii="Times New Roman" w:hAnsi="Times New Roman"/>
          <w:b/>
          <w:bCs/>
          <w:sz w:val="24"/>
          <w:szCs w:val="24"/>
          <w:u w:val="single"/>
        </w:rPr>
        <w:t>13000-00</w:t>
      </w:r>
    </w:p>
    <w:p w:rsidR="00E40FB6" w:rsidRDefault="00E40FB6" w:rsidP="00E40FB6">
      <w:pPr>
        <w:rPr>
          <w:rFonts w:ascii="Times New Roman" w:hAnsi="Times New Roman"/>
          <w:sz w:val="24"/>
          <w:szCs w:val="24"/>
        </w:rPr>
      </w:pPr>
      <w:r>
        <w:rPr>
          <w:rFonts w:ascii="Times New Roman" w:hAnsi="Times New Roman"/>
          <w:sz w:val="24"/>
          <w:szCs w:val="24"/>
        </w:rPr>
        <w:tab/>
      </w:r>
    </w:p>
    <w:p w:rsidR="0052359E" w:rsidRDefault="00BB257A" w:rsidP="002058C1">
      <w:pPr>
        <w:rPr>
          <w:rFonts w:ascii="Times New Roman" w:hAnsi="Times New Roman"/>
          <w:sz w:val="24"/>
          <w:szCs w:val="24"/>
        </w:rPr>
      </w:pPr>
      <w:r>
        <w:rPr>
          <w:rFonts w:ascii="Times New Roman" w:hAnsi="Times New Roman"/>
          <w:sz w:val="24"/>
          <w:szCs w:val="24"/>
        </w:rPr>
        <w:t>Add</w:t>
      </w:r>
      <w:r w:rsidR="00E40FB6">
        <w:rPr>
          <w:rFonts w:ascii="Times New Roman" w:hAnsi="Times New Roman"/>
          <w:sz w:val="24"/>
          <w:szCs w:val="24"/>
        </w:rPr>
        <w:t xml:space="preserve">: One 1.0 FTE </w:t>
      </w:r>
      <w:r w:rsidR="00471AB6">
        <w:rPr>
          <w:rFonts w:ascii="Times New Roman" w:hAnsi="Times New Roman"/>
          <w:sz w:val="24"/>
          <w:szCs w:val="24"/>
        </w:rPr>
        <w:t>Chief Deputy District Attorney</w:t>
      </w:r>
    </w:p>
    <w:p w:rsidR="007E6008" w:rsidRDefault="007E6008" w:rsidP="004154E0">
      <w:pPr>
        <w:ind w:firstLine="15"/>
        <w:rPr>
          <w:rFonts w:ascii="Times New Roman" w:hAnsi="Times New Roman"/>
          <w:sz w:val="24"/>
          <w:szCs w:val="24"/>
        </w:rPr>
      </w:pPr>
    </w:p>
    <w:p w:rsidR="00687E19" w:rsidRDefault="00687E19" w:rsidP="00DA4BC5">
      <w:pPr>
        <w:ind w:left="720" w:firstLine="720"/>
        <w:rPr>
          <w:rFonts w:ascii="Times New Roman" w:hAnsi="Times New Roman"/>
          <w:sz w:val="24"/>
          <w:szCs w:val="24"/>
        </w:rPr>
      </w:pPr>
    </w:p>
    <w:p w:rsidR="00253129" w:rsidRDefault="00253129" w:rsidP="00687E19">
      <w:pPr>
        <w:ind w:firstLine="720"/>
        <w:rPr>
          <w:rFonts w:ascii="Times New Roman" w:hAnsi="Times New Roman"/>
          <w:sz w:val="24"/>
          <w:szCs w:val="24"/>
        </w:rPr>
      </w:pPr>
    </w:p>
    <w:sectPr w:rsidR="00253129" w:rsidSect="003B6D2D">
      <w:footerReference w:type="default" r:id="rId8"/>
      <w:endnotePr>
        <w:numFmt w:val="decimal"/>
      </w:endnotePr>
      <w:type w:val="continuous"/>
      <w:pgSz w:w="12240" w:h="15840" w:code="1"/>
      <w:pgMar w:top="1440" w:right="1440" w:bottom="1440" w:left="1440" w:header="144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39" w:rsidRDefault="009C1039">
      <w:pPr>
        <w:spacing w:line="20" w:lineRule="exact"/>
        <w:rPr>
          <w:sz w:val="24"/>
        </w:rPr>
      </w:pPr>
    </w:p>
  </w:endnote>
  <w:endnote w:type="continuationSeparator" w:id="0">
    <w:p w:rsidR="009C1039" w:rsidRDefault="009C1039">
      <w:r>
        <w:rPr>
          <w:sz w:val="24"/>
        </w:rPr>
        <w:t xml:space="preserve"> </w:t>
      </w:r>
    </w:p>
  </w:endnote>
  <w:endnote w:type="continuationNotice" w:id="1">
    <w:p w:rsidR="009C1039" w:rsidRDefault="009C10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3B6D2D">
      <w:rPr>
        <w:rFonts w:ascii="Times New Roman" w:hAnsi="Times New Roman"/>
        <w:noProof/>
        <w:sz w:val="24"/>
        <w:szCs w:val="24"/>
      </w:rPr>
      <w:t>3</w:t>
    </w:r>
    <w:r w:rsidRPr="00840896">
      <w:rPr>
        <w:rFonts w:ascii="Times New Roman" w:hAnsi="Times New Roman"/>
        <w:noProof/>
        <w:sz w:val="24"/>
        <w:szCs w:val="24"/>
      </w:rPr>
      <w:fldChar w:fldCharType="end"/>
    </w:r>
  </w:p>
  <w:p w:rsidR="00C4160F" w:rsidRPr="00C4160F" w:rsidRDefault="00C4160F" w:rsidP="00C4160F">
    <w:pPr>
      <w:pStyle w:val="Footer"/>
      <w:rPr>
        <w:rFonts w:ascii="Times New Roman" w:hAnsi="Times New Roman"/>
        <w:noProof/>
      </w:rPr>
    </w:pPr>
    <w:r w:rsidRPr="00C4160F">
      <w:rPr>
        <w:rFonts w:ascii="Times New Roman" w:hAnsi="Times New Roman"/>
        <w:noProof/>
      </w:rPr>
      <w:t>h/ccoun/docs/HR/Resolutions/Dept.Allocation.Table.2020/</w:t>
    </w:r>
    <w:r w:rsidRPr="00C4160F">
      <w:t xml:space="preserve"> </w:t>
    </w:r>
    <w:r w:rsidRPr="00C4160F">
      <w:rPr>
        <w:rFonts w:ascii="Times New Roman" w:hAnsi="Times New Roman"/>
        <w:noProof/>
      </w:rPr>
      <w:t>DA 2020.02.11.docx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39" w:rsidRDefault="009C1039">
      <w:r>
        <w:rPr>
          <w:sz w:val="24"/>
        </w:rPr>
        <w:separator/>
      </w:r>
    </w:p>
  </w:footnote>
  <w:footnote w:type="continuationSeparator" w:id="0">
    <w:p w:rsidR="009C1039" w:rsidRDefault="009C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2001"/>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72"/>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1347"/>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D5041"/>
    <w:multiLevelType w:val="hybridMultilevel"/>
    <w:tmpl w:val="9412EC2C"/>
    <w:lvl w:ilvl="0" w:tplc="2E04D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15:restartNumberingAfterBreak="0">
    <w:nsid w:val="38C779A7"/>
    <w:multiLevelType w:val="hybridMultilevel"/>
    <w:tmpl w:val="54A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971E2"/>
    <w:multiLevelType w:val="hybridMultilevel"/>
    <w:tmpl w:val="E2DEF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D375D"/>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75D23F4B"/>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15"/>
  </w:num>
  <w:num w:numId="3">
    <w:abstractNumId w:val="18"/>
  </w:num>
  <w:num w:numId="4">
    <w:abstractNumId w:val="0"/>
  </w:num>
  <w:num w:numId="5">
    <w:abstractNumId w:val="5"/>
  </w:num>
  <w:num w:numId="6">
    <w:abstractNumId w:val="12"/>
  </w:num>
  <w:num w:numId="7">
    <w:abstractNumId w:val="17"/>
  </w:num>
  <w:num w:numId="8">
    <w:abstractNumId w:val="14"/>
  </w:num>
  <w:num w:numId="9">
    <w:abstractNumId w:val="1"/>
  </w:num>
  <w:num w:numId="10">
    <w:abstractNumId w:val="13"/>
  </w:num>
  <w:num w:numId="11">
    <w:abstractNumId w:val="19"/>
  </w:num>
  <w:num w:numId="12">
    <w:abstractNumId w:val="3"/>
  </w:num>
  <w:num w:numId="13">
    <w:abstractNumId w:val="2"/>
  </w:num>
  <w:num w:numId="14">
    <w:abstractNumId w:val="11"/>
  </w:num>
  <w:num w:numId="15">
    <w:abstractNumId w:val="4"/>
  </w:num>
  <w:num w:numId="16">
    <w:abstractNumId w:val="10"/>
  </w:num>
  <w:num w:numId="17">
    <w:abstractNumId w:val="6"/>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290A"/>
    <w:rsid w:val="00014158"/>
    <w:rsid w:val="00023269"/>
    <w:rsid w:val="00026268"/>
    <w:rsid w:val="0002698C"/>
    <w:rsid w:val="00027244"/>
    <w:rsid w:val="0003084F"/>
    <w:rsid w:val="00034871"/>
    <w:rsid w:val="00035E07"/>
    <w:rsid w:val="00036B5A"/>
    <w:rsid w:val="000416AE"/>
    <w:rsid w:val="000449E2"/>
    <w:rsid w:val="00055C51"/>
    <w:rsid w:val="00057B0E"/>
    <w:rsid w:val="00085D15"/>
    <w:rsid w:val="000A201C"/>
    <w:rsid w:val="000B0A5D"/>
    <w:rsid w:val="000C53BD"/>
    <w:rsid w:val="000D1A03"/>
    <w:rsid w:val="000D3153"/>
    <w:rsid w:val="000D3871"/>
    <w:rsid w:val="000F325D"/>
    <w:rsid w:val="000F7895"/>
    <w:rsid w:val="00100F9C"/>
    <w:rsid w:val="0010437B"/>
    <w:rsid w:val="001332EA"/>
    <w:rsid w:val="001551D8"/>
    <w:rsid w:val="0016463A"/>
    <w:rsid w:val="0017311B"/>
    <w:rsid w:val="001744F7"/>
    <w:rsid w:val="001768C4"/>
    <w:rsid w:val="00177E3F"/>
    <w:rsid w:val="0018596B"/>
    <w:rsid w:val="00190121"/>
    <w:rsid w:val="00196E00"/>
    <w:rsid w:val="001A43FA"/>
    <w:rsid w:val="001A7B92"/>
    <w:rsid w:val="001B0A21"/>
    <w:rsid w:val="001B1785"/>
    <w:rsid w:val="001C36D3"/>
    <w:rsid w:val="001F0E69"/>
    <w:rsid w:val="001F6A11"/>
    <w:rsid w:val="001F7058"/>
    <w:rsid w:val="00205762"/>
    <w:rsid w:val="002058C1"/>
    <w:rsid w:val="00214465"/>
    <w:rsid w:val="00235FDC"/>
    <w:rsid w:val="00237994"/>
    <w:rsid w:val="00253129"/>
    <w:rsid w:val="002616CE"/>
    <w:rsid w:val="002618EF"/>
    <w:rsid w:val="00284489"/>
    <w:rsid w:val="002921DC"/>
    <w:rsid w:val="00294964"/>
    <w:rsid w:val="002A3FB2"/>
    <w:rsid w:val="002A4D9D"/>
    <w:rsid w:val="002B02DC"/>
    <w:rsid w:val="002C3FB6"/>
    <w:rsid w:val="002C4D66"/>
    <w:rsid w:val="002D0708"/>
    <w:rsid w:val="002E3F44"/>
    <w:rsid w:val="002E4584"/>
    <w:rsid w:val="002E6148"/>
    <w:rsid w:val="002E6A6B"/>
    <w:rsid w:val="002F67C0"/>
    <w:rsid w:val="002F724A"/>
    <w:rsid w:val="00300226"/>
    <w:rsid w:val="00314AF8"/>
    <w:rsid w:val="00320FCA"/>
    <w:rsid w:val="003232CA"/>
    <w:rsid w:val="00324710"/>
    <w:rsid w:val="003311A1"/>
    <w:rsid w:val="00371C1C"/>
    <w:rsid w:val="00372A9F"/>
    <w:rsid w:val="00373652"/>
    <w:rsid w:val="00376978"/>
    <w:rsid w:val="0038183D"/>
    <w:rsid w:val="003962BF"/>
    <w:rsid w:val="003A3998"/>
    <w:rsid w:val="003A4BEE"/>
    <w:rsid w:val="003A4D76"/>
    <w:rsid w:val="003B6D2D"/>
    <w:rsid w:val="003C725F"/>
    <w:rsid w:val="003D2CF7"/>
    <w:rsid w:val="003F272D"/>
    <w:rsid w:val="003F7DF4"/>
    <w:rsid w:val="00401F14"/>
    <w:rsid w:val="00405EDF"/>
    <w:rsid w:val="004154E0"/>
    <w:rsid w:val="00427889"/>
    <w:rsid w:val="00440180"/>
    <w:rsid w:val="004617A9"/>
    <w:rsid w:val="0046221E"/>
    <w:rsid w:val="00471AB6"/>
    <w:rsid w:val="004757EB"/>
    <w:rsid w:val="004917E4"/>
    <w:rsid w:val="00493ED8"/>
    <w:rsid w:val="004A2777"/>
    <w:rsid w:val="004B2A72"/>
    <w:rsid w:val="004C03C5"/>
    <w:rsid w:val="004C05E6"/>
    <w:rsid w:val="004C0F88"/>
    <w:rsid w:val="004E231B"/>
    <w:rsid w:val="004E3D36"/>
    <w:rsid w:val="00514857"/>
    <w:rsid w:val="00516E2E"/>
    <w:rsid w:val="00521403"/>
    <w:rsid w:val="0052359E"/>
    <w:rsid w:val="00554B9B"/>
    <w:rsid w:val="00564983"/>
    <w:rsid w:val="00572E37"/>
    <w:rsid w:val="00592855"/>
    <w:rsid w:val="005A5B2C"/>
    <w:rsid w:val="005C1AFD"/>
    <w:rsid w:val="005C2A6E"/>
    <w:rsid w:val="005C3E4A"/>
    <w:rsid w:val="005C7DD7"/>
    <w:rsid w:val="005D4116"/>
    <w:rsid w:val="005D6E10"/>
    <w:rsid w:val="005E103D"/>
    <w:rsid w:val="006215C5"/>
    <w:rsid w:val="00622C71"/>
    <w:rsid w:val="00623602"/>
    <w:rsid w:val="00633871"/>
    <w:rsid w:val="00633C54"/>
    <w:rsid w:val="00633CA3"/>
    <w:rsid w:val="006364F3"/>
    <w:rsid w:val="00651F60"/>
    <w:rsid w:val="00653E76"/>
    <w:rsid w:val="006549B9"/>
    <w:rsid w:val="00665B50"/>
    <w:rsid w:val="00687E19"/>
    <w:rsid w:val="00697207"/>
    <w:rsid w:val="006A0ECB"/>
    <w:rsid w:val="006A2E68"/>
    <w:rsid w:val="006A40A9"/>
    <w:rsid w:val="006C32B5"/>
    <w:rsid w:val="006C3468"/>
    <w:rsid w:val="006C35F0"/>
    <w:rsid w:val="00703FA8"/>
    <w:rsid w:val="007044AA"/>
    <w:rsid w:val="00711D31"/>
    <w:rsid w:val="00717349"/>
    <w:rsid w:val="00717917"/>
    <w:rsid w:val="00732712"/>
    <w:rsid w:val="007407FE"/>
    <w:rsid w:val="00743E3F"/>
    <w:rsid w:val="00745CA1"/>
    <w:rsid w:val="0075275D"/>
    <w:rsid w:val="0077005F"/>
    <w:rsid w:val="00782DEA"/>
    <w:rsid w:val="00783634"/>
    <w:rsid w:val="0078598D"/>
    <w:rsid w:val="007A286A"/>
    <w:rsid w:val="007A3607"/>
    <w:rsid w:val="007A471F"/>
    <w:rsid w:val="007C24FB"/>
    <w:rsid w:val="007C7540"/>
    <w:rsid w:val="007D2B81"/>
    <w:rsid w:val="007D5F7C"/>
    <w:rsid w:val="007E456D"/>
    <w:rsid w:val="007E6008"/>
    <w:rsid w:val="00807CC5"/>
    <w:rsid w:val="00811277"/>
    <w:rsid w:val="00813DE4"/>
    <w:rsid w:val="00815AE6"/>
    <w:rsid w:val="00815DAD"/>
    <w:rsid w:val="00816066"/>
    <w:rsid w:val="00822588"/>
    <w:rsid w:val="008242B9"/>
    <w:rsid w:val="00827B8E"/>
    <w:rsid w:val="00834E58"/>
    <w:rsid w:val="008502AD"/>
    <w:rsid w:val="00857875"/>
    <w:rsid w:val="00857E01"/>
    <w:rsid w:val="0086290B"/>
    <w:rsid w:val="008846DA"/>
    <w:rsid w:val="008A7E55"/>
    <w:rsid w:val="008B1373"/>
    <w:rsid w:val="008B5853"/>
    <w:rsid w:val="008B5BD1"/>
    <w:rsid w:val="008C2C0E"/>
    <w:rsid w:val="008D15F8"/>
    <w:rsid w:val="00905BCE"/>
    <w:rsid w:val="00911826"/>
    <w:rsid w:val="00915E53"/>
    <w:rsid w:val="00921F4A"/>
    <w:rsid w:val="00923BA9"/>
    <w:rsid w:val="009270CF"/>
    <w:rsid w:val="00932EA7"/>
    <w:rsid w:val="00936225"/>
    <w:rsid w:val="00937826"/>
    <w:rsid w:val="009447AC"/>
    <w:rsid w:val="009448B9"/>
    <w:rsid w:val="00944FA1"/>
    <w:rsid w:val="0095072D"/>
    <w:rsid w:val="00964954"/>
    <w:rsid w:val="00980EAC"/>
    <w:rsid w:val="009908CC"/>
    <w:rsid w:val="00997526"/>
    <w:rsid w:val="009B3302"/>
    <w:rsid w:val="009C1039"/>
    <w:rsid w:val="009C1254"/>
    <w:rsid w:val="009E57EF"/>
    <w:rsid w:val="009F0A57"/>
    <w:rsid w:val="00A13064"/>
    <w:rsid w:val="00A20AEC"/>
    <w:rsid w:val="00A249B6"/>
    <w:rsid w:val="00A27482"/>
    <w:rsid w:val="00A301EF"/>
    <w:rsid w:val="00A522E4"/>
    <w:rsid w:val="00A5506A"/>
    <w:rsid w:val="00A5512C"/>
    <w:rsid w:val="00A566D2"/>
    <w:rsid w:val="00A57D64"/>
    <w:rsid w:val="00A62E52"/>
    <w:rsid w:val="00A7379B"/>
    <w:rsid w:val="00A75806"/>
    <w:rsid w:val="00A767C1"/>
    <w:rsid w:val="00A946FF"/>
    <w:rsid w:val="00AA557E"/>
    <w:rsid w:val="00AE56DF"/>
    <w:rsid w:val="00B07E0E"/>
    <w:rsid w:val="00B10DF4"/>
    <w:rsid w:val="00B23497"/>
    <w:rsid w:val="00B76B93"/>
    <w:rsid w:val="00B90278"/>
    <w:rsid w:val="00B90C8B"/>
    <w:rsid w:val="00B96D38"/>
    <w:rsid w:val="00BA1AEE"/>
    <w:rsid w:val="00BB257A"/>
    <w:rsid w:val="00BB5C4F"/>
    <w:rsid w:val="00BC0808"/>
    <w:rsid w:val="00BC7CBB"/>
    <w:rsid w:val="00BD0A64"/>
    <w:rsid w:val="00BF42D3"/>
    <w:rsid w:val="00BF708D"/>
    <w:rsid w:val="00C051A4"/>
    <w:rsid w:val="00C16B6F"/>
    <w:rsid w:val="00C213DD"/>
    <w:rsid w:val="00C4160F"/>
    <w:rsid w:val="00C45276"/>
    <w:rsid w:val="00C74553"/>
    <w:rsid w:val="00CA2466"/>
    <w:rsid w:val="00CC0C6D"/>
    <w:rsid w:val="00CD167D"/>
    <w:rsid w:val="00CD24CE"/>
    <w:rsid w:val="00CD78B8"/>
    <w:rsid w:val="00CE1EF1"/>
    <w:rsid w:val="00CE6694"/>
    <w:rsid w:val="00D02630"/>
    <w:rsid w:val="00D07CA2"/>
    <w:rsid w:val="00D25794"/>
    <w:rsid w:val="00D307C1"/>
    <w:rsid w:val="00D3510A"/>
    <w:rsid w:val="00D52728"/>
    <w:rsid w:val="00D54FF9"/>
    <w:rsid w:val="00D577AA"/>
    <w:rsid w:val="00D62DFD"/>
    <w:rsid w:val="00D63020"/>
    <w:rsid w:val="00D761F9"/>
    <w:rsid w:val="00D92E69"/>
    <w:rsid w:val="00D97150"/>
    <w:rsid w:val="00DA2732"/>
    <w:rsid w:val="00DA4BC5"/>
    <w:rsid w:val="00DB0AE6"/>
    <w:rsid w:val="00DB4ADF"/>
    <w:rsid w:val="00DC006E"/>
    <w:rsid w:val="00DC1396"/>
    <w:rsid w:val="00DE0AFF"/>
    <w:rsid w:val="00DE0E9C"/>
    <w:rsid w:val="00DF1723"/>
    <w:rsid w:val="00DF400C"/>
    <w:rsid w:val="00E011A3"/>
    <w:rsid w:val="00E112EB"/>
    <w:rsid w:val="00E218BE"/>
    <w:rsid w:val="00E40FB6"/>
    <w:rsid w:val="00E41A90"/>
    <w:rsid w:val="00E522E3"/>
    <w:rsid w:val="00E63C0F"/>
    <w:rsid w:val="00E915C0"/>
    <w:rsid w:val="00EB1137"/>
    <w:rsid w:val="00EB1F4D"/>
    <w:rsid w:val="00EB2019"/>
    <w:rsid w:val="00EB76B4"/>
    <w:rsid w:val="00EC0FD8"/>
    <w:rsid w:val="00EC5B14"/>
    <w:rsid w:val="00ED2456"/>
    <w:rsid w:val="00ED43F1"/>
    <w:rsid w:val="00ED4442"/>
    <w:rsid w:val="00EE623B"/>
    <w:rsid w:val="00F1616F"/>
    <w:rsid w:val="00F20381"/>
    <w:rsid w:val="00F25B10"/>
    <w:rsid w:val="00F31775"/>
    <w:rsid w:val="00F47C59"/>
    <w:rsid w:val="00F5006F"/>
    <w:rsid w:val="00F52E2A"/>
    <w:rsid w:val="00F61BE5"/>
    <w:rsid w:val="00FA1A4D"/>
    <w:rsid w:val="00FA6A49"/>
    <w:rsid w:val="00FB6260"/>
    <w:rsid w:val="00FB6F35"/>
    <w:rsid w:val="00FC72C2"/>
    <w:rsid w:val="00FC7587"/>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1EBDE1"/>
  <w15:docId w15:val="{FA70C292-957D-45D5-942F-EDD754E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3713">
      <w:bodyDiv w:val="1"/>
      <w:marLeft w:val="0"/>
      <w:marRight w:val="0"/>
      <w:marTop w:val="0"/>
      <w:marBottom w:val="0"/>
      <w:divBdr>
        <w:top w:val="none" w:sz="0" w:space="0" w:color="auto"/>
        <w:left w:val="none" w:sz="0" w:space="0" w:color="auto"/>
        <w:bottom w:val="none" w:sz="0" w:space="0" w:color="auto"/>
        <w:right w:val="none" w:sz="0" w:space="0" w:color="auto"/>
      </w:divBdr>
    </w:div>
    <w:div w:id="10040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4966-F89C-4BD5-A4A1-9CCF5E04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Hoskins, Neha</cp:lastModifiedBy>
  <cp:revision>3</cp:revision>
  <cp:lastPrinted>2020-02-11T20:30:00Z</cp:lastPrinted>
  <dcterms:created xsi:type="dcterms:W3CDTF">2020-01-27T19:27:00Z</dcterms:created>
  <dcterms:modified xsi:type="dcterms:W3CDTF">2020-02-11T20:31:00Z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