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0E133" w14:textId="391118B5" w:rsidR="005F3EBF" w:rsidRPr="004A6FF5" w:rsidRDefault="00831E0A" w:rsidP="002D625E">
      <w:pPr>
        <w:jc w:val="center"/>
        <w:rPr>
          <w:b/>
          <w:u w:val="single"/>
        </w:rPr>
      </w:pPr>
      <w:bookmarkStart w:id="0" w:name="_GoBack"/>
      <w:bookmarkEnd w:id="0"/>
      <w:r>
        <w:rPr>
          <w:b/>
          <w:u w:val="single"/>
        </w:rPr>
        <w:t>FIRST</w:t>
      </w:r>
      <w:r w:rsidR="00087D3C" w:rsidRPr="004A6FF5">
        <w:rPr>
          <w:b/>
          <w:u w:val="single"/>
        </w:rPr>
        <w:t xml:space="preserve"> AMENDMENT TO </w:t>
      </w:r>
      <w:r w:rsidR="00232D26">
        <w:rPr>
          <w:b/>
          <w:u w:val="single"/>
        </w:rPr>
        <w:t xml:space="preserve">OPTION </w:t>
      </w:r>
      <w:r w:rsidR="006438AC">
        <w:rPr>
          <w:b/>
          <w:u w:val="single"/>
        </w:rPr>
        <w:t xml:space="preserve">TO LEASE </w:t>
      </w:r>
      <w:r w:rsidR="00087D3C" w:rsidRPr="004A6FF5">
        <w:rPr>
          <w:b/>
          <w:u w:val="single"/>
        </w:rPr>
        <w:t>AGREEMENT</w:t>
      </w:r>
    </w:p>
    <w:p w14:paraId="096C5871" w14:textId="77777777" w:rsidR="005F3EBF" w:rsidRPr="004A6FF5" w:rsidRDefault="001171F9" w:rsidP="002D625E">
      <w:pPr>
        <w:jc w:val="center"/>
      </w:pPr>
    </w:p>
    <w:p w14:paraId="1C89A4B8" w14:textId="52C1113B" w:rsidR="005F3EBF" w:rsidRPr="004A6FF5" w:rsidRDefault="00087D3C" w:rsidP="002D625E">
      <w:pPr>
        <w:pStyle w:val="BodyTextFirstIndent"/>
        <w:rPr>
          <w:b/>
        </w:rPr>
      </w:pPr>
      <w:r w:rsidRPr="004A6FF5">
        <w:t xml:space="preserve">THIS </w:t>
      </w:r>
      <w:r w:rsidR="00831E0A">
        <w:t>FIRST</w:t>
      </w:r>
      <w:r w:rsidRPr="004A6FF5">
        <w:t xml:space="preserve"> AMENDMENT TO </w:t>
      </w:r>
      <w:r w:rsidR="00232D26">
        <w:t>OPTION</w:t>
      </w:r>
      <w:r w:rsidR="00232D26" w:rsidRPr="004A6FF5">
        <w:t xml:space="preserve"> </w:t>
      </w:r>
      <w:r w:rsidR="006438AC">
        <w:t xml:space="preserve">TO LEASE </w:t>
      </w:r>
      <w:r w:rsidRPr="004A6FF5">
        <w:t>AGREEMENT (this “</w:t>
      </w:r>
      <w:r w:rsidR="00831E0A">
        <w:rPr>
          <w:b/>
          <w:i/>
        </w:rPr>
        <w:t>First</w:t>
      </w:r>
      <w:r w:rsidRPr="00EC6430">
        <w:rPr>
          <w:b/>
          <w:i/>
        </w:rPr>
        <w:t xml:space="preserve"> Amendment</w:t>
      </w:r>
      <w:r w:rsidR="008D518C">
        <w:t xml:space="preserve">”) is effective as of </w:t>
      </w:r>
      <w:r w:rsidR="00A94A50">
        <w:t>May</w:t>
      </w:r>
      <w:r w:rsidR="004F6EB3">
        <w:t xml:space="preserve"> </w:t>
      </w:r>
      <w:r w:rsidR="00B00AC8">
        <w:t>20</w:t>
      </w:r>
      <w:r w:rsidRPr="004A6FF5">
        <w:t>, 20</w:t>
      </w:r>
      <w:r w:rsidR="00BF1C46">
        <w:t>20</w:t>
      </w:r>
      <w:r w:rsidRPr="004A6FF5">
        <w:t xml:space="preserve"> (“</w:t>
      </w:r>
      <w:r w:rsidRPr="007B3AB2">
        <w:rPr>
          <w:b/>
          <w:i/>
        </w:rPr>
        <w:t>Effective Date</w:t>
      </w:r>
      <w:r w:rsidRPr="004A6FF5">
        <w:t xml:space="preserve">”), by and between </w:t>
      </w:r>
      <w:bookmarkStart w:id="1" w:name="_DV_C5"/>
      <w:r w:rsidR="00662406">
        <w:rPr>
          <w:rStyle w:val="DeltaViewInsertion"/>
          <w:b/>
          <w:color w:val="auto"/>
          <w:u w:val="none"/>
        </w:rPr>
        <w:t>NAPA SANITATION DISTRICT</w:t>
      </w:r>
      <w:r w:rsidR="00BF1C46">
        <w:rPr>
          <w:rStyle w:val="DeltaViewInsertion"/>
          <w:b/>
          <w:color w:val="auto"/>
          <w:u w:val="none"/>
        </w:rPr>
        <w:t xml:space="preserve">, </w:t>
      </w:r>
      <w:r w:rsidR="00662406" w:rsidRPr="00662406">
        <w:rPr>
          <w:rStyle w:val="DeltaViewInsertion"/>
          <w:bCs/>
          <w:color w:val="auto"/>
          <w:u w:val="none"/>
        </w:rPr>
        <w:t>a California special district</w:t>
      </w:r>
      <w:r w:rsidR="004C7A5E">
        <w:rPr>
          <w:rStyle w:val="DeltaViewInsertion"/>
          <w:color w:val="auto"/>
          <w:u w:val="none"/>
        </w:rPr>
        <w:t xml:space="preserve"> </w:t>
      </w:r>
      <w:r w:rsidR="003E6F73" w:rsidRPr="003E6F73">
        <w:rPr>
          <w:rStyle w:val="DeltaViewInsertion"/>
          <w:color w:val="auto"/>
          <w:u w:val="none"/>
        </w:rPr>
        <w:t>(</w:t>
      </w:r>
      <w:bookmarkEnd w:id="1"/>
      <w:r w:rsidR="00EC6430">
        <w:t>the “</w:t>
      </w:r>
      <w:r w:rsidR="00662406">
        <w:rPr>
          <w:b/>
          <w:i/>
        </w:rPr>
        <w:t>Landlord</w:t>
      </w:r>
      <w:r w:rsidR="00EC6430">
        <w:t>”)</w:t>
      </w:r>
      <w:r w:rsidRPr="004A6FF5">
        <w:t xml:space="preserve">, and </w:t>
      </w:r>
      <w:r w:rsidR="00662406" w:rsidRPr="00706A21">
        <w:rPr>
          <w:b/>
          <w:bCs/>
        </w:rPr>
        <w:t>CIEL ET TERRE USA INC</w:t>
      </w:r>
      <w:r w:rsidR="00662406">
        <w:rPr>
          <w:b/>
        </w:rPr>
        <w:t xml:space="preserve">, </w:t>
      </w:r>
      <w:r w:rsidR="00662406" w:rsidRPr="00691158">
        <w:rPr>
          <w:bCs/>
        </w:rPr>
        <w:t xml:space="preserve">a </w:t>
      </w:r>
      <w:r w:rsidR="00662406">
        <w:rPr>
          <w:bCs/>
        </w:rPr>
        <w:t>Delaware</w:t>
      </w:r>
      <w:r w:rsidR="00662406" w:rsidRPr="00691158">
        <w:rPr>
          <w:bCs/>
        </w:rPr>
        <w:t xml:space="preserve"> corporation</w:t>
      </w:r>
      <w:r w:rsidR="00EC6430">
        <w:t xml:space="preserve"> (the “</w:t>
      </w:r>
      <w:r w:rsidR="00662406">
        <w:rPr>
          <w:b/>
          <w:i/>
        </w:rPr>
        <w:t>C&amp;T</w:t>
      </w:r>
      <w:r w:rsidR="00EC6430">
        <w:t>”</w:t>
      </w:r>
      <w:r w:rsidR="007A719E">
        <w:t xml:space="preserve"> or “</w:t>
      </w:r>
      <w:r w:rsidR="007A719E" w:rsidRPr="007A719E">
        <w:rPr>
          <w:b/>
          <w:bCs/>
          <w:i/>
          <w:iCs/>
        </w:rPr>
        <w:t>Optionee</w:t>
      </w:r>
      <w:r w:rsidR="007A719E">
        <w:t>”</w:t>
      </w:r>
      <w:r w:rsidR="00EC6430">
        <w:t>)</w:t>
      </w:r>
      <w:r w:rsidRPr="004A6FF5">
        <w:t>.</w:t>
      </w:r>
    </w:p>
    <w:p w14:paraId="6780ED20" w14:textId="77777777" w:rsidR="005F3EBF" w:rsidRPr="004A6FF5" w:rsidRDefault="00087D3C" w:rsidP="002D625E">
      <w:pPr>
        <w:jc w:val="center"/>
        <w:rPr>
          <w:b/>
          <w:u w:val="single"/>
        </w:rPr>
      </w:pPr>
      <w:r w:rsidRPr="004A6FF5">
        <w:rPr>
          <w:b/>
          <w:u w:val="single"/>
        </w:rPr>
        <w:t>RECITALS</w:t>
      </w:r>
    </w:p>
    <w:p w14:paraId="5815CD00" w14:textId="77777777" w:rsidR="005F3EBF" w:rsidRPr="004A6FF5" w:rsidRDefault="001171F9" w:rsidP="002D625E">
      <w:pPr>
        <w:jc w:val="both"/>
      </w:pPr>
    </w:p>
    <w:p w14:paraId="576653D0" w14:textId="602E205E" w:rsidR="005473B0" w:rsidRDefault="00087D3C" w:rsidP="002D625E">
      <w:pPr>
        <w:pStyle w:val="BodyTextFirstIndent"/>
      </w:pPr>
      <w:r w:rsidRPr="004A6FF5">
        <w:t xml:space="preserve">WHEREAS, </w:t>
      </w:r>
      <w:r w:rsidR="00662406">
        <w:t>Landlord</w:t>
      </w:r>
      <w:r w:rsidRPr="004A6FF5">
        <w:t xml:space="preserve"> and </w:t>
      </w:r>
      <w:r w:rsidR="00662406">
        <w:t>C&amp;T</w:t>
      </w:r>
      <w:r w:rsidRPr="004A6FF5">
        <w:t xml:space="preserve"> are parties to that certain </w:t>
      </w:r>
      <w:r w:rsidR="00232D26">
        <w:t>Option</w:t>
      </w:r>
      <w:r w:rsidR="00232D26" w:rsidRPr="004A6FF5">
        <w:t xml:space="preserve"> </w:t>
      </w:r>
      <w:r w:rsidR="002437E7">
        <w:t xml:space="preserve">to Lease </w:t>
      </w:r>
      <w:r w:rsidRPr="004A6FF5">
        <w:t xml:space="preserve">Agreement dated </w:t>
      </w:r>
      <w:r w:rsidR="002437E7">
        <w:t>June 6, 2018</w:t>
      </w:r>
      <w:r w:rsidR="00567D32">
        <w:t xml:space="preserve"> </w:t>
      </w:r>
      <w:r w:rsidRPr="004A6FF5">
        <w:t>(the “</w:t>
      </w:r>
      <w:r w:rsidRPr="00EC6430">
        <w:rPr>
          <w:b/>
          <w:i/>
        </w:rPr>
        <w:t>Agreement</w:t>
      </w:r>
      <w:r w:rsidRPr="004A6FF5">
        <w:t xml:space="preserve">”) in connection with the </w:t>
      </w:r>
      <w:r w:rsidR="00815527">
        <w:t xml:space="preserve">option to </w:t>
      </w:r>
      <w:r w:rsidR="002437E7">
        <w:t>lease</w:t>
      </w:r>
      <w:r w:rsidR="00815527">
        <w:t xml:space="preserve"> granted by </w:t>
      </w:r>
      <w:r w:rsidR="00662406">
        <w:t>Landlord</w:t>
      </w:r>
      <w:r w:rsidR="003E6F73">
        <w:t>s</w:t>
      </w:r>
      <w:r w:rsidR="00815527">
        <w:t xml:space="preserve"> to </w:t>
      </w:r>
      <w:r w:rsidR="00662406">
        <w:t>C&amp;T</w:t>
      </w:r>
      <w:r w:rsidRPr="004A6FF5">
        <w:t xml:space="preserve"> </w:t>
      </w:r>
      <w:r w:rsidR="00A14DA8">
        <w:t xml:space="preserve">on </w:t>
      </w:r>
      <w:r w:rsidR="00662406">
        <w:t>Landlord</w:t>
      </w:r>
      <w:r w:rsidR="00A14DA8">
        <w:t xml:space="preserve">’s parcel </w:t>
      </w:r>
      <w:r w:rsidR="005473B0">
        <w:t xml:space="preserve">of </w:t>
      </w:r>
      <w:r w:rsidR="00815527">
        <w:t xml:space="preserve">real estate </w:t>
      </w:r>
      <w:r w:rsidR="005473B0">
        <w:t xml:space="preserve">located </w:t>
      </w:r>
      <w:r w:rsidR="00EC6430">
        <w:t>in the</w:t>
      </w:r>
      <w:r w:rsidR="00815527">
        <w:t xml:space="preserve"> </w:t>
      </w:r>
      <w:r w:rsidR="00A14DA8">
        <w:t>County</w:t>
      </w:r>
      <w:r w:rsidR="005473B0">
        <w:t xml:space="preserve"> of </w:t>
      </w:r>
      <w:r w:rsidR="002437E7">
        <w:t>Napa</w:t>
      </w:r>
      <w:r w:rsidR="005473B0">
        <w:t xml:space="preserve">, State of </w:t>
      </w:r>
      <w:r w:rsidR="002437E7">
        <w:t>California</w:t>
      </w:r>
      <w:r w:rsidR="003E6F73">
        <w:t xml:space="preserve"> </w:t>
      </w:r>
      <w:r w:rsidR="001447FE">
        <w:t>(the “</w:t>
      </w:r>
      <w:r w:rsidR="00EC6430" w:rsidRPr="00EC6430">
        <w:rPr>
          <w:b/>
          <w:i/>
        </w:rPr>
        <w:t>Property</w:t>
      </w:r>
      <w:r w:rsidR="001447FE">
        <w:t xml:space="preserve">”) </w:t>
      </w:r>
      <w:r w:rsidRPr="004A6FF5">
        <w:t xml:space="preserve">as such </w:t>
      </w:r>
      <w:r w:rsidR="00EC6430">
        <w:t>Property</w:t>
      </w:r>
      <w:r w:rsidRPr="004A6FF5">
        <w:t xml:space="preserve"> is more fully described in the Agreement; </w:t>
      </w:r>
      <w:r w:rsidR="00952245">
        <w:t>and</w:t>
      </w:r>
    </w:p>
    <w:p w14:paraId="0BAA3219" w14:textId="23720088" w:rsidR="005F3EBF" w:rsidRPr="004A6FF5" w:rsidRDefault="005473B0" w:rsidP="002D625E">
      <w:pPr>
        <w:pStyle w:val="BodyTextFirstIndent"/>
      </w:pPr>
      <w:r>
        <w:t xml:space="preserve">WHEREAS, the </w:t>
      </w:r>
      <w:r w:rsidR="00662406">
        <w:t>C&amp;T</w:t>
      </w:r>
      <w:r>
        <w:t xml:space="preserve"> desires to </w:t>
      </w:r>
      <w:r w:rsidR="00952245">
        <w:t xml:space="preserve">amend the Agreement as set forth </w:t>
      </w:r>
      <w:r w:rsidR="00952245" w:rsidRPr="009920C2">
        <w:t>herein</w:t>
      </w:r>
      <w:r>
        <w:t xml:space="preserve">. </w:t>
      </w:r>
    </w:p>
    <w:p w14:paraId="1B50B343" w14:textId="77777777" w:rsidR="005F3EBF" w:rsidRPr="004A6FF5" w:rsidRDefault="00087D3C" w:rsidP="002D625E">
      <w:pPr>
        <w:jc w:val="center"/>
        <w:rPr>
          <w:b/>
          <w:u w:val="single"/>
        </w:rPr>
      </w:pPr>
      <w:r w:rsidRPr="004A6FF5">
        <w:rPr>
          <w:b/>
          <w:u w:val="single"/>
        </w:rPr>
        <w:t>AGREEMENT</w:t>
      </w:r>
    </w:p>
    <w:p w14:paraId="01F9E470" w14:textId="77777777" w:rsidR="005F3EBF" w:rsidRPr="004A6FF5" w:rsidRDefault="001171F9" w:rsidP="002D625E">
      <w:pPr>
        <w:jc w:val="both"/>
      </w:pPr>
    </w:p>
    <w:p w14:paraId="6ABD6105" w14:textId="77777777" w:rsidR="005F3EBF" w:rsidRPr="004A6FF5" w:rsidRDefault="00087D3C" w:rsidP="002D625E">
      <w:pPr>
        <w:pStyle w:val="BodyTextFirstIndent"/>
      </w:pPr>
      <w:r w:rsidRPr="004A6FF5">
        <w:t>NOW, THEREFORE, in consideration of the premises and the mutual covenants and agreements contained herein, and other good and valuable consideration, the receipt and sufficiency of which is hereby acknowledged, the parties hereto agree as follows:</w:t>
      </w:r>
    </w:p>
    <w:p w14:paraId="7E3FEFD5" w14:textId="77777777" w:rsidR="005F3EBF" w:rsidRPr="004A6FF5" w:rsidRDefault="00087D3C" w:rsidP="002D625E">
      <w:pPr>
        <w:pStyle w:val="Heading1"/>
        <w:keepNext w:val="0"/>
        <w:tabs>
          <w:tab w:val="num" w:pos="1440"/>
        </w:tabs>
        <w:ind w:firstLine="720"/>
        <w:jc w:val="both"/>
      </w:pPr>
      <w:r w:rsidRPr="004A6FF5">
        <w:rPr>
          <w:u w:val="single"/>
        </w:rPr>
        <w:t>Incorporation of Recitals.</w:t>
      </w:r>
      <w:r w:rsidRPr="004A6FF5">
        <w:tab/>
        <w:t xml:space="preserve">The foregoing recitals are incorporated herein as if set forth in their entirety.  The capitalized terms used herein shall have the meanings ascribed to them in the Agreement.   </w:t>
      </w:r>
    </w:p>
    <w:p w14:paraId="5FD528BF" w14:textId="028E2AAC" w:rsidR="00831E0A" w:rsidRPr="007A719E" w:rsidRDefault="004C7A5E" w:rsidP="007A719E">
      <w:pPr>
        <w:pStyle w:val="Heading1"/>
        <w:keepNext w:val="0"/>
        <w:tabs>
          <w:tab w:val="num" w:pos="1440"/>
        </w:tabs>
        <w:ind w:firstLine="720"/>
        <w:jc w:val="both"/>
        <w:rPr>
          <w:szCs w:val="24"/>
        </w:rPr>
      </w:pPr>
      <w:r>
        <w:rPr>
          <w:u w:val="single"/>
        </w:rPr>
        <w:t xml:space="preserve">Amendment to </w:t>
      </w:r>
      <w:r w:rsidR="002437E7">
        <w:rPr>
          <w:u w:val="single"/>
        </w:rPr>
        <w:t>Extension Term</w:t>
      </w:r>
      <w:r w:rsidR="00087D3C" w:rsidRPr="004A6FF5">
        <w:t xml:space="preserve">.  </w:t>
      </w:r>
      <w:r w:rsidR="00831E0A">
        <w:t xml:space="preserve">Section </w:t>
      </w:r>
      <w:r w:rsidR="002437E7">
        <w:t xml:space="preserve">2(b) of the Agreement is hereby deleted </w:t>
      </w:r>
      <w:r w:rsidR="007A719E">
        <w:t xml:space="preserve">in its entirety </w:t>
      </w:r>
      <w:r w:rsidR="002437E7">
        <w:t>and the following</w:t>
      </w:r>
      <w:r w:rsidR="00831E0A" w:rsidRPr="004C7A5E">
        <w:t xml:space="preserve"> inserted in lieu thereof</w:t>
      </w:r>
      <w:r w:rsidR="002437E7">
        <w:t>:</w:t>
      </w:r>
    </w:p>
    <w:p w14:paraId="3C0F35B0" w14:textId="753F4A80" w:rsidR="002437E7" w:rsidRPr="002437E7" w:rsidRDefault="007A719E" w:rsidP="007A719E">
      <w:pPr>
        <w:pStyle w:val="Heading2"/>
        <w:ind w:left="720"/>
      </w:pPr>
      <w:r w:rsidRPr="007A719E">
        <w:t>“</w:t>
      </w:r>
      <w:r w:rsidR="002437E7" w:rsidRPr="007A719E">
        <w:rPr>
          <w:u w:val="single"/>
        </w:rPr>
        <w:t>Extension</w:t>
      </w:r>
      <w:r w:rsidR="002437E7">
        <w:t xml:space="preserve">.  Provided that Optionee is not in Default under the terms of this Agreement and that Optionee has acted in good faith and in accordance with the timetable attached hereto as </w:t>
      </w:r>
      <w:r w:rsidR="002437E7" w:rsidRPr="007A719E">
        <w:rPr>
          <w:u w:val="single"/>
        </w:rPr>
        <w:t>Exhibit 3</w:t>
      </w:r>
      <w:r w:rsidR="002437E7">
        <w:t xml:space="preserve">, Optionee shall have the right to extend the Option Term for one period of twelve (12) months, then one period of </w:t>
      </w:r>
      <w:r w:rsidR="00A94A50">
        <w:t>twelve</w:t>
      </w:r>
      <w:r w:rsidR="002437E7">
        <w:t xml:space="preserve"> (</w:t>
      </w:r>
      <w:r w:rsidR="00A94A50">
        <w:t>12</w:t>
      </w:r>
      <w:r w:rsidR="002437E7">
        <w:t xml:space="preserve">) months, </w:t>
      </w:r>
      <w:r>
        <w:t>consecutively</w:t>
      </w:r>
      <w:r w:rsidR="002437E7">
        <w:t xml:space="preserve">, in the event and to the extent a planning application or planning appeal or grid interconnection application is pending and, notwithstanding Optionee’s </w:t>
      </w:r>
      <w:r>
        <w:t>good faith diligence, has not yet been approved or finalized.”</w:t>
      </w:r>
    </w:p>
    <w:p w14:paraId="59D6AE9C" w14:textId="77777777" w:rsidR="005F3EBF" w:rsidRPr="004A6FF5" w:rsidRDefault="00087D3C" w:rsidP="007B3AB2">
      <w:pPr>
        <w:pStyle w:val="Heading1"/>
        <w:tabs>
          <w:tab w:val="num" w:pos="1440"/>
        </w:tabs>
        <w:ind w:firstLine="720"/>
        <w:jc w:val="both"/>
      </w:pPr>
      <w:r w:rsidRPr="004A6FF5">
        <w:rPr>
          <w:u w:val="single"/>
        </w:rPr>
        <w:t>Miscellaneous</w:t>
      </w:r>
      <w:r w:rsidRPr="004A6FF5">
        <w:t>.</w:t>
      </w:r>
    </w:p>
    <w:p w14:paraId="1BF56BF1" w14:textId="77777777" w:rsidR="005F3EBF" w:rsidRPr="004A6FF5" w:rsidRDefault="00087D3C" w:rsidP="007B3AB2">
      <w:pPr>
        <w:pStyle w:val="Heading2"/>
        <w:keepNext/>
        <w:numPr>
          <w:ilvl w:val="1"/>
          <w:numId w:val="1"/>
        </w:numPr>
        <w:tabs>
          <w:tab w:val="clear" w:pos="720"/>
          <w:tab w:val="num" w:pos="2160"/>
        </w:tabs>
        <w:ind w:firstLine="1440"/>
      </w:pPr>
      <w:r w:rsidRPr="004A6FF5">
        <w:t>Except as hereinabove modified and amended, the Agreement shall remain in full force and effect in accordance with its terms and is hereby ratified and confirmed.</w:t>
      </w:r>
    </w:p>
    <w:p w14:paraId="313ACB27" w14:textId="76B279C1" w:rsidR="005F3EBF" w:rsidRPr="004A6FF5" w:rsidRDefault="00087D3C" w:rsidP="002D625E">
      <w:pPr>
        <w:pStyle w:val="Heading2"/>
        <w:numPr>
          <w:ilvl w:val="1"/>
          <w:numId w:val="1"/>
        </w:numPr>
        <w:tabs>
          <w:tab w:val="clear" w:pos="720"/>
          <w:tab w:val="num" w:pos="2160"/>
        </w:tabs>
        <w:ind w:firstLine="1440"/>
        <w:rPr>
          <w:color w:val="000000"/>
        </w:rPr>
      </w:pPr>
      <w:r w:rsidRPr="004A6FF5">
        <w:rPr>
          <w:color w:val="000000"/>
        </w:rPr>
        <w:t xml:space="preserve">This </w:t>
      </w:r>
      <w:r w:rsidR="00831E0A">
        <w:rPr>
          <w:color w:val="000000"/>
        </w:rPr>
        <w:t>First</w:t>
      </w:r>
      <w:r w:rsidRPr="004A6FF5">
        <w:rPr>
          <w:color w:val="000000"/>
        </w:rPr>
        <w:t xml:space="preserve"> Amendment supersedes any prior representations, offers, negotiations or understandings between the parties with respect to the subject matter hereof.</w:t>
      </w:r>
    </w:p>
    <w:p w14:paraId="37905F66" w14:textId="11AE4584" w:rsidR="005F3EBF" w:rsidRPr="004A6FF5" w:rsidRDefault="00087D3C" w:rsidP="002D625E">
      <w:pPr>
        <w:pStyle w:val="Heading2"/>
        <w:numPr>
          <w:ilvl w:val="1"/>
          <w:numId w:val="1"/>
        </w:numPr>
        <w:tabs>
          <w:tab w:val="clear" w:pos="720"/>
          <w:tab w:val="num" w:pos="2160"/>
        </w:tabs>
        <w:ind w:firstLine="1440"/>
      </w:pPr>
      <w:r w:rsidRPr="004A6FF5">
        <w:t xml:space="preserve">This </w:t>
      </w:r>
      <w:r w:rsidR="00831E0A">
        <w:t>First</w:t>
      </w:r>
      <w:r w:rsidRPr="004A6FF5">
        <w:t xml:space="preserve"> </w:t>
      </w:r>
      <w:r w:rsidR="005473B0">
        <w:t>Amendment may be signed by the p</w:t>
      </w:r>
      <w:r w:rsidRPr="004A6FF5">
        <w:t xml:space="preserve">arties in counterpart and shall be binding as if signed together.  Facsimile or electronic copies of the signed counterparts shall be deemed to be authentic and valid as an original of this </w:t>
      </w:r>
      <w:r w:rsidR="00831E0A">
        <w:t>First</w:t>
      </w:r>
      <w:r w:rsidRPr="004A6FF5">
        <w:t xml:space="preserve"> Amendment.</w:t>
      </w:r>
    </w:p>
    <w:p w14:paraId="79E160FC" w14:textId="502FF3C3" w:rsidR="005F3EBF" w:rsidRDefault="00087D3C" w:rsidP="002D625E">
      <w:pPr>
        <w:ind w:firstLine="720"/>
      </w:pPr>
      <w:r w:rsidRPr="004A6FF5">
        <w:br w:type="page"/>
      </w:r>
      <w:r w:rsidRPr="004A6FF5">
        <w:lastRenderedPageBreak/>
        <w:t xml:space="preserve">IN WITNESS WHEREOF, the undersigned have executed this </w:t>
      </w:r>
      <w:r w:rsidR="00831E0A">
        <w:t>First</w:t>
      </w:r>
      <w:r w:rsidRPr="004A6FF5">
        <w:t xml:space="preserve"> Amendment as of the Effective Date set forth above.</w:t>
      </w:r>
    </w:p>
    <w:p w14:paraId="5AA75675" w14:textId="60AC9F71" w:rsidR="00662406" w:rsidRDefault="00662406" w:rsidP="002D625E">
      <w:pPr>
        <w:ind w:firstLine="720"/>
      </w:pPr>
    </w:p>
    <w:p w14:paraId="5E1A7347" w14:textId="07427512" w:rsidR="00662406" w:rsidRPr="007B09EA" w:rsidRDefault="00B00AC8" w:rsidP="00662406">
      <w:pPr>
        <w:outlineLvl w:val="0"/>
        <w:rPr>
          <w:b/>
        </w:rPr>
      </w:pPr>
      <w:r>
        <w:t>Date: ______________________</w:t>
      </w:r>
      <w:r w:rsidR="00662406">
        <w:tab/>
      </w:r>
      <w:r w:rsidR="002437E7">
        <w:rPr>
          <w:b/>
        </w:rPr>
        <w:t>LANDLORD</w:t>
      </w:r>
      <w:r w:rsidR="00662406" w:rsidRPr="007B09EA">
        <w:rPr>
          <w:b/>
        </w:rPr>
        <w:t xml:space="preserve">: </w:t>
      </w:r>
    </w:p>
    <w:p w14:paraId="37C55AE3" w14:textId="77777777" w:rsidR="00662406" w:rsidRDefault="00662406" w:rsidP="00662406">
      <w:pPr>
        <w:suppressAutoHyphens/>
        <w:rPr>
          <w:spacing w:val="-3"/>
        </w:rPr>
      </w:pPr>
    </w:p>
    <w:p w14:paraId="293C861E" w14:textId="322B2F5D" w:rsidR="00662406" w:rsidRDefault="00662406" w:rsidP="00662406">
      <w:pPr>
        <w:ind w:left="3600" w:hanging="3600"/>
        <w:rPr>
          <w:bCs/>
        </w:rPr>
      </w:pPr>
      <w:r>
        <w:rPr>
          <w:spacing w:val="-3"/>
        </w:rPr>
        <w:tab/>
      </w:r>
      <w:r w:rsidR="002437E7">
        <w:rPr>
          <w:rStyle w:val="DeltaViewInsertion"/>
          <w:b/>
          <w:color w:val="auto"/>
          <w:u w:val="none"/>
        </w:rPr>
        <w:t xml:space="preserve">NAPA SANITATION DISTRICT, </w:t>
      </w:r>
      <w:r w:rsidR="002437E7" w:rsidRPr="00662406">
        <w:rPr>
          <w:rStyle w:val="DeltaViewInsertion"/>
          <w:bCs/>
          <w:color w:val="auto"/>
          <w:u w:val="none"/>
        </w:rPr>
        <w:t xml:space="preserve">a California </w:t>
      </w:r>
      <w:r w:rsidR="00B00AC8">
        <w:rPr>
          <w:rStyle w:val="DeltaViewInsertion"/>
          <w:bCs/>
          <w:color w:val="auto"/>
          <w:u w:val="none"/>
        </w:rPr>
        <w:t>Special D</w:t>
      </w:r>
      <w:r w:rsidR="002437E7" w:rsidRPr="00662406">
        <w:rPr>
          <w:rStyle w:val="DeltaViewInsertion"/>
          <w:bCs/>
          <w:color w:val="auto"/>
          <w:u w:val="none"/>
        </w:rPr>
        <w:t>istrict</w:t>
      </w:r>
    </w:p>
    <w:p w14:paraId="11F1E399" w14:textId="77777777" w:rsidR="00662406" w:rsidRDefault="00662406" w:rsidP="00662406">
      <w:pPr>
        <w:ind w:left="3600" w:hanging="3600"/>
        <w:rPr>
          <w:spacing w:val="-3"/>
        </w:rPr>
      </w:pPr>
    </w:p>
    <w:p w14:paraId="07B52EFD" w14:textId="77777777" w:rsidR="00662406" w:rsidRDefault="00662406" w:rsidP="00662406">
      <w:pPr>
        <w:suppressAutoHyphens/>
        <w:ind w:left="3600"/>
        <w:rPr>
          <w:spacing w:val="-3"/>
        </w:rPr>
      </w:pPr>
      <w:r>
        <w:rPr>
          <w:spacing w:val="-3"/>
        </w:rPr>
        <w:t>By:  _________________________________________</w:t>
      </w:r>
    </w:p>
    <w:p w14:paraId="24231632" w14:textId="2DFA7A4C" w:rsidR="00662406" w:rsidRDefault="00B00AC8" w:rsidP="00B00AC8">
      <w:pPr>
        <w:suppressAutoHyphens/>
        <w:ind w:left="4410"/>
        <w:rPr>
          <w:spacing w:val="-3"/>
        </w:rPr>
      </w:pPr>
      <w:r>
        <w:rPr>
          <w:spacing w:val="-3"/>
        </w:rPr>
        <w:t>Jill Techel</w:t>
      </w:r>
    </w:p>
    <w:p w14:paraId="7D328CAC" w14:textId="123BC46B" w:rsidR="00B00AC8" w:rsidRDefault="00B00AC8" w:rsidP="00B00AC8">
      <w:pPr>
        <w:suppressAutoHyphens/>
        <w:ind w:left="4410"/>
        <w:rPr>
          <w:spacing w:val="-3"/>
        </w:rPr>
      </w:pPr>
      <w:r>
        <w:rPr>
          <w:spacing w:val="-3"/>
        </w:rPr>
        <w:t>Chair, Board of Directors</w:t>
      </w:r>
    </w:p>
    <w:p w14:paraId="02D63DB8" w14:textId="1EB45BFE" w:rsidR="00B00AC8" w:rsidRDefault="00B00AC8" w:rsidP="00B00AC8">
      <w:pPr>
        <w:suppressAutoHyphens/>
        <w:rPr>
          <w:spacing w:val="-3"/>
        </w:rPr>
      </w:pPr>
    </w:p>
    <w:p w14:paraId="0839DDB1" w14:textId="4E86A0D5" w:rsidR="00B00AC8" w:rsidRDefault="00B00AC8" w:rsidP="00B00AC8">
      <w:pPr>
        <w:suppressAutoHyphens/>
        <w:rPr>
          <w:spacing w:val="-3"/>
        </w:rPr>
      </w:pPr>
    </w:p>
    <w:p w14:paraId="1DD4ED03" w14:textId="325570A0" w:rsidR="00B00AC8" w:rsidRDefault="00B00AC8" w:rsidP="00B00AC8">
      <w:pPr>
        <w:tabs>
          <w:tab w:val="left" w:pos="3600"/>
        </w:tabs>
        <w:suppressAutoHyphens/>
        <w:rPr>
          <w:spacing w:val="-3"/>
        </w:rPr>
      </w:pPr>
      <w:r>
        <w:rPr>
          <w:spacing w:val="-3"/>
        </w:rPr>
        <w:t>APPROVED AS TO FORM:</w:t>
      </w:r>
      <w:r>
        <w:rPr>
          <w:spacing w:val="-3"/>
        </w:rPr>
        <w:tab/>
        <w:t>By: _________________________________________</w:t>
      </w:r>
    </w:p>
    <w:p w14:paraId="711749F0" w14:textId="576ACF58" w:rsidR="00662406" w:rsidRPr="00B00AC8" w:rsidRDefault="00662406" w:rsidP="00662406">
      <w:r>
        <w:rPr>
          <w:b/>
        </w:rPr>
        <w:tab/>
      </w:r>
      <w:r>
        <w:rPr>
          <w:b/>
        </w:rPr>
        <w:tab/>
      </w:r>
      <w:r>
        <w:rPr>
          <w:b/>
        </w:rPr>
        <w:tab/>
      </w:r>
      <w:r>
        <w:rPr>
          <w:b/>
        </w:rPr>
        <w:tab/>
      </w:r>
      <w:r w:rsidR="00B00AC8">
        <w:rPr>
          <w:b/>
        </w:rPr>
        <w:tab/>
      </w:r>
      <w:r w:rsidR="00B00AC8">
        <w:rPr>
          <w:b/>
        </w:rPr>
        <w:tab/>
      </w:r>
      <w:r w:rsidR="00B00AC8" w:rsidRPr="00B00AC8">
        <w:t>John Bakker</w:t>
      </w:r>
    </w:p>
    <w:p w14:paraId="37A1523D" w14:textId="66E8EE4C" w:rsidR="00B00AC8" w:rsidRDefault="00B00AC8" w:rsidP="00662406">
      <w:r w:rsidRPr="00B00AC8">
        <w:tab/>
      </w:r>
      <w:r w:rsidRPr="00B00AC8">
        <w:tab/>
      </w:r>
      <w:r w:rsidRPr="00B00AC8">
        <w:tab/>
      </w:r>
      <w:r w:rsidRPr="00B00AC8">
        <w:tab/>
      </w:r>
      <w:r w:rsidRPr="00B00AC8">
        <w:tab/>
      </w:r>
      <w:r w:rsidRPr="00B00AC8">
        <w:tab/>
        <w:t>District Counsel</w:t>
      </w:r>
    </w:p>
    <w:p w14:paraId="110AB77F" w14:textId="1518DF78" w:rsidR="00B00AC8" w:rsidRDefault="00B00AC8" w:rsidP="00662406"/>
    <w:p w14:paraId="7641BAFC" w14:textId="5D1B66D2" w:rsidR="00B00AC8" w:rsidRPr="00B00AC8" w:rsidRDefault="00B00AC8" w:rsidP="00662406">
      <w:r>
        <w:t>ATTEST:</w:t>
      </w:r>
      <w:r>
        <w:tab/>
      </w:r>
      <w:r>
        <w:tab/>
      </w:r>
      <w:r>
        <w:tab/>
      </w:r>
      <w:r>
        <w:tab/>
        <w:t>By: ________________________________________</w:t>
      </w:r>
    </w:p>
    <w:p w14:paraId="257C6ADC" w14:textId="326D4C7D" w:rsidR="00662406" w:rsidRDefault="00662406" w:rsidP="00662406">
      <w:r>
        <w:tab/>
      </w:r>
      <w:r>
        <w:tab/>
      </w:r>
      <w:r>
        <w:tab/>
      </w:r>
      <w:r>
        <w:tab/>
      </w:r>
      <w:r w:rsidR="00B00AC8">
        <w:tab/>
      </w:r>
      <w:r w:rsidR="00B00AC8">
        <w:tab/>
        <w:t>Cheryl Schuh</w:t>
      </w:r>
    </w:p>
    <w:p w14:paraId="261C2E07" w14:textId="1EF107B3" w:rsidR="00B00AC8" w:rsidRPr="0057279E" w:rsidRDefault="00B00AC8" w:rsidP="00662406">
      <w:r>
        <w:tab/>
      </w:r>
      <w:r>
        <w:tab/>
      </w:r>
      <w:r>
        <w:tab/>
      </w:r>
      <w:r>
        <w:tab/>
      </w:r>
      <w:r>
        <w:tab/>
      </w:r>
      <w:r>
        <w:tab/>
        <w:t>Secretary, Board of Directors</w:t>
      </w:r>
    </w:p>
    <w:p w14:paraId="311C3857" w14:textId="1B122584" w:rsidR="00662406" w:rsidRDefault="00B00AC8" w:rsidP="00662406">
      <w:r>
        <w:tab/>
      </w:r>
      <w:r>
        <w:tab/>
      </w:r>
      <w:r>
        <w:tab/>
      </w:r>
      <w:r>
        <w:tab/>
      </w:r>
      <w:r>
        <w:tab/>
      </w:r>
      <w:r>
        <w:tab/>
      </w:r>
      <w:r>
        <w:tab/>
      </w:r>
    </w:p>
    <w:p w14:paraId="22AA20D9" w14:textId="77777777" w:rsidR="00662406" w:rsidRDefault="00662406" w:rsidP="00662406"/>
    <w:p w14:paraId="73BAE3FE" w14:textId="10E08164" w:rsidR="00662406" w:rsidRDefault="005522CC" w:rsidP="00662406">
      <w:pPr>
        <w:spacing w:after="240"/>
      </w:pPr>
      <w:r w:rsidRPr="005522CC">
        <w:t>Date:</w:t>
      </w:r>
      <w:r>
        <w:rPr>
          <w:b/>
        </w:rPr>
        <w:t xml:space="preserve"> _______________________</w:t>
      </w:r>
      <w:r w:rsidR="00662406">
        <w:rPr>
          <w:b/>
        </w:rPr>
        <w:tab/>
      </w:r>
      <w:r w:rsidR="00B00AC8">
        <w:rPr>
          <w:b/>
        </w:rPr>
        <w:t>OPTIONEE</w:t>
      </w:r>
    </w:p>
    <w:p w14:paraId="63C98C32" w14:textId="77777777" w:rsidR="00662406" w:rsidRPr="00A94A50" w:rsidRDefault="00662406" w:rsidP="00662406">
      <w:pPr>
        <w:ind w:left="3600" w:hanging="3600"/>
        <w:rPr>
          <w:lang w:val="fr-FR"/>
        </w:rPr>
      </w:pPr>
      <w:r>
        <w:rPr>
          <w:b/>
        </w:rPr>
        <w:tab/>
      </w:r>
      <w:r w:rsidRPr="00A94A50">
        <w:rPr>
          <w:b/>
          <w:bCs/>
          <w:lang w:val="fr-FR"/>
        </w:rPr>
        <w:t>CIEL ET TERRE USA INC</w:t>
      </w:r>
      <w:r w:rsidRPr="00A94A50">
        <w:rPr>
          <w:b/>
          <w:lang w:val="fr-FR"/>
        </w:rPr>
        <w:t xml:space="preserve">, </w:t>
      </w:r>
      <w:r w:rsidRPr="00A94A50">
        <w:rPr>
          <w:bCs/>
          <w:lang w:val="fr-FR"/>
        </w:rPr>
        <w:t>a Delaware corporation</w:t>
      </w:r>
      <w:r w:rsidRPr="00A94A50">
        <w:rPr>
          <w:lang w:val="fr-FR"/>
        </w:rPr>
        <w:t xml:space="preserve"> </w:t>
      </w:r>
    </w:p>
    <w:p w14:paraId="46143CFF" w14:textId="77777777" w:rsidR="00662406" w:rsidRPr="00A94A50" w:rsidRDefault="00662406" w:rsidP="00662406">
      <w:pPr>
        <w:ind w:left="3600" w:hanging="3600"/>
        <w:rPr>
          <w:lang w:val="fr-FR"/>
        </w:rPr>
      </w:pPr>
    </w:p>
    <w:p w14:paraId="1174CC85" w14:textId="77777777" w:rsidR="00662406" w:rsidRDefault="00662406" w:rsidP="00662406">
      <w:pPr>
        <w:suppressAutoHyphens/>
        <w:ind w:left="3600"/>
        <w:rPr>
          <w:spacing w:val="-3"/>
        </w:rPr>
      </w:pPr>
      <w:r>
        <w:rPr>
          <w:spacing w:val="-3"/>
        </w:rPr>
        <w:t>By:  _________________________________________</w:t>
      </w:r>
    </w:p>
    <w:p w14:paraId="7E270045" w14:textId="77777777" w:rsidR="00B00AC8" w:rsidRDefault="00B00AC8" w:rsidP="00662406">
      <w:pPr>
        <w:suppressAutoHyphens/>
        <w:ind w:left="3600"/>
        <w:rPr>
          <w:spacing w:val="-3"/>
        </w:rPr>
      </w:pPr>
    </w:p>
    <w:p w14:paraId="48D6C18A" w14:textId="1958C916" w:rsidR="00662406" w:rsidRDefault="00662406" w:rsidP="00662406">
      <w:pPr>
        <w:suppressAutoHyphens/>
        <w:ind w:left="3600"/>
        <w:rPr>
          <w:spacing w:val="-3"/>
        </w:rPr>
      </w:pPr>
      <w:r>
        <w:rPr>
          <w:spacing w:val="-3"/>
        </w:rPr>
        <w:t>Name:  _______________________________________</w:t>
      </w:r>
    </w:p>
    <w:p w14:paraId="16F3268D" w14:textId="77777777" w:rsidR="00B00AC8" w:rsidRDefault="00B00AC8" w:rsidP="00662406">
      <w:pPr>
        <w:suppressAutoHyphens/>
        <w:ind w:left="3600"/>
        <w:rPr>
          <w:spacing w:val="-3"/>
        </w:rPr>
      </w:pPr>
    </w:p>
    <w:p w14:paraId="4B0ED03F" w14:textId="385E5BC3" w:rsidR="00662406" w:rsidRDefault="00662406" w:rsidP="00662406">
      <w:pPr>
        <w:suppressAutoHyphens/>
        <w:ind w:left="3600"/>
        <w:rPr>
          <w:spacing w:val="-3"/>
        </w:rPr>
      </w:pPr>
      <w:r>
        <w:rPr>
          <w:spacing w:val="-3"/>
        </w:rPr>
        <w:t>Title:  ________________________________________</w:t>
      </w:r>
    </w:p>
    <w:p w14:paraId="4F18A71F" w14:textId="77777777" w:rsidR="002437E7" w:rsidRDefault="002437E7" w:rsidP="00662406">
      <w:pPr>
        <w:suppressAutoHyphens/>
        <w:ind w:left="3600"/>
        <w:rPr>
          <w:spacing w:val="-3"/>
        </w:rPr>
      </w:pPr>
    </w:p>
    <w:p w14:paraId="596DA331" w14:textId="77777777" w:rsidR="00662406" w:rsidRPr="004A6FF5" w:rsidRDefault="00662406" w:rsidP="00662406"/>
    <w:p w14:paraId="5652AB9E" w14:textId="77777777" w:rsidR="005F3EBF" w:rsidRPr="004A6FF5" w:rsidRDefault="001171F9" w:rsidP="002D625E">
      <w:pPr>
        <w:ind w:firstLine="720"/>
      </w:pPr>
    </w:p>
    <w:tbl>
      <w:tblPr>
        <w:tblW w:w="4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0"/>
      </w:tblGrid>
      <w:tr w:rsidR="00B450C8" w:rsidRPr="0045241D" w14:paraId="1F58F34C" w14:textId="77777777" w:rsidTr="00496092">
        <w:tc>
          <w:tcPr>
            <w:tcW w:w="5000" w:type="pct"/>
            <w:tcBorders>
              <w:top w:val="nil"/>
              <w:left w:val="nil"/>
              <w:bottom w:val="nil"/>
              <w:right w:val="nil"/>
            </w:tcBorders>
          </w:tcPr>
          <w:p w14:paraId="315830E8" w14:textId="0BE85A86" w:rsidR="00B450C8" w:rsidRPr="0045241D" w:rsidRDefault="00B450C8" w:rsidP="00662406">
            <w:pPr>
              <w:rPr>
                <w:b/>
              </w:rPr>
            </w:pPr>
          </w:p>
        </w:tc>
      </w:tr>
    </w:tbl>
    <w:p w14:paraId="78DCCAD7" w14:textId="45C7F3D3" w:rsidR="00496092" w:rsidRPr="00214529" w:rsidRDefault="00496092" w:rsidP="00214529">
      <w:pPr>
        <w:rPr>
          <w:b/>
          <w:bCs/>
        </w:rPr>
      </w:pPr>
    </w:p>
    <w:sectPr w:rsidR="00496092" w:rsidRPr="00214529" w:rsidSect="008B3EF4">
      <w:footerReference w:type="even" r:id="rId10"/>
      <w:footerReference w:type="defaul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B842B" w14:textId="77777777" w:rsidR="00DE1378" w:rsidRDefault="00DE1378">
      <w:r>
        <w:separator/>
      </w:r>
    </w:p>
  </w:endnote>
  <w:endnote w:type="continuationSeparator" w:id="0">
    <w:p w14:paraId="090D69CF" w14:textId="77777777" w:rsidR="00DE1378" w:rsidRDefault="00DE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ADAD4" w14:textId="77777777" w:rsidR="00477441" w:rsidRDefault="00477441" w:rsidP="005A44E3">
    <w:r>
      <w:rPr>
        <w:noProof/>
      </w:rPr>
      <w:t>47946848.6</w:t>
    </w:r>
  </w:p>
  <w:p w14:paraId="49F9EE73" w14:textId="77777777" w:rsidR="00477441" w:rsidRDefault="00477441">
    <w:r>
      <w:rPr>
        <w:noProof/>
      </w:rPr>
      <w:t>47946848.8</w:t>
    </w:r>
  </w:p>
  <w:bookmarkStart w:id="2" w:name="_iDocIDFieldec675fd7-fe62-4fc5-a6bb-6b1b"/>
  <w:p w14:paraId="143DA026" w14:textId="77777777" w:rsidR="00477441" w:rsidRDefault="00477441">
    <w:pPr>
      <w:pStyle w:val="DocID"/>
    </w:pPr>
    <w:r>
      <w:fldChar w:fldCharType="begin"/>
    </w:r>
    <w:r>
      <w:instrText xml:space="preserve">  DOCPROPERTY "CUS_DocIDChunk0" </w:instrText>
    </w:r>
    <w:r>
      <w:fldChar w:fldCharType="separate"/>
    </w:r>
    <w:r>
      <w:rPr>
        <w:noProof/>
      </w:rPr>
      <w:t>55744083.1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A27F8" w14:textId="35A56656" w:rsidR="00477441" w:rsidRDefault="00477441" w:rsidP="00CD4A4C">
    <w:pPr>
      <w:pStyle w:val="Footer"/>
      <w:jc w:val="center"/>
    </w:pPr>
    <w:r>
      <w:fldChar w:fldCharType="begin"/>
    </w:r>
    <w:r>
      <w:instrText xml:space="preserve"> PAGE   \* MERGEFORMAT </w:instrText>
    </w:r>
    <w:r>
      <w:fldChar w:fldCharType="separate"/>
    </w:r>
    <w:r w:rsidR="001171F9">
      <w:rPr>
        <w:noProof/>
      </w:rPr>
      <w:t>1</w:t>
    </w:r>
    <w:r>
      <w:fldChar w:fldCharType="end"/>
    </w:r>
  </w:p>
  <w:bookmarkStart w:id="3" w:name="_iDocIDField17a13656-7973-4b04-bca9-4225"/>
  <w:p w14:paraId="535C3D3E" w14:textId="77777777" w:rsidR="00477441" w:rsidRDefault="00477441">
    <w:pPr>
      <w:pStyle w:val="DocID"/>
    </w:pPr>
    <w:r>
      <w:fldChar w:fldCharType="begin"/>
    </w:r>
    <w:r>
      <w:instrText xml:space="preserve">  DOCPROPERTY "CUS_DocIDChunk0" </w:instrText>
    </w:r>
    <w:r>
      <w:fldChar w:fldCharType="separate"/>
    </w:r>
    <w:r>
      <w:rPr>
        <w:noProof/>
      </w:rPr>
      <w:t>55744083.1</w:t>
    </w:r>
    <w: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218B3" w14:textId="77777777" w:rsidR="00477441" w:rsidRDefault="00477441" w:rsidP="00241F8A">
    <w:r>
      <w:rPr>
        <w:noProof/>
      </w:rPr>
      <w:t>47946848.6</w:t>
    </w:r>
  </w:p>
  <w:p w14:paraId="632A8622" w14:textId="77777777" w:rsidR="00477441" w:rsidRDefault="00477441">
    <w:r>
      <w:rPr>
        <w:noProof/>
      </w:rPr>
      <w:t>47946848.8</w:t>
    </w:r>
  </w:p>
  <w:bookmarkStart w:id="4" w:name="_iDocIDFielddcea64cb-29b7-4299-b748-1768"/>
  <w:p w14:paraId="7168B0F9" w14:textId="77777777" w:rsidR="00477441" w:rsidRDefault="00477441">
    <w:pPr>
      <w:pStyle w:val="DocID"/>
    </w:pPr>
    <w:r>
      <w:fldChar w:fldCharType="begin"/>
    </w:r>
    <w:r>
      <w:instrText xml:space="preserve">  DOCPROPERTY "CUS_DocIDChunk0" </w:instrText>
    </w:r>
    <w:r>
      <w:fldChar w:fldCharType="separate"/>
    </w:r>
    <w:r>
      <w:rPr>
        <w:noProof/>
      </w:rPr>
      <w:t>55744083.1</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6B0DD" w14:textId="77777777" w:rsidR="00DE1378" w:rsidRDefault="00DE1378">
      <w:r>
        <w:separator/>
      </w:r>
    </w:p>
  </w:footnote>
  <w:footnote w:type="continuationSeparator" w:id="0">
    <w:p w14:paraId="1A4BA3F3" w14:textId="77777777" w:rsidR="00DE1378" w:rsidRDefault="00DE1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E0092"/>
    <w:multiLevelType w:val="hybridMultilevel"/>
    <w:tmpl w:val="0EA061FE"/>
    <w:lvl w:ilvl="0" w:tplc="16B0B006">
      <w:start w:val="2"/>
      <w:numFmt w:val="lowerRoman"/>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D644E"/>
    <w:multiLevelType w:val="hybridMultilevel"/>
    <w:tmpl w:val="E7507CDE"/>
    <w:lvl w:ilvl="0" w:tplc="BB8A529C">
      <w:start w:val="1"/>
      <w:numFmt w:val="decimal"/>
      <w:pStyle w:val="List"/>
      <w:lvlText w:val="%1."/>
      <w:lvlJc w:val="left"/>
      <w:pPr>
        <w:ind w:left="1080" w:hanging="360"/>
      </w:pPr>
      <w:rPr>
        <w:rFonts w:ascii="Times New Roman" w:hAnsi="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1C70B0"/>
    <w:multiLevelType w:val="multilevel"/>
    <w:tmpl w:val="7E6A40C0"/>
    <w:lvl w:ilvl="0">
      <w:start w:val="1"/>
      <w:numFmt w:val="decimal"/>
      <w:pStyle w:val="Numbers"/>
      <w:lvlText w:val="%1."/>
      <w:lvlJc w:val="left"/>
      <w:pPr>
        <w:tabs>
          <w:tab w:val="num" w:pos="1440"/>
        </w:tabs>
        <w:ind w:left="1440" w:hanging="720"/>
      </w:pPr>
      <w:rPr>
        <w:rFonts w:cs="Times New Roman" w:hint="default"/>
        <w:b w:val="0"/>
        <w:i w:val="0"/>
        <w:sz w:val="24"/>
        <w:szCs w:val="24"/>
      </w:rPr>
    </w:lvl>
    <w:lvl w:ilvl="1">
      <w:start w:val="1"/>
      <w:numFmt w:val="lowerLetter"/>
      <w:lvlText w:val="(%2)"/>
      <w:lvlJc w:val="left"/>
      <w:pPr>
        <w:tabs>
          <w:tab w:val="num" w:pos="2160"/>
        </w:tabs>
        <w:ind w:left="2160" w:hanging="720"/>
      </w:pPr>
      <w:rPr>
        <w:rFonts w:cs="Times New Roman" w:hint="default"/>
      </w:rPr>
    </w:lvl>
    <w:lvl w:ilvl="2">
      <w:start w:val="1"/>
      <w:numFmt w:val="lowerRoman"/>
      <w:lvlText w:val="(%3)"/>
      <w:lvlJc w:val="left"/>
      <w:pPr>
        <w:tabs>
          <w:tab w:val="num" w:pos="2880"/>
        </w:tabs>
        <w:ind w:left="2880" w:hanging="720"/>
      </w:pPr>
      <w:rPr>
        <w:rFonts w:cs="Times New Roman" w:hint="default"/>
      </w:rPr>
    </w:lvl>
    <w:lvl w:ilvl="3">
      <w:start w:val="1"/>
      <w:numFmt w:val="lowerLetter"/>
      <w:lvlText w:val="%4."/>
      <w:lvlJc w:val="left"/>
      <w:pPr>
        <w:tabs>
          <w:tab w:val="num" w:pos="3600"/>
        </w:tabs>
        <w:ind w:left="3600" w:hanging="720"/>
      </w:pPr>
      <w:rPr>
        <w:rFonts w:cs="Times New Roman" w:hint="default"/>
      </w:rPr>
    </w:lvl>
    <w:lvl w:ilvl="4">
      <w:start w:val="1"/>
      <w:numFmt w:val="decimal"/>
      <w:lvlText w:val="(%5)"/>
      <w:lvlJc w:val="left"/>
      <w:pPr>
        <w:tabs>
          <w:tab w:val="num" w:pos="4320"/>
        </w:tabs>
        <w:ind w:left="4320" w:hanging="72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66B45140"/>
    <w:multiLevelType w:val="multilevel"/>
    <w:tmpl w:val="52F4BE8C"/>
    <w:lvl w:ilvl="0">
      <w:start w:val="1"/>
      <w:numFmt w:val="decimal"/>
      <w:pStyle w:val="Heading1"/>
      <w:lvlText w:val="%1."/>
      <w:lvlJc w:val="left"/>
      <w:pPr>
        <w:ind w:left="0" w:firstLine="0"/>
      </w:pPr>
      <w:rPr>
        <w:rFonts w:cs="Times New Roman" w:hint="default"/>
      </w:rPr>
    </w:lvl>
    <w:lvl w:ilvl="1">
      <w:start w:val="1"/>
      <w:numFmt w:val="upperLetter"/>
      <w:lvlText w:val="%2."/>
      <w:lvlJc w:val="left"/>
      <w:pPr>
        <w:tabs>
          <w:tab w:val="num" w:pos="720"/>
        </w:tabs>
        <w:ind w:left="0" w:firstLine="720"/>
      </w:pPr>
      <w:rPr>
        <w:rFonts w:hint="default"/>
      </w:rPr>
    </w:lvl>
    <w:lvl w:ilvl="2">
      <w:start w:val="1"/>
      <w:numFmt w:val="lowerLetter"/>
      <w:pStyle w:val="Heading3"/>
      <w:lvlText w:val="(%3)"/>
      <w:lvlJc w:val="left"/>
      <w:pPr>
        <w:tabs>
          <w:tab w:val="num" w:pos="2160"/>
        </w:tabs>
        <w:ind w:left="2160" w:hanging="720"/>
      </w:pPr>
      <w:rPr>
        <w:rFonts w:cs="Times New Roman" w:hint="default"/>
      </w:rPr>
    </w:lvl>
    <w:lvl w:ilvl="3">
      <w:start w:val="1"/>
      <w:numFmt w:val="lowerRoman"/>
      <w:pStyle w:val="Heading4"/>
      <w:lvlText w:val="(%4)"/>
      <w:lvlJc w:val="left"/>
      <w:pPr>
        <w:tabs>
          <w:tab w:val="num" w:pos="2880"/>
        </w:tabs>
        <w:ind w:left="2880" w:hanging="720"/>
      </w:pPr>
      <w:rPr>
        <w:rFonts w:cs="Times New Roman" w:hint="default"/>
      </w:rPr>
    </w:lvl>
    <w:lvl w:ilvl="4">
      <w:start w:val="1"/>
      <w:numFmt w:val="decimal"/>
      <w:lvlText w:val="%1.%2.%3.%4.%5"/>
      <w:lvlJc w:val="left"/>
      <w:pPr>
        <w:tabs>
          <w:tab w:val="num" w:pos="1740"/>
        </w:tabs>
        <w:ind w:left="1740" w:hanging="1008"/>
      </w:pPr>
      <w:rPr>
        <w:rFonts w:cs="Times New Roman" w:hint="default"/>
      </w:rPr>
    </w:lvl>
    <w:lvl w:ilvl="5">
      <w:start w:val="1"/>
      <w:numFmt w:val="decimal"/>
      <w:lvlText w:val="%1.%2.%3.%4.%5.%6"/>
      <w:lvlJc w:val="left"/>
      <w:pPr>
        <w:tabs>
          <w:tab w:val="num" w:pos="1884"/>
        </w:tabs>
        <w:ind w:left="1884" w:hanging="1152"/>
      </w:pPr>
      <w:rPr>
        <w:rFonts w:cs="Times New Roman" w:hint="default"/>
      </w:rPr>
    </w:lvl>
    <w:lvl w:ilvl="6">
      <w:start w:val="1"/>
      <w:numFmt w:val="decimal"/>
      <w:lvlText w:val="%1.%2.%3.%4.%5.%6.%7"/>
      <w:lvlJc w:val="left"/>
      <w:pPr>
        <w:tabs>
          <w:tab w:val="num" w:pos="2028"/>
        </w:tabs>
        <w:ind w:left="2028" w:hanging="1296"/>
      </w:pPr>
      <w:rPr>
        <w:rFonts w:cs="Times New Roman" w:hint="default"/>
      </w:rPr>
    </w:lvl>
    <w:lvl w:ilvl="7">
      <w:start w:val="1"/>
      <w:numFmt w:val="decimal"/>
      <w:lvlText w:val="%1.%2.%3.%4.%5.%6.%7.%8"/>
      <w:lvlJc w:val="left"/>
      <w:pPr>
        <w:tabs>
          <w:tab w:val="num" w:pos="2172"/>
        </w:tabs>
        <w:ind w:left="2172" w:hanging="1440"/>
      </w:pPr>
      <w:rPr>
        <w:rFonts w:cs="Times New Roman" w:hint="default"/>
      </w:rPr>
    </w:lvl>
    <w:lvl w:ilvl="8">
      <w:start w:val="1"/>
      <w:numFmt w:val="decimal"/>
      <w:lvlText w:val="%1.%2.%3.%4.%5.%6.%7.%8.%9"/>
      <w:lvlJc w:val="left"/>
      <w:pPr>
        <w:tabs>
          <w:tab w:val="num" w:pos="2316"/>
        </w:tabs>
        <w:ind w:left="2316" w:hanging="1584"/>
      </w:pPr>
      <w:rPr>
        <w:rFonts w:cs="Times New Roman" w:hint="default"/>
      </w:rPr>
    </w:lvl>
  </w:abstractNum>
  <w:abstractNum w:abstractNumId="4" w15:restartNumberingAfterBreak="0">
    <w:nsid w:val="6C721906"/>
    <w:multiLevelType w:val="hybridMultilevel"/>
    <w:tmpl w:val="65B65542"/>
    <w:lvl w:ilvl="0" w:tplc="E4AE73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94895"/>
    <w:multiLevelType w:val="hybridMultilevel"/>
    <w:tmpl w:val="95E85F8E"/>
    <w:lvl w:ilvl="0" w:tplc="36DAAC40">
      <w:start w:val="1"/>
      <w:numFmt w:val="lowerLetter"/>
      <w:lvlText w:val="%1."/>
      <w:lvlJc w:val="left"/>
      <w:pPr>
        <w:ind w:left="2160" w:hanging="72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1"/>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5B"/>
    <w:rsid w:val="000213DA"/>
    <w:rsid w:val="00031C52"/>
    <w:rsid w:val="00036B80"/>
    <w:rsid w:val="00036CA3"/>
    <w:rsid w:val="00062D75"/>
    <w:rsid w:val="0006315B"/>
    <w:rsid w:val="00084FED"/>
    <w:rsid w:val="00087D3C"/>
    <w:rsid w:val="00095CF5"/>
    <w:rsid w:val="000A2EB9"/>
    <w:rsid w:val="000F0D21"/>
    <w:rsid w:val="000F4937"/>
    <w:rsid w:val="000F58C4"/>
    <w:rsid w:val="001171F9"/>
    <w:rsid w:val="00137BDD"/>
    <w:rsid w:val="001447FE"/>
    <w:rsid w:val="001520E7"/>
    <w:rsid w:val="00156EA8"/>
    <w:rsid w:val="001717D1"/>
    <w:rsid w:val="0018249C"/>
    <w:rsid w:val="00187449"/>
    <w:rsid w:val="001B5D9E"/>
    <w:rsid w:val="001E5D75"/>
    <w:rsid w:val="001E78B9"/>
    <w:rsid w:val="00214529"/>
    <w:rsid w:val="00227DDF"/>
    <w:rsid w:val="00232D26"/>
    <w:rsid w:val="002437E7"/>
    <w:rsid w:val="002E4027"/>
    <w:rsid w:val="002E7653"/>
    <w:rsid w:val="002F1BBA"/>
    <w:rsid w:val="002F2B85"/>
    <w:rsid w:val="00313DBB"/>
    <w:rsid w:val="003227B9"/>
    <w:rsid w:val="00340BB5"/>
    <w:rsid w:val="00357027"/>
    <w:rsid w:val="00363328"/>
    <w:rsid w:val="003874BD"/>
    <w:rsid w:val="003E6F73"/>
    <w:rsid w:val="00477441"/>
    <w:rsid w:val="00496092"/>
    <w:rsid w:val="004C48F3"/>
    <w:rsid w:val="004C7A5E"/>
    <w:rsid w:val="004F1414"/>
    <w:rsid w:val="004F1E77"/>
    <w:rsid w:val="004F6089"/>
    <w:rsid w:val="004F6EB3"/>
    <w:rsid w:val="0050077C"/>
    <w:rsid w:val="005111EA"/>
    <w:rsid w:val="00546D63"/>
    <w:rsid w:val="005473B0"/>
    <w:rsid w:val="005522CC"/>
    <w:rsid w:val="00567D32"/>
    <w:rsid w:val="0057104C"/>
    <w:rsid w:val="00582237"/>
    <w:rsid w:val="005A56AD"/>
    <w:rsid w:val="005B7AA1"/>
    <w:rsid w:val="005D1A93"/>
    <w:rsid w:val="005D1B70"/>
    <w:rsid w:val="005D48F2"/>
    <w:rsid w:val="00600AE6"/>
    <w:rsid w:val="006438AC"/>
    <w:rsid w:val="006606C5"/>
    <w:rsid w:val="00662406"/>
    <w:rsid w:val="00663BE5"/>
    <w:rsid w:val="00672E1C"/>
    <w:rsid w:val="006E761A"/>
    <w:rsid w:val="00715C20"/>
    <w:rsid w:val="00724A8C"/>
    <w:rsid w:val="007A16E9"/>
    <w:rsid w:val="007A719E"/>
    <w:rsid w:val="007B3AB2"/>
    <w:rsid w:val="007F0F80"/>
    <w:rsid w:val="00804385"/>
    <w:rsid w:val="00815527"/>
    <w:rsid w:val="00824F16"/>
    <w:rsid w:val="00831E0A"/>
    <w:rsid w:val="008344D0"/>
    <w:rsid w:val="00852B94"/>
    <w:rsid w:val="00874C93"/>
    <w:rsid w:val="008A1471"/>
    <w:rsid w:val="008D518C"/>
    <w:rsid w:val="008F33DB"/>
    <w:rsid w:val="00916749"/>
    <w:rsid w:val="00921E36"/>
    <w:rsid w:val="00925035"/>
    <w:rsid w:val="00952245"/>
    <w:rsid w:val="009750E7"/>
    <w:rsid w:val="009920C2"/>
    <w:rsid w:val="00A14DA8"/>
    <w:rsid w:val="00A87BA1"/>
    <w:rsid w:val="00A94A50"/>
    <w:rsid w:val="00AA44CB"/>
    <w:rsid w:val="00AB5F7F"/>
    <w:rsid w:val="00AC4856"/>
    <w:rsid w:val="00B00AC8"/>
    <w:rsid w:val="00B05299"/>
    <w:rsid w:val="00B07EBC"/>
    <w:rsid w:val="00B2451F"/>
    <w:rsid w:val="00B431B6"/>
    <w:rsid w:val="00B450C8"/>
    <w:rsid w:val="00B5035F"/>
    <w:rsid w:val="00B86EC1"/>
    <w:rsid w:val="00BF1C46"/>
    <w:rsid w:val="00C12BEE"/>
    <w:rsid w:val="00C131CE"/>
    <w:rsid w:val="00C72DBF"/>
    <w:rsid w:val="00CB75DC"/>
    <w:rsid w:val="00CC0EE8"/>
    <w:rsid w:val="00CC3FEC"/>
    <w:rsid w:val="00D57DD6"/>
    <w:rsid w:val="00DB5FF2"/>
    <w:rsid w:val="00DD66B1"/>
    <w:rsid w:val="00DE1378"/>
    <w:rsid w:val="00DE6D96"/>
    <w:rsid w:val="00EA6CED"/>
    <w:rsid w:val="00EB0AD0"/>
    <w:rsid w:val="00EC49A7"/>
    <w:rsid w:val="00EC6430"/>
    <w:rsid w:val="00ED6157"/>
    <w:rsid w:val="00EE231E"/>
    <w:rsid w:val="00EE59B0"/>
    <w:rsid w:val="00F12826"/>
    <w:rsid w:val="00F31D54"/>
    <w:rsid w:val="00F5088D"/>
    <w:rsid w:val="00FA7985"/>
    <w:rsid w:val="00FB42B5"/>
    <w:rsid w:val="00FB550E"/>
    <w:rsid w:val="00FB5E6D"/>
    <w:rsid w:val="00FE7CE4"/>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C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D27"/>
    <w:rPr>
      <w:sz w:val="24"/>
      <w:szCs w:val="24"/>
    </w:rPr>
  </w:style>
  <w:style w:type="paragraph" w:styleId="Heading1">
    <w:name w:val="heading 1"/>
    <w:basedOn w:val="Normal"/>
    <w:next w:val="Heading2"/>
    <w:link w:val="Heading1Char"/>
    <w:qFormat/>
    <w:rsid w:val="00620D27"/>
    <w:pPr>
      <w:keepNext/>
      <w:numPr>
        <w:numId w:val="1"/>
      </w:numPr>
      <w:spacing w:after="240"/>
      <w:jc w:val="center"/>
      <w:outlineLvl w:val="0"/>
    </w:pPr>
    <w:rPr>
      <w:rFonts w:cs="Arial"/>
      <w:bCs/>
      <w:kern w:val="20"/>
      <w:szCs w:val="32"/>
    </w:rPr>
  </w:style>
  <w:style w:type="paragraph" w:styleId="Heading2">
    <w:name w:val="heading 2"/>
    <w:basedOn w:val="Normal"/>
    <w:link w:val="Heading2Char"/>
    <w:qFormat/>
    <w:rsid w:val="00620D27"/>
    <w:pPr>
      <w:spacing w:after="240"/>
      <w:jc w:val="both"/>
      <w:outlineLvl w:val="1"/>
    </w:pPr>
    <w:rPr>
      <w:rFonts w:cs="Arial"/>
      <w:kern w:val="20"/>
      <w:szCs w:val="28"/>
    </w:rPr>
  </w:style>
  <w:style w:type="paragraph" w:styleId="Heading3">
    <w:name w:val="heading 3"/>
    <w:basedOn w:val="Normal"/>
    <w:qFormat/>
    <w:rsid w:val="00620D27"/>
    <w:pPr>
      <w:numPr>
        <w:ilvl w:val="2"/>
        <w:numId w:val="1"/>
      </w:numPr>
      <w:spacing w:after="240"/>
      <w:jc w:val="both"/>
      <w:outlineLvl w:val="2"/>
    </w:pPr>
    <w:rPr>
      <w:rFonts w:cs="Arial"/>
      <w:bCs/>
      <w:kern w:val="20"/>
      <w:szCs w:val="26"/>
    </w:rPr>
  </w:style>
  <w:style w:type="paragraph" w:styleId="Heading4">
    <w:name w:val="heading 4"/>
    <w:basedOn w:val="Normal"/>
    <w:qFormat/>
    <w:rsid w:val="00620D27"/>
    <w:pPr>
      <w:numPr>
        <w:ilvl w:val="3"/>
        <w:numId w:val="1"/>
      </w:numPr>
      <w:spacing w:after="240"/>
      <w:jc w:val="both"/>
      <w:outlineLvl w:val="3"/>
    </w:pPr>
    <w:rPr>
      <w:bCs/>
      <w:kern w:val="20"/>
      <w:szCs w:val="28"/>
    </w:rPr>
  </w:style>
  <w:style w:type="paragraph" w:styleId="Heading5">
    <w:name w:val="heading 5"/>
    <w:basedOn w:val="Normal"/>
    <w:next w:val="Normal"/>
    <w:qFormat/>
    <w:rsid w:val="00620D27"/>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620D27"/>
    <w:pPr>
      <w:tabs>
        <w:tab w:val="num" w:pos="1152"/>
      </w:tabs>
      <w:spacing w:before="240" w:after="60"/>
      <w:ind w:left="1152" w:hanging="1152"/>
      <w:outlineLvl w:val="5"/>
    </w:pPr>
    <w:rPr>
      <w:b/>
      <w:bCs/>
    </w:rPr>
  </w:style>
  <w:style w:type="paragraph" w:styleId="Heading7">
    <w:name w:val="heading 7"/>
    <w:basedOn w:val="Normal"/>
    <w:next w:val="Normal"/>
    <w:qFormat/>
    <w:rsid w:val="00620D27"/>
    <w:pPr>
      <w:tabs>
        <w:tab w:val="num" w:pos="1296"/>
      </w:tabs>
      <w:spacing w:before="240" w:after="60"/>
      <w:ind w:left="1296" w:hanging="1296"/>
      <w:outlineLvl w:val="6"/>
    </w:pPr>
  </w:style>
  <w:style w:type="paragraph" w:styleId="Heading8">
    <w:name w:val="heading 8"/>
    <w:basedOn w:val="Normal"/>
    <w:next w:val="Normal"/>
    <w:qFormat/>
    <w:rsid w:val="00620D27"/>
    <w:pPr>
      <w:tabs>
        <w:tab w:val="num" w:pos="1440"/>
      </w:tabs>
      <w:spacing w:before="240" w:after="60"/>
      <w:ind w:left="1440" w:hanging="1440"/>
      <w:outlineLvl w:val="7"/>
    </w:pPr>
    <w:rPr>
      <w:i/>
      <w:iCs/>
    </w:rPr>
  </w:style>
  <w:style w:type="paragraph" w:styleId="Heading9">
    <w:name w:val="heading 9"/>
    <w:basedOn w:val="Normal"/>
    <w:next w:val="Normal"/>
    <w:qFormat/>
    <w:rsid w:val="00620D27"/>
    <w:pPr>
      <w:tabs>
        <w:tab w:val="num" w:pos="1584"/>
      </w:tabs>
      <w:spacing w:before="240" w:after="60"/>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s">
    <w:name w:val="Numbers"/>
    <w:basedOn w:val="Normal"/>
    <w:rsid w:val="00620D27"/>
    <w:pPr>
      <w:numPr>
        <w:numId w:val="2"/>
      </w:numPr>
      <w:spacing w:after="240"/>
    </w:pPr>
  </w:style>
  <w:style w:type="paragraph" w:customStyle="1" w:styleId="Paragraph">
    <w:name w:val="Paragraph"/>
    <w:basedOn w:val="Normal"/>
    <w:rsid w:val="00620D27"/>
    <w:pPr>
      <w:overflowPunct w:val="0"/>
      <w:autoSpaceDE w:val="0"/>
      <w:autoSpaceDN w:val="0"/>
      <w:adjustRightInd w:val="0"/>
      <w:spacing w:after="240"/>
      <w:ind w:firstLine="720"/>
      <w:jc w:val="both"/>
      <w:textAlignment w:val="baseline"/>
    </w:pPr>
    <w:rPr>
      <w:szCs w:val="20"/>
    </w:rPr>
  </w:style>
  <w:style w:type="paragraph" w:styleId="TableofAuthorities">
    <w:name w:val="table of authorities"/>
    <w:basedOn w:val="Normal"/>
    <w:next w:val="Normal"/>
    <w:rsid w:val="00620D27"/>
    <w:pPr>
      <w:ind w:left="240" w:hanging="240"/>
    </w:pPr>
  </w:style>
  <w:style w:type="paragraph" w:styleId="TOAHeading">
    <w:name w:val="toa heading"/>
    <w:basedOn w:val="Normal"/>
    <w:next w:val="Normal"/>
    <w:rsid w:val="00620D27"/>
    <w:pPr>
      <w:spacing w:before="120"/>
    </w:pPr>
    <w:rPr>
      <w:rFonts w:ascii="Arial" w:hAnsi="Arial" w:cs="Arial"/>
      <w:b/>
      <w:bCs/>
    </w:rPr>
  </w:style>
  <w:style w:type="paragraph" w:styleId="TOC1">
    <w:name w:val="toc 1"/>
    <w:basedOn w:val="Normal"/>
    <w:next w:val="Normal"/>
    <w:autoRedefine/>
    <w:rsid w:val="00620D27"/>
  </w:style>
  <w:style w:type="paragraph" w:styleId="TOC2">
    <w:name w:val="toc 2"/>
    <w:basedOn w:val="Normal"/>
    <w:next w:val="Normal"/>
    <w:autoRedefine/>
    <w:rsid w:val="00620D27"/>
    <w:pPr>
      <w:ind w:left="240"/>
    </w:pPr>
  </w:style>
  <w:style w:type="paragraph" w:styleId="TOC3">
    <w:name w:val="toc 3"/>
    <w:basedOn w:val="Normal"/>
    <w:next w:val="Normal"/>
    <w:autoRedefine/>
    <w:rsid w:val="00620D27"/>
    <w:pPr>
      <w:ind w:left="480"/>
    </w:pPr>
  </w:style>
  <w:style w:type="paragraph" w:styleId="TOC4">
    <w:name w:val="toc 4"/>
    <w:basedOn w:val="Normal"/>
    <w:next w:val="Normal"/>
    <w:autoRedefine/>
    <w:rsid w:val="00620D27"/>
    <w:pPr>
      <w:ind w:left="720"/>
    </w:pPr>
  </w:style>
  <w:style w:type="paragraph" w:styleId="TOC5">
    <w:name w:val="toc 5"/>
    <w:basedOn w:val="Normal"/>
    <w:next w:val="Normal"/>
    <w:autoRedefine/>
    <w:rsid w:val="00620D27"/>
    <w:pPr>
      <w:ind w:left="960"/>
    </w:pPr>
  </w:style>
  <w:style w:type="paragraph" w:styleId="TOC6">
    <w:name w:val="toc 6"/>
    <w:basedOn w:val="Normal"/>
    <w:next w:val="Normal"/>
    <w:autoRedefine/>
    <w:rsid w:val="00620D27"/>
    <w:pPr>
      <w:ind w:left="1200"/>
    </w:pPr>
  </w:style>
  <w:style w:type="character" w:styleId="FootnoteReference">
    <w:name w:val="footnote reference"/>
    <w:rsid w:val="00620D27"/>
    <w:rPr>
      <w:vertAlign w:val="superscript"/>
    </w:rPr>
  </w:style>
  <w:style w:type="paragraph" w:styleId="FootnoteText">
    <w:name w:val="footnote text"/>
    <w:basedOn w:val="Normal"/>
    <w:rsid w:val="00620D27"/>
    <w:rPr>
      <w:sz w:val="20"/>
      <w:szCs w:val="20"/>
    </w:rPr>
  </w:style>
  <w:style w:type="paragraph" w:styleId="Title">
    <w:name w:val="Title"/>
    <w:basedOn w:val="Normal"/>
    <w:qFormat/>
    <w:rsid w:val="00620D27"/>
    <w:pPr>
      <w:spacing w:before="240" w:after="60"/>
      <w:jc w:val="center"/>
      <w:outlineLvl w:val="0"/>
    </w:pPr>
    <w:rPr>
      <w:rFonts w:ascii="Arial" w:hAnsi="Arial" w:cs="Arial"/>
      <w:b/>
      <w:bCs/>
      <w:kern w:val="28"/>
      <w:sz w:val="32"/>
      <w:szCs w:val="32"/>
    </w:rPr>
  </w:style>
  <w:style w:type="paragraph" w:styleId="Subtitle">
    <w:name w:val="Subtitle"/>
    <w:basedOn w:val="Normal"/>
    <w:qFormat/>
    <w:rsid w:val="00620D27"/>
    <w:pPr>
      <w:spacing w:after="240"/>
      <w:outlineLvl w:val="1"/>
    </w:pPr>
    <w:rPr>
      <w:rFonts w:ascii="Arial" w:hAnsi="Arial" w:cs="Arial"/>
      <w:b/>
    </w:rPr>
  </w:style>
  <w:style w:type="paragraph" w:styleId="BodyText">
    <w:name w:val="Body Text"/>
    <w:basedOn w:val="Normal"/>
    <w:link w:val="BodyTextChar"/>
    <w:rsid w:val="00620D27"/>
    <w:pPr>
      <w:spacing w:after="240"/>
      <w:ind w:firstLine="720"/>
      <w:jc w:val="both"/>
    </w:pPr>
  </w:style>
  <w:style w:type="table" w:styleId="TableGrid">
    <w:name w:val="Table Grid"/>
    <w:basedOn w:val="TableNormal"/>
    <w:rsid w:val="00620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IAFillPointText">
    <w:name w:val="AIA FillPoint Text"/>
    <w:rsid w:val="00620D27"/>
    <w:rPr>
      <w:rFonts w:ascii="Times New Roman" w:hAnsi="Times New Roman"/>
      <w:color w:val="auto"/>
      <w:sz w:val="20"/>
      <w:u w:val="none"/>
      <w:effect w:val="none"/>
      <w:bdr w:val="none" w:sz="0" w:space="0" w:color="auto"/>
      <w:shd w:val="clear" w:color="auto" w:fill="C0C0C0"/>
    </w:rPr>
  </w:style>
  <w:style w:type="paragraph" w:styleId="Footer">
    <w:name w:val="footer"/>
    <w:basedOn w:val="Normal"/>
    <w:link w:val="FooterChar"/>
    <w:uiPriority w:val="99"/>
    <w:rsid w:val="00620D27"/>
    <w:pPr>
      <w:tabs>
        <w:tab w:val="center" w:pos="4320"/>
        <w:tab w:val="right" w:pos="8640"/>
      </w:tabs>
    </w:pPr>
  </w:style>
  <w:style w:type="character" w:styleId="PageNumber">
    <w:name w:val="page number"/>
    <w:rsid w:val="00620D27"/>
    <w:rPr>
      <w:rFonts w:cs="Times New Roman"/>
    </w:rPr>
  </w:style>
  <w:style w:type="paragraph" w:customStyle="1" w:styleId="DocID">
    <w:name w:val="DocID"/>
    <w:basedOn w:val="Footer"/>
    <w:next w:val="Footer"/>
    <w:link w:val="DocIDChar"/>
    <w:rsid w:val="00477441"/>
    <w:pPr>
      <w:tabs>
        <w:tab w:val="clear" w:pos="4320"/>
        <w:tab w:val="clear" w:pos="8640"/>
      </w:tabs>
    </w:pPr>
    <w:rPr>
      <w:sz w:val="16"/>
    </w:rPr>
  </w:style>
  <w:style w:type="character" w:customStyle="1" w:styleId="Heading1Char">
    <w:name w:val="Heading 1 Char"/>
    <w:basedOn w:val="DefaultParagraphFont"/>
    <w:link w:val="Heading1"/>
    <w:rsid w:val="005D48F2"/>
    <w:rPr>
      <w:rFonts w:cs="Arial"/>
      <w:bCs/>
      <w:kern w:val="20"/>
      <w:sz w:val="24"/>
      <w:szCs w:val="32"/>
    </w:rPr>
  </w:style>
  <w:style w:type="paragraph" w:styleId="Header">
    <w:name w:val="header"/>
    <w:basedOn w:val="Normal"/>
    <w:link w:val="HeaderChar"/>
    <w:rsid w:val="00B07C8E"/>
    <w:pPr>
      <w:tabs>
        <w:tab w:val="center" w:pos="4680"/>
        <w:tab w:val="right" w:pos="9360"/>
      </w:tabs>
    </w:pPr>
  </w:style>
  <w:style w:type="character" w:customStyle="1" w:styleId="HeaderChar">
    <w:name w:val="Header Char"/>
    <w:link w:val="Header"/>
    <w:uiPriority w:val="99"/>
    <w:locked/>
    <w:rsid w:val="00B07C8E"/>
    <w:rPr>
      <w:sz w:val="24"/>
    </w:rPr>
  </w:style>
  <w:style w:type="paragraph" w:styleId="BalloonText">
    <w:name w:val="Balloon Text"/>
    <w:basedOn w:val="Normal"/>
    <w:link w:val="BalloonTextChar"/>
    <w:rsid w:val="00234F9C"/>
    <w:rPr>
      <w:rFonts w:ascii="Tahoma" w:hAnsi="Tahoma"/>
      <w:sz w:val="16"/>
      <w:szCs w:val="16"/>
    </w:rPr>
  </w:style>
  <w:style w:type="character" w:customStyle="1" w:styleId="BalloonTextChar">
    <w:name w:val="Balloon Text Char"/>
    <w:link w:val="BalloonText"/>
    <w:locked/>
    <w:rsid w:val="00234F9C"/>
    <w:rPr>
      <w:rFonts w:ascii="Tahoma" w:hAnsi="Tahoma"/>
      <w:sz w:val="16"/>
    </w:rPr>
  </w:style>
  <w:style w:type="paragraph" w:styleId="BodyTextFirstIndent">
    <w:name w:val="Body Text First Indent"/>
    <w:basedOn w:val="BodyText"/>
    <w:link w:val="BodyTextFirstIndentChar"/>
    <w:rsid w:val="0026522E"/>
  </w:style>
  <w:style w:type="character" w:customStyle="1" w:styleId="BodyTextChar">
    <w:name w:val="Body Text Char"/>
    <w:link w:val="BodyText"/>
    <w:locked/>
    <w:rsid w:val="0026522E"/>
    <w:rPr>
      <w:rFonts w:cs="Times New Roman"/>
      <w:sz w:val="24"/>
      <w:szCs w:val="24"/>
    </w:rPr>
  </w:style>
  <w:style w:type="character" w:customStyle="1" w:styleId="BodyTextFirstIndentChar">
    <w:name w:val="Body Text First Indent Char"/>
    <w:basedOn w:val="BodyTextChar"/>
    <w:link w:val="BodyTextFirstIndent"/>
    <w:locked/>
    <w:rsid w:val="0026522E"/>
    <w:rPr>
      <w:rFonts w:cs="Times New Roman"/>
      <w:sz w:val="24"/>
      <w:szCs w:val="24"/>
    </w:rPr>
  </w:style>
  <w:style w:type="character" w:customStyle="1" w:styleId="FooterChar">
    <w:name w:val="Footer Char"/>
    <w:link w:val="Footer"/>
    <w:uiPriority w:val="99"/>
    <w:locked/>
    <w:rsid w:val="0026522E"/>
    <w:rPr>
      <w:rFonts w:cs="Times New Roman"/>
      <w:sz w:val="24"/>
      <w:szCs w:val="24"/>
    </w:rPr>
  </w:style>
  <w:style w:type="paragraph" w:customStyle="1" w:styleId="flushjustified">
    <w:name w:val="flush justified"/>
    <w:basedOn w:val="Normal"/>
    <w:rsid w:val="007F325C"/>
    <w:pPr>
      <w:spacing w:after="240"/>
      <w:jc w:val="both"/>
    </w:pPr>
    <w:rPr>
      <w:sz w:val="22"/>
      <w:szCs w:val="20"/>
    </w:rPr>
  </w:style>
  <w:style w:type="paragraph" w:customStyle="1" w:styleId="sig">
    <w:name w:val="sig"/>
    <w:basedOn w:val="Normal"/>
    <w:rsid w:val="007F325C"/>
    <w:pPr>
      <w:tabs>
        <w:tab w:val="right" w:leader="underscore" w:pos="9360"/>
      </w:tabs>
      <w:ind w:left="4320"/>
    </w:pPr>
    <w:rPr>
      <w:sz w:val="22"/>
      <w:szCs w:val="20"/>
    </w:rPr>
  </w:style>
  <w:style w:type="paragraph" w:styleId="ListParagraph">
    <w:name w:val="List Paragraph"/>
    <w:basedOn w:val="Normal"/>
    <w:qFormat/>
    <w:rsid w:val="005300E4"/>
    <w:pPr>
      <w:ind w:left="720"/>
      <w:contextualSpacing/>
    </w:pPr>
  </w:style>
  <w:style w:type="paragraph" w:styleId="BodyTextIndent">
    <w:name w:val="Body Text Indent"/>
    <w:basedOn w:val="Normal"/>
    <w:link w:val="BodyTextIndentChar"/>
    <w:rsid w:val="00BA26C8"/>
    <w:pPr>
      <w:spacing w:after="120"/>
      <w:ind w:left="360"/>
    </w:pPr>
  </w:style>
  <w:style w:type="character" w:customStyle="1" w:styleId="BodyTextIndentChar">
    <w:name w:val="Body Text Indent Char"/>
    <w:link w:val="BodyTextIndent"/>
    <w:locked/>
    <w:rsid w:val="00BA26C8"/>
    <w:rPr>
      <w:rFonts w:cs="Times New Roman"/>
      <w:sz w:val="24"/>
      <w:szCs w:val="24"/>
    </w:rPr>
  </w:style>
  <w:style w:type="paragraph" w:styleId="BodyTextFirstIndent2">
    <w:name w:val="Body Text First Indent 2"/>
    <w:basedOn w:val="BodyTextIndent"/>
    <w:link w:val="BodyTextFirstIndent2Char"/>
    <w:rsid w:val="00BA26C8"/>
    <w:pPr>
      <w:spacing w:after="0"/>
      <w:ind w:firstLine="360"/>
    </w:pPr>
  </w:style>
  <w:style w:type="character" w:customStyle="1" w:styleId="BodyTextFirstIndent2Char">
    <w:name w:val="Body Text First Indent 2 Char"/>
    <w:basedOn w:val="BodyTextIndentChar"/>
    <w:link w:val="BodyTextFirstIndent2"/>
    <w:locked/>
    <w:rsid w:val="00BA26C8"/>
    <w:rPr>
      <w:rFonts w:cs="Times New Roman"/>
      <w:sz w:val="24"/>
      <w:szCs w:val="24"/>
    </w:rPr>
  </w:style>
  <w:style w:type="character" w:customStyle="1" w:styleId="Heading2Char">
    <w:name w:val="Heading 2 Char"/>
    <w:basedOn w:val="DefaultParagraphFont"/>
    <w:link w:val="Heading2"/>
    <w:rsid w:val="00031C52"/>
    <w:rPr>
      <w:rFonts w:cs="Arial"/>
      <w:kern w:val="20"/>
      <w:sz w:val="24"/>
      <w:szCs w:val="28"/>
    </w:rPr>
  </w:style>
  <w:style w:type="paragraph" w:customStyle="1" w:styleId="WSBody-Just-DS">
    <w:name w:val="WS Body-Just-DS"/>
    <w:aliases w:val="B6"/>
    <w:basedOn w:val="Normal"/>
    <w:rsid w:val="007B3AB2"/>
    <w:pPr>
      <w:autoSpaceDE w:val="0"/>
      <w:autoSpaceDN w:val="0"/>
      <w:adjustRightInd w:val="0"/>
      <w:spacing w:line="480" w:lineRule="auto"/>
      <w:jc w:val="both"/>
    </w:pPr>
    <w:rPr>
      <w:rFonts w:eastAsiaTheme="minorEastAsia"/>
      <w:szCs w:val="20"/>
    </w:rPr>
  </w:style>
  <w:style w:type="character" w:customStyle="1" w:styleId="DeltaViewInsertion">
    <w:name w:val="DeltaView Insertion"/>
    <w:uiPriority w:val="99"/>
    <w:rsid w:val="007B3AB2"/>
    <w:rPr>
      <w:color w:val="0000FF"/>
      <w:u w:val="double"/>
    </w:rPr>
  </w:style>
  <w:style w:type="character" w:customStyle="1" w:styleId="DocIDChar">
    <w:name w:val="DocID Char"/>
    <w:basedOn w:val="DefaultParagraphFont"/>
    <w:link w:val="DocID"/>
    <w:rsid w:val="00477441"/>
    <w:rPr>
      <w:sz w:val="16"/>
      <w:szCs w:val="24"/>
    </w:rPr>
  </w:style>
  <w:style w:type="character" w:customStyle="1" w:styleId="WSCapt-Ctr-Caps-BoldChar">
    <w:name w:val="WS Capt-Ctr-Caps-Bold Char"/>
    <w:aliases w:val="C1 Char"/>
    <w:link w:val="WSCapt-Ctr-Caps-Bold"/>
    <w:locked/>
    <w:rsid w:val="005473B0"/>
    <w:rPr>
      <w:rFonts w:ascii="Times New Roman Bold" w:hAnsi="Times New Roman Bold"/>
      <w:b/>
      <w:caps/>
      <w:sz w:val="24"/>
    </w:rPr>
  </w:style>
  <w:style w:type="paragraph" w:customStyle="1" w:styleId="WSCapt-Ctr-Caps-Bold">
    <w:name w:val="WS Capt-Ctr-Caps-Bold"/>
    <w:aliases w:val="C1"/>
    <w:basedOn w:val="Normal"/>
    <w:next w:val="Normal"/>
    <w:link w:val="WSCapt-Ctr-Caps-BoldChar"/>
    <w:rsid w:val="005473B0"/>
    <w:pPr>
      <w:keepNext/>
      <w:spacing w:after="240"/>
      <w:jc w:val="center"/>
    </w:pPr>
    <w:rPr>
      <w:rFonts w:ascii="Times New Roman Bold" w:hAnsi="Times New Roman Bold"/>
      <w:b/>
      <w:caps/>
      <w:szCs w:val="20"/>
    </w:rPr>
  </w:style>
  <w:style w:type="character" w:customStyle="1" w:styleId="ListChar">
    <w:name w:val="List Char"/>
    <w:basedOn w:val="DefaultParagraphFont"/>
    <w:link w:val="List"/>
    <w:rsid w:val="005473B0"/>
  </w:style>
  <w:style w:type="paragraph" w:styleId="List">
    <w:name w:val="List"/>
    <w:basedOn w:val="Normal"/>
    <w:link w:val="ListChar"/>
    <w:rsid w:val="005473B0"/>
    <w:pPr>
      <w:numPr>
        <w:numId w:val="4"/>
      </w:numPr>
      <w:spacing w:after="240"/>
      <w:jc w:val="both"/>
    </w:pPr>
    <w:rPr>
      <w:sz w:val="20"/>
      <w:szCs w:val="20"/>
    </w:rPr>
  </w:style>
  <w:style w:type="paragraph" w:customStyle="1" w:styleId="BodyText5">
    <w:name w:val="*Body Text .5"/>
    <w:basedOn w:val="Normal"/>
    <w:rsid w:val="003227B9"/>
    <w:pPr>
      <w:autoSpaceDE w:val="0"/>
      <w:autoSpaceDN w:val="0"/>
      <w:adjustRightInd w:val="0"/>
      <w:spacing w:after="240"/>
      <w:ind w:firstLine="720"/>
    </w:pPr>
    <w:rPr>
      <w:rFonts w:eastAsiaTheme="minorEastAsia"/>
      <w:szCs w:val="20"/>
    </w:rPr>
  </w:style>
  <w:style w:type="paragraph" w:customStyle="1" w:styleId="Signature">
    <w:name w:val="*Signature"/>
    <w:basedOn w:val="Normal"/>
    <w:rsid w:val="003227B9"/>
    <w:pPr>
      <w:tabs>
        <w:tab w:val="left" w:pos="5040"/>
        <w:tab w:val="left" w:pos="9360"/>
      </w:tabs>
      <w:autoSpaceDE w:val="0"/>
      <w:autoSpaceDN w:val="0"/>
      <w:adjustRightInd w:val="0"/>
      <w:ind w:left="4320"/>
    </w:pPr>
    <w:rPr>
      <w:rFonts w:eastAsiaTheme="minorEastAsia"/>
      <w:szCs w:val="20"/>
    </w:rPr>
  </w:style>
  <w:style w:type="character" w:customStyle="1" w:styleId="DeltaViewDeletion">
    <w:name w:val="DeltaView Deletion"/>
    <w:uiPriority w:val="99"/>
    <w:rsid w:val="003227B9"/>
    <w:rPr>
      <w:strike/>
      <w:color w:val="FF0000"/>
    </w:rPr>
  </w:style>
  <w:style w:type="paragraph" w:styleId="NoSpacing">
    <w:name w:val="No Spacing"/>
    <w:uiPriority w:val="1"/>
    <w:qFormat/>
    <w:rsid w:val="003227B9"/>
    <w:pPr>
      <w:autoSpaceDE w:val="0"/>
      <w:autoSpaceDN w:val="0"/>
      <w:adjustRightInd w:val="0"/>
    </w:pPr>
    <w:rPr>
      <w:rFonts w:eastAsiaTheme="minorEastAsia"/>
      <w:sz w:val="24"/>
      <w:szCs w:val="24"/>
    </w:rPr>
  </w:style>
  <w:style w:type="paragraph" w:customStyle="1" w:styleId="10BodyText">
    <w:name w:val="*1.0 Body Text"/>
    <w:basedOn w:val="Normal"/>
    <w:rsid w:val="003227B9"/>
    <w:pPr>
      <w:autoSpaceDE w:val="0"/>
      <w:autoSpaceDN w:val="0"/>
      <w:adjustRightInd w:val="0"/>
      <w:spacing w:after="240"/>
      <w:ind w:firstLine="1440"/>
    </w:pPr>
    <w:rPr>
      <w:rFonts w:eastAsiaTheme="minorEastAsia"/>
    </w:rPr>
  </w:style>
  <w:style w:type="paragraph" w:customStyle="1" w:styleId="WSBodyStand-Just-11stLnIndnt">
    <w:name w:val="WS _Body Stand-Just-1&quot; 1st Ln Indnt"/>
    <w:aliases w:val="B1"/>
    <w:basedOn w:val="Normal"/>
    <w:rsid w:val="004C7A5E"/>
    <w:pPr>
      <w:spacing w:after="240"/>
      <w:ind w:firstLine="144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97145">
      <w:bodyDiv w:val="1"/>
      <w:marLeft w:val="0"/>
      <w:marRight w:val="0"/>
      <w:marTop w:val="0"/>
      <w:marBottom w:val="0"/>
      <w:divBdr>
        <w:top w:val="none" w:sz="0" w:space="0" w:color="auto"/>
        <w:left w:val="none" w:sz="0" w:space="0" w:color="auto"/>
        <w:bottom w:val="none" w:sz="0" w:space="0" w:color="auto"/>
        <w:right w:val="none" w:sz="0" w:space="0" w:color="auto"/>
      </w:divBdr>
    </w:div>
    <w:div w:id="966593658">
      <w:bodyDiv w:val="1"/>
      <w:marLeft w:val="0"/>
      <w:marRight w:val="0"/>
      <w:marTop w:val="0"/>
      <w:marBottom w:val="0"/>
      <w:divBdr>
        <w:top w:val="none" w:sz="0" w:space="0" w:color="auto"/>
        <w:left w:val="none" w:sz="0" w:space="0" w:color="auto"/>
        <w:bottom w:val="none" w:sz="0" w:space="0" w:color="auto"/>
        <w:right w:val="none" w:sz="0" w:space="0" w:color="auto"/>
      </w:divBdr>
    </w:div>
    <w:div w:id="1037586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C930B23925CE479C2BFDADFA0AF33B" ma:contentTypeVersion="12" ma:contentTypeDescription="Create a new document." ma:contentTypeScope="" ma:versionID="e3f079f49bafc987a23802fa0b2290c6">
  <xsd:schema xmlns:xsd="http://www.w3.org/2001/XMLSchema" xmlns:xs="http://www.w3.org/2001/XMLSchema" xmlns:p="http://schemas.microsoft.com/office/2006/metadata/properties" xmlns:ns3="1555c1b3-bef1-40c8-adf6-cbceeb258a31" xmlns:ns4="e1b89b7d-42f6-4509-b0c2-3e4a91b604f9" targetNamespace="http://schemas.microsoft.com/office/2006/metadata/properties" ma:root="true" ma:fieldsID="24b39c87d0eecf08950265c5897cb9ba" ns3:_="" ns4:_="">
    <xsd:import namespace="1555c1b3-bef1-40c8-adf6-cbceeb258a31"/>
    <xsd:import namespace="e1b89b7d-42f6-4509-b0c2-3e4a91b604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5c1b3-bef1-40c8-adf6-cbceeb258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89b7d-42f6-4509-b0c2-3e4a91b604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C6112-6FB3-4678-90E4-103021CD6FC4}">
  <ds:schemaRefs>
    <ds:schemaRef ds:uri="http://schemas.microsoft.com/sharepoint/v3/contenttype/forms"/>
  </ds:schemaRefs>
</ds:datastoreItem>
</file>

<file path=customXml/itemProps2.xml><?xml version="1.0" encoding="utf-8"?>
<ds:datastoreItem xmlns:ds="http://schemas.openxmlformats.org/officeDocument/2006/customXml" ds:itemID="{41B382D4-E119-4EDD-96A0-35CD6B191C76}">
  <ds:schemaRefs>
    <ds:schemaRef ds:uri="http://purl.org/dc/terms/"/>
    <ds:schemaRef ds:uri="http://schemas.openxmlformats.org/package/2006/metadata/core-properties"/>
    <ds:schemaRef ds:uri="http://purl.org/dc/dcmitype/"/>
    <ds:schemaRef ds:uri="e1b89b7d-42f6-4509-b0c2-3e4a91b604f9"/>
    <ds:schemaRef ds:uri="http://schemas.microsoft.com/office/2006/documentManagement/types"/>
    <ds:schemaRef ds:uri="http://schemas.microsoft.com/office/2006/metadata/properties"/>
    <ds:schemaRef ds:uri="http://schemas.microsoft.com/office/infopath/2007/PartnerControls"/>
    <ds:schemaRef ds:uri="1555c1b3-bef1-40c8-adf6-cbceeb258a31"/>
    <ds:schemaRef ds:uri="http://www.w3.org/XML/1998/namespace"/>
    <ds:schemaRef ds:uri="http://purl.org/dc/elements/1.1/"/>
  </ds:schemaRefs>
</ds:datastoreItem>
</file>

<file path=customXml/itemProps3.xml><?xml version="1.0" encoding="utf-8"?>
<ds:datastoreItem xmlns:ds="http://schemas.openxmlformats.org/officeDocument/2006/customXml" ds:itemID="{A000DBB2-7359-42E0-BEBC-FDDAC1BDD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5c1b3-bef1-40c8-adf6-cbceeb258a31"/>
    <ds:schemaRef ds:uri="e1b89b7d-42f6-4509-b0c2-3e4a91b60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472</Words>
  <Characters>2819</Characters>
  <Application>Microsoft Office Word</Application>
  <DocSecurity>4</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2014-09-24T16:05:00Z</cp:lastPrinted>
  <dcterms:created xsi:type="dcterms:W3CDTF">2020-05-14T18:58:00Z</dcterms:created>
  <dcterms:modified xsi:type="dcterms:W3CDTF">2020-05-14T18:58:00Z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55744083.1</vt:lpwstr>
  </property>
  <property fmtid="{D5CDD505-2E9C-101B-9397-08002B2CF9AE}" pid="3" name="CUS_DocIDChunk0">
    <vt:lpwstr>55744083.1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ontentTypeId">
    <vt:lpwstr>0x010100E5C930B23925CE479C2BFDADFA0AF33B</vt:lpwstr>
  </property>
</Properties>
</file>