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F04AF" w14:textId="77777777" w:rsidR="000543D2" w:rsidRPr="000543D2" w:rsidRDefault="000543D2" w:rsidP="000543D2">
      <w:pPr>
        <w:tabs>
          <w:tab w:val="center" w:pos="4680"/>
        </w:tabs>
        <w:suppressAutoHyphens/>
        <w:rPr>
          <w:spacing w:val="-3"/>
          <w:sz w:val="18"/>
          <w:szCs w:val="18"/>
        </w:rPr>
      </w:pPr>
      <w:r w:rsidRPr="000543D2">
        <w:rPr>
          <w:spacing w:val="-3"/>
          <w:sz w:val="18"/>
          <w:szCs w:val="18"/>
        </w:rPr>
        <w:t>Revised 7-13-07; Resolution 07-72</w:t>
      </w:r>
    </w:p>
    <w:p w14:paraId="5F3F04B0" w14:textId="77777777" w:rsidR="000543D2" w:rsidRDefault="000543D2" w:rsidP="000543D2">
      <w:pPr>
        <w:tabs>
          <w:tab w:val="center" w:pos="4680"/>
        </w:tabs>
        <w:suppressAutoHyphens/>
        <w:rPr>
          <w:spacing w:val="-3"/>
          <w:sz w:val="18"/>
          <w:szCs w:val="18"/>
        </w:rPr>
      </w:pPr>
      <w:r w:rsidRPr="000543D2">
        <w:rPr>
          <w:spacing w:val="-3"/>
          <w:sz w:val="18"/>
          <w:szCs w:val="18"/>
        </w:rPr>
        <w:t>Revised 2-5-08</w:t>
      </w:r>
      <w:r>
        <w:rPr>
          <w:spacing w:val="-3"/>
          <w:sz w:val="18"/>
          <w:szCs w:val="18"/>
        </w:rPr>
        <w:t>; Resolution 08-28</w:t>
      </w:r>
    </w:p>
    <w:p w14:paraId="5F3F04B1" w14:textId="77777777" w:rsidR="000543D2" w:rsidRPr="002C15F3" w:rsidRDefault="000543D2" w:rsidP="000543D2">
      <w:pPr>
        <w:tabs>
          <w:tab w:val="center" w:pos="4680"/>
        </w:tabs>
        <w:suppressAutoHyphens/>
        <w:rPr>
          <w:spacing w:val="-3"/>
          <w:sz w:val="18"/>
          <w:szCs w:val="18"/>
        </w:rPr>
      </w:pPr>
      <w:r w:rsidRPr="002C15F3">
        <w:rPr>
          <w:spacing w:val="-3"/>
          <w:sz w:val="18"/>
          <w:szCs w:val="18"/>
        </w:rPr>
        <w:t>Revised 5-12-09; Resolution 09-61 (eff 7-12-09)</w:t>
      </w:r>
    </w:p>
    <w:p w14:paraId="5F3F04B2" w14:textId="77777777" w:rsidR="002C15F3" w:rsidRPr="00114468" w:rsidRDefault="002C15F3" w:rsidP="000543D2">
      <w:pPr>
        <w:tabs>
          <w:tab w:val="center" w:pos="4680"/>
        </w:tabs>
        <w:suppressAutoHyphens/>
        <w:rPr>
          <w:spacing w:val="-3"/>
          <w:sz w:val="18"/>
          <w:szCs w:val="18"/>
        </w:rPr>
      </w:pPr>
      <w:r w:rsidRPr="00114468">
        <w:rPr>
          <w:spacing w:val="-3"/>
          <w:sz w:val="18"/>
          <w:szCs w:val="18"/>
        </w:rPr>
        <w:t>Revised 4-27-10; Resolution 2010-43 (eff 6-27-10)</w:t>
      </w:r>
    </w:p>
    <w:p w14:paraId="5F3F04B3" w14:textId="77777777" w:rsidR="007B0D2E" w:rsidRPr="003A2771" w:rsidRDefault="007B0D2E" w:rsidP="000543D2">
      <w:pPr>
        <w:tabs>
          <w:tab w:val="center" w:pos="4680"/>
        </w:tabs>
        <w:suppressAutoHyphens/>
        <w:rPr>
          <w:spacing w:val="-3"/>
          <w:sz w:val="18"/>
          <w:szCs w:val="18"/>
        </w:rPr>
      </w:pPr>
      <w:r w:rsidRPr="003A2771">
        <w:rPr>
          <w:spacing w:val="-3"/>
          <w:sz w:val="18"/>
          <w:szCs w:val="18"/>
        </w:rPr>
        <w:t xml:space="preserve">Revised 8-14-2012; </w:t>
      </w:r>
      <w:r w:rsidR="004B22E5" w:rsidRPr="003A2771">
        <w:rPr>
          <w:spacing w:val="-3"/>
          <w:sz w:val="18"/>
          <w:szCs w:val="18"/>
        </w:rPr>
        <w:t>Resolution 2012-123 (</w:t>
      </w:r>
      <w:r w:rsidRPr="003A2771">
        <w:rPr>
          <w:spacing w:val="-3"/>
          <w:sz w:val="18"/>
          <w:szCs w:val="18"/>
        </w:rPr>
        <w:t>eff 10-13-2012)</w:t>
      </w:r>
    </w:p>
    <w:p w14:paraId="3279B0D1" w14:textId="0634CDE8" w:rsidR="00005CF0" w:rsidRPr="006E7D64" w:rsidRDefault="00005CF0" w:rsidP="000543D2">
      <w:pPr>
        <w:tabs>
          <w:tab w:val="center" w:pos="4680"/>
        </w:tabs>
        <w:suppressAutoHyphens/>
        <w:rPr>
          <w:spacing w:val="-3"/>
          <w:sz w:val="18"/>
          <w:szCs w:val="18"/>
        </w:rPr>
      </w:pPr>
      <w:r w:rsidRPr="006E7D64">
        <w:rPr>
          <w:spacing w:val="-3"/>
          <w:sz w:val="18"/>
          <w:szCs w:val="18"/>
        </w:rPr>
        <w:t>Revised 4-5-2016; Resolution 2016-</w:t>
      </w:r>
      <w:r w:rsidR="003A2771" w:rsidRPr="006E7D64">
        <w:rPr>
          <w:spacing w:val="-3"/>
          <w:sz w:val="18"/>
          <w:szCs w:val="18"/>
        </w:rPr>
        <w:t>42</w:t>
      </w:r>
      <w:r w:rsidRPr="006E7D64">
        <w:rPr>
          <w:spacing w:val="-3"/>
          <w:sz w:val="18"/>
          <w:szCs w:val="18"/>
        </w:rPr>
        <w:t xml:space="preserve"> (eff 07-01-2016)</w:t>
      </w:r>
    </w:p>
    <w:p w14:paraId="64ED4514" w14:textId="45B80AE0" w:rsidR="006E7D64" w:rsidRPr="004F0B68" w:rsidRDefault="006E7D64" w:rsidP="006E7D64">
      <w:pPr>
        <w:tabs>
          <w:tab w:val="center" w:pos="4680"/>
        </w:tabs>
        <w:suppressAutoHyphens/>
        <w:rPr>
          <w:b/>
          <w:spacing w:val="-3"/>
          <w:sz w:val="18"/>
          <w:szCs w:val="18"/>
        </w:rPr>
      </w:pPr>
      <w:r w:rsidRPr="004F0B68">
        <w:rPr>
          <w:b/>
          <w:spacing w:val="-3"/>
          <w:sz w:val="18"/>
          <w:szCs w:val="18"/>
        </w:rPr>
        <w:t>Revised 7-3</w:t>
      </w:r>
      <w:r w:rsidR="000E5A14" w:rsidRPr="004F0B68">
        <w:rPr>
          <w:b/>
          <w:spacing w:val="-3"/>
          <w:sz w:val="18"/>
          <w:szCs w:val="18"/>
        </w:rPr>
        <w:t>1</w:t>
      </w:r>
      <w:r w:rsidRPr="004F0B68">
        <w:rPr>
          <w:b/>
          <w:spacing w:val="-3"/>
          <w:sz w:val="18"/>
          <w:szCs w:val="18"/>
        </w:rPr>
        <w:t>-18; Resolution 2018-</w:t>
      </w:r>
      <w:r w:rsidR="00317CD8">
        <w:rPr>
          <w:b/>
          <w:spacing w:val="-3"/>
          <w:sz w:val="18"/>
          <w:szCs w:val="18"/>
        </w:rPr>
        <w:t>102</w:t>
      </w:r>
      <w:bookmarkStart w:id="0" w:name="_GoBack"/>
      <w:bookmarkEnd w:id="0"/>
      <w:r w:rsidRPr="004F0B68">
        <w:rPr>
          <w:b/>
          <w:spacing w:val="-3"/>
          <w:sz w:val="18"/>
          <w:szCs w:val="18"/>
        </w:rPr>
        <w:t xml:space="preserve"> (eff 0</w:t>
      </w:r>
      <w:r w:rsidR="00EB02D8" w:rsidRPr="004F0B68">
        <w:rPr>
          <w:b/>
          <w:spacing w:val="-3"/>
          <w:sz w:val="18"/>
          <w:szCs w:val="18"/>
        </w:rPr>
        <w:t>8</w:t>
      </w:r>
      <w:r w:rsidRPr="004F0B68">
        <w:rPr>
          <w:b/>
          <w:spacing w:val="-3"/>
          <w:sz w:val="18"/>
          <w:szCs w:val="18"/>
        </w:rPr>
        <w:t>-</w:t>
      </w:r>
      <w:r w:rsidR="00EB02D8" w:rsidRPr="004F0B68">
        <w:rPr>
          <w:b/>
          <w:spacing w:val="-3"/>
          <w:sz w:val="18"/>
          <w:szCs w:val="18"/>
        </w:rPr>
        <w:t>0</w:t>
      </w:r>
      <w:r w:rsidRPr="004F0B68">
        <w:rPr>
          <w:b/>
          <w:spacing w:val="-3"/>
          <w:sz w:val="18"/>
          <w:szCs w:val="18"/>
        </w:rPr>
        <w:t>1-2018)</w:t>
      </w:r>
    </w:p>
    <w:p w14:paraId="32CBF2A2" w14:textId="77777777" w:rsidR="006E7D64" w:rsidRPr="000543D2" w:rsidRDefault="006E7D64" w:rsidP="000543D2">
      <w:pPr>
        <w:tabs>
          <w:tab w:val="center" w:pos="4680"/>
        </w:tabs>
        <w:suppressAutoHyphens/>
        <w:rPr>
          <w:b/>
          <w:spacing w:val="-3"/>
          <w:sz w:val="18"/>
          <w:szCs w:val="18"/>
        </w:rPr>
      </w:pPr>
    </w:p>
    <w:p w14:paraId="5F3F04B4" w14:textId="77777777" w:rsidR="000543D2" w:rsidRDefault="000543D2" w:rsidP="004B7157">
      <w:pPr>
        <w:tabs>
          <w:tab w:val="center" w:pos="4680"/>
        </w:tabs>
        <w:suppressAutoHyphens/>
        <w:jc w:val="center"/>
        <w:rPr>
          <w:b/>
          <w:spacing w:val="-3"/>
        </w:rPr>
      </w:pPr>
    </w:p>
    <w:p w14:paraId="5F3F04B5" w14:textId="77777777" w:rsidR="004B7157" w:rsidRDefault="004B7157" w:rsidP="004B7157">
      <w:pPr>
        <w:tabs>
          <w:tab w:val="center" w:pos="468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PART 20</w:t>
      </w:r>
    </w:p>
    <w:p w14:paraId="5F3F04B6" w14:textId="77777777" w:rsidR="004B7157" w:rsidRDefault="004B7157" w:rsidP="004B7157">
      <w:pPr>
        <w:tabs>
          <w:tab w:val="left" w:pos="510"/>
          <w:tab w:val="left" w:pos="1020"/>
          <w:tab w:val="left" w:pos="1530"/>
          <w:tab w:val="left" w:pos="2040"/>
          <w:tab w:val="left" w:pos="2550"/>
          <w:tab w:val="left" w:pos="7344"/>
        </w:tabs>
        <w:suppressAutoHyphens/>
        <w:jc w:val="center"/>
        <w:rPr>
          <w:b/>
          <w:spacing w:val="-3"/>
        </w:rPr>
      </w:pPr>
    </w:p>
    <w:p w14:paraId="5F3F04B7" w14:textId="77777777" w:rsidR="004B7157" w:rsidRPr="005717D1" w:rsidRDefault="004B7157" w:rsidP="004B7157">
      <w:pPr>
        <w:tabs>
          <w:tab w:val="center" w:pos="4680"/>
        </w:tabs>
        <w:suppressAutoHyphens/>
        <w:jc w:val="center"/>
        <w:rPr>
          <w:b/>
          <w:spacing w:val="-3"/>
        </w:rPr>
      </w:pPr>
      <w:r w:rsidRPr="005717D1">
        <w:rPr>
          <w:b/>
          <w:spacing w:val="-3"/>
        </w:rPr>
        <w:t>AGRICULTURAL COMMISSIONER</w:t>
      </w:r>
      <w:r w:rsidR="00EE012A">
        <w:rPr>
          <w:b/>
          <w:spacing w:val="-3"/>
        </w:rPr>
        <w:t>/</w:t>
      </w:r>
      <w:r w:rsidR="00F968C3" w:rsidRPr="005717D1">
        <w:rPr>
          <w:b/>
          <w:spacing w:val="-3"/>
        </w:rPr>
        <w:t>SEALER OF WEIGHTS AND MEASURES</w:t>
      </w:r>
    </w:p>
    <w:p w14:paraId="5F3F04B8" w14:textId="77777777" w:rsidR="004B7157" w:rsidRPr="005717D1" w:rsidRDefault="004B7157" w:rsidP="004B7157">
      <w:pPr>
        <w:tabs>
          <w:tab w:val="left" w:pos="510"/>
          <w:tab w:val="left" w:pos="1020"/>
          <w:tab w:val="left" w:pos="1530"/>
          <w:tab w:val="left" w:pos="2040"/>
          <w:tab w:val="left" w:pos="2550"/>
          <w:tab w:val="left" w:pos="7344"/>
        </w:tabs>
        <w:suppressAutoHyphens/>
        <w:rPr>
          <w:spacing w:val="-3"/>
        </w:rPr>
      </w:pPr>
    </w:p>
    <w:p w14:paraId="5F3F04B9" w14:textId="77777777" w:rsidR="004B7157" w:rsidRPr="005717D1" w:rsidRDefault="004B7157" w:rsidP="004B7157">
      <w:pPr>
        <w:tabs>
          <w:tab w:val="left" w:pos="510"/>
          <w:tab w:val="left" w:pos="1020"/>
          <w:tab w:val="left" w:pos="1530"/>
          <w:tab w:val="left" w:pos="2040"/>
          <w:tab w:val="left" w:pos="2550"/>
          <w:tab w:val="left" w:pos="7344"/>
        </w:tabs>
        <w:suppressAutoHyphens/>
        <w:rPr>
          <w:spacing w:val="-3"/>
        </w:rPr>
      </w:pPr>
    </w:p>
    <w:p w14:paraId="5F3F04BA" w14:textId="77777777" w:rsidR="004B7157" w:rsidRPr="00C57853" w:rsidRDefault="004B7157" w:rsidP="004B7157">
      <w:pPr>
        <w:tabs>
          <w:tab w:val="left" w:pos="510"/>
          <w:tab w:val="left" w:pos="1020"/>
          <w:tab w:val="left" w:pos="1530"/>
          <w:tab w:val="left" w:pos="2040"/>
          <w:tab w:val="left" w:pos="2550"/>
          <w:tab w:val="left" w:pos="7344"/>
        </w:tabs>
        <w:suppressAutoHyphens/>
        <w:rPr>
          <w:b/>
          <w:spacing w:val="-3"/>
        </w:rPr>
      </w:pPr>
      <w:r w:rsidRPr="00C57853">
        <w:rPr>
          <w:b/>
          <w:spacing w:val="-3"/>
        </w:rPr>
        <w:t>Sec. 20.010.  General</w:t>
      </w:r>
    </w:p>
    <w:p w14:paraId="5F3F04BB" w14:textId="77777777" w:rsidR="004B7157" w:rsidRPr="00C57853" w:rsidRDefault="004B7157" w:rsidP="004B7157">
      <w:pPr>
        <w:tabs>
          <w:tab w:val="left" w:pos="510"/>
          <w:tab w:val="left" w:pos="1020"/>
          <w:tab w:val="left" w:pos="1530"/>
          <w:tab w:val="left" w:pos="2040"/>
          <w:tab w:val="left" w:pos="2550"/>
          <w:tab w:val="left" w:pos="7344"/>
        </w:tabs>
        <w:suppressAutoHyphens/>
        <w:rPr>
          <w:b/>
          <w:spacing w:val="-3"/>
        </w:rPr>
      </w:pPr>
      <w:r w:rsidRPr="00C57853">
        <w:rPr>
          <w:b/>
          <w:spacing w:val="-3"/>
        </w:rPr>
        <w:t>Sec. 20.020.  Fees for Pest Control Operators and Advisors</w:t>
      </w:r>
    </w:p>
    <w:p w14:paraId="5F3F04BC" w14:textId="77777777" w:rsidR="004B7157" w:rsidRPr="00C57853" w:rsidRDefault="004B7157" w:rsidP="004B7157">
      <w:pPr>
        <w:tabs>
          <w:tab w:val="left" w:pos="510"/>
          <w:tab w:val="left" w:pos="1020"/>
          <w:tab w:val="left" w:pos="1530"/>
          <w:tab w:val="left" w:pos="2040"/>
          <w:tab w:val="left" w:pos="2550"/>
          <w:tab w:val="left" w:pos="7344"/>
        </w:tabs>
        <w:suppressAutoHyphens/>
        <w:rPr>
          <w:b/>
          <w:spacing w:val="-3"/>
        </w:rPr>
      </w:pPr>
      <w:r w:rsidRPr="00C57853">
        <w:rPr>
          <w:b/>
          <w:spacing w:val="-3"/>
        </w:rPr>
        <w:t xml:space="preserve">Sec. 20.030.  </w:t>
      </w:r>
      <w:r w:rsidR="00701272" w:rsidRPr="00C57853">
        <w:rPr>
          <w:b/>
          <w:spacing w:val="-3"/>
        </w:rPr>
        <w:t xml:space="preserve">Fees for </w:t>
      </w:r>
      <w:r w:rsidRPr="00C57853">
        <w:rPr>
          <w:b/>
          <w:spacing w:val="-3"/>
        </w:rPr>
        <w:t xml:space="preserve">Weights </w:t>
      </w:r>
      <w:r w:rsidR="00AC1A14" w:rsidRPr="00C57853">
        <w:rPr>
          <w:b/>
          <w:spacing w:val="-3"/>
        </w:rPr>
        <w:t>and</w:t>
      </w:r>
      <w:r w:rsidRPr="00C57853">
        <w:rPr>
          <w:b/>
          <w:spacing w:val="-3"/>
        </w:rPr>
        <w:t xml:space="preserve"> Measures Testing</w:t>
      </w:r>
    </w:p>
    <w:p w14:paraId="5F3F04BD" w14:textId="77777777" w:rsidR="004B7157" w:rsidRPr="00C57853" w:rsidRDefault="004B7157" w:rsidP="004B7157">
      <w:pPr>
        <w:tabs>
          <w:tab w:val="left" w:pos="510"/>
          <w:tab w:val="left" w:pos="1020"/>
          <w:tab w:val="left" w:pos="1530"/>
          <w:tab w:val="left" w:pos="2040"/>
          <w:tab w:val="left" w:pos="2550"/>
          <w:tab w:val="left" w:pos="7344"/>
        </w:tabs>
        <w:suppressAutoHyphens/>
        <w:rPr>
          <w:b/>
          <w:spacing w:val="-3"/>
        </w:rPr>
      </w:pPr>
      <w:r w:rsidRPr="00C57853">
        <w:rPr>
          <w:b/>
          <w:spacing w:val="-3"/>
        </w:rPr>
        <w:t xml:space="preserve">Sec. 20.040.  </w:t>
      </w:r>
      <w:r w:rsidR="00701272" w:rsidRPr="00C57853">
        <w:rPr>
          <w:b/>
          <w:spacing w:val="-3"/>
        </w:rPr>
        <w:t xml:space="preserve">Fees for </w:t>
      </w:r>
      <w:r w:rsidRPr="00C57853">
        <w:rPr>
          <w:b/>
          <w:spacing w:val="-3"/>
        </w:rPr>
        <w:t>Agricultural Inspection</w:t>
      </w:r>
    </w:p>
    <w:p w14:paraId="5F3F04BE" w14:textId="77777777" w:rsidR="004B7157" w:rsidRPr="00C57853" w:rsidRDefault="004B7157" w:rsidP="004B7157">
      <w:pPr>
        <w:tabs>
          <w:tab w:val="left" w:pos="510"/>
          <w:tab w:val="left" w:pos="1020"/>
          <w:tab w:val="left" w:pos="1530"/>
          <w:tab w:val="left" w:pos="2040"/>
          <w:tab w:val="left" w:pos="2550"/>
          <w:tab w:val="left" w:pos="7344"/>
        </w:tabs>
        <w:suppressAutoHyphens/>
        <w:rPr>
          <w:b/>
          <w:spacing w:val="-3"/>
        </w:rPr>
      </w:pPr>
      <w:r w:rsidRPr="00C57853">
        <w:rPr>
          <w:b/>
          <w:spacing w:val="-3"/>
        </w:rPr>
        <w:t xml:space="preserve">Sec. 20.050.  </w:t>
      </w:r>
      <w:r w:rsidR="00701272" w:rsidRPr="00C57853">
        <w:rPr>
          <w:b/>
          <w:spacing w:val="-3"/>
        </w:rPr>
        <w:t xml:space="preserve">Fees for </w:t>
      </w:r>
      <w:r w:rsidRPr="00C57853">
        <w:rPr>
          <w:b/>
          <w:spacing w:val="-3"/>
        </w:rPr>
        <w:t xml:space="preserve">Other </w:t>
      </w:r>
      <w:r w:rsidR="00701272" w:rsidRPr="00C57853">
        <w:rPr>
          <w:b/>
          <w:spacing w:val="-3"/>
        </w:rPr>
        <w:t xml:space="preserve">Agricultural </w:t>
      </w:r>
      <w:r w:rsidRPr="00C57853">
        <w:rPr>
          <w:b/>
          <w:spacing w:val="-3"/>
        </w:rPr>
        <w:t>Services</w:t>
      </w:r>
    </w:p>
    <w:p w14:paraId="5F3F04BF" w14:textId="77777777" w:rsidR="00E35535" w:rsidRPr="00C57853" w:rsidRDefault="00E35535" w:rsidP="00E35535">
      <w:pPr>
        <w:tabs>
          <w:tab w:val="left" w:pos="510"/>
          <w:tab w:val="left" w:pos="1020"/>
          <w:tab w:val="left" w:pos="1530"/>
          <w:tab w:val="left" w:pos="2040"/>
          <w:tab w:val="left" w:pos="2550"/>
          <w:tab w:val="left" w:pos="7344"/>
        </w:tabs>
        <w:suppressAutoHyphens/>
        <w:rPr>
          <w:b/>
          <w:spacing w:val="-3"/>
        </w:rPr>
      </w:pPr>
      <w:r w:rsidRPr="00C57853">
        <w:rPr>
          <w:b/>
          <w:spacing w:val="-3"/>
        </w:rPr>
        <w:t>Sec. 20.060.  Request for Public Information</w:t>
      </w:r>
    </w:p>
    <w:p w14:paraId="5F3F04C0" w14:textId="77777777" w:rsidR="007B0D2E" w:rsidRPr="00C57853" w:rsidRDefault="007B0D2E" w:rsidP="00E35535">
      <w:pPr>
        <w:tabs>
          <w:tab w:val="left" w:pos="510"/>
          <w:tab w:val="left" w:pos="1020"/>
          <w:tab w:val="left" w:pos="1530"/>
          <w:tab w:val="left" w:pos="2040"/>
          <w:tab w:val="left" w:pos="2550"/>
          <w:tab w:val="left" w:pos="7344"/>
        </w:tabs>
        <w:suppressAutoHyphens/>
        <w:rPr>
          <w:b/>
          <w:spacing w:val="-3"/>
        </w:rPr>
      </w:pPr>
      <w:r w:rsidRPr="00C57853">
        <w:rPr>
          <w:b/>
          <w:spacing w:val="-3"/>
        </w:rPr>
        <w:t>Sec. 20.070.  California Weights and Measures Administration Fee</w:t>
      </w:r>
    </w:p>
    <w:p w14:paraId="5F3F04C1" w14:textId="77777777" w:rsidR="004B7157" w:rsidRPr="00C57853" w:rsidRDefault="004B7157" w:rsidP="004B7157">
      <w:pPr>
        <w:tabs>
          <w:tab w:val="left" w:pos="510"/>
          <w:tab w:val="left" w:pos="1020"/>
          <w:tab w:val="left" w:pos="1530"/>
          <w:tab w:val="left" w:pos="2040"/>
          <w:tab w:val="left" w:pos="2550"/>
          <w:tab w:val="left" w:pos="7344"/>
        </w:tabs>
        <w:suppressAutoHyphens/>
        <w:rPr>
          <w:b/>
          <w:strike/>
          <w:spacing w:val="-3"/>
        </w:rPr>
      </w:pPr>
    </w:p>
    <w:tbl>
      <w:tblPr>
        <w:tblpPr w:leftFromText="180" w:rightFromText="180" w:vertAnchor="text" w:horzAnchor="margin" w:tblpXSpec="center" w:tblpY="158"/>
        <w:tblW w:w="9720" w:type="dxa"/>
        <w:tblLayout w:type="fixed"/>
        <w:tblLook w:val="01E0" w:firstRow="1" w:lastRow="1" w:firstColumn="1" w:lastColumn="1" w:noHBand="0" w:noVBand="0"/>
      </w:tblPr>
      <w:tblGrid>
        <w:gridCol w:w="673"/>
        <w:gridCol w:w="658"/>
        <w:gridCol w:w="441"/>
        <w:gridCol w:w="215"/>
        <w:gridCol w:w="1512"/>
        <w:gridCol w:w="1594"/>
        <w:gridCol w:w="127"/>
        <w:gridCol w:w="1350"/>
        <w:gridCol w:w="37"/>
        <w:gridCol w:w="143"/>
        <w:gridCol w:w="1350"/>
        <w:gridCol w:w="1620"/>
      </w:tblGrid>
      <w:tr w:rsidR="00637FF0" w:rsidRPr="005717D1" w14:paraId="5A8A2934" w14:textId="77777777" w:rsidTr="003D63D2">
        <w:trPr>
          <w:trHeight w:val="294"/>
        </w:trPr>
        <w:tc>
          <w:tcPr>
            <w:tcW w:w="8100" w:type="dxa"/>
            <w:gridSpan w:val="11"/>
          </w:tcPr>
          <w:p w14:paraId="37893A3B" w14:textId="77777777" w:rsidR="00637FF0" w:rsidRPr="005717D1" w:rsidRDefault="00637FF0" w:rsidP="00637FF0">
            <w:pPr>
              <w:pStyle w:val="Style7"/>
            </w:pPr>
            <w:r>
              <w:t>Sec. 20.010.</w:t>
            </w:r>
            <w:r>
              <w:tab/>
            </w:r>
            <w:r w:rsidRPr="005717D1">
              <w:t>General</w:t>
            </w:r>
          </w:p>
        </w:tc>
        <w:tc>
          <w:tcPr>
            <w:tcW w:w="1620" w:type="dxa"/>
          </w:tcPr>
          <w:p w14:paraId="268BC17A" w14:textId="77777777" w:rsidR="00637FF0" w:rsidRDefault="00637FF0" w:rsidP="00637FF0">
            <w:pPr>
              <w:pStyle w:val="Style7"/>
            </w:pPr>
          </w:p>
        </w:tc>
      </w:tr>
      <w:tr w:rsidR="00637FF0" w:rsidRPr="005717D1" w14:paraId="3072FA7B" w14:textId="77777777" w:rsidTr="003D63D2">
        <w:trPr>
          <w:trHeight w:val="291"/>
        </w:trPr>
        <w:tc>
          <w:tcPr>
            <w:tcW w:w="1772" w:type="dxa"/>
            <w:gridSpan w:val="3"/>
          </w:tcPr>
          <w:p w14:paraId="015B9F77" w14:textId="77777777" w:rsidR="00637FF0" w:rsidRPr="005717D1" w:rsidRDefault="00637FF0" w:rsidP="00637FF0">
            <w:pPr>
              <w:pStyle w:val="Style7"/>
            </w:pPr>
          </w:p>
        </w:tc>
        <w:tc>
          <w:tcPr>
            <w:tcW w:w="1727" w:type="dxa"/>
            <w:gridSpan w:val="2"/>
          </w:tcPr>
          <w:p w14:paraId="3301371A" w14:textId="77777777" w:rsidR="00637FF0" w:rsidRPr="005717D1" w:rsidRDefault="00637FF0" w:rsidP="00637FF0">
            <w:pPr>
              <w:pStyle w:val="Style7"/>
            </w:pPr>
          </w:p>
        </w:tc>
        <w:tc>
          <w:tcPr>
            <w:tcW w:w="1721" w:type="dxa"/>
            <w:gridSpan w:val="2"/>
          </w:tcPr>
          <w:p w14:paraId="50ABB3FE" w14:textId="77777777" w:rsidR="00637FF0" w:rsidRPr="005717D1" w:rsidRDefault="00637FF0" w:rsidP="00637FF0">
            <w:pPr>
              <w:pStyle w:val="Style7"/>
            </w:pPr>
          </w:p>
        </w:tc>
        <w:tc>
          <w:tcPr>
            <w:tcW w:w="1350" w:type="dxa"/>
          </w:tcPr>
          <w:p w14:paraId="6624EA8E" w14:textId="77777777" w:rsidR="00637FF0" w:rsidRPr="005717D1" w:rsidRDefault="00637FF0" w:rsidP="00637FF0">
            <w:pPr>
              <w:pStyle w:val="Style7"/>
            </w:pPr>
          </w:p>
        </w:tc>
        <w:tc>
          <w:tcPr>
            <w:tcW w:w="1530" w:type="dxa"/>
            <w:gridSpan w:val="3"/>
          </w:tcPr>
          <w:p w14:paraId="3147327D" w14:textId="77777777" w:rsidR="00637FF0" w:rsidRPr="005717D1" w:rsidRDefault="00637FF0" w:rsidP="00637FF0">
            <w:pPr>
              <w:pStyle w:val="Style7"/>
            </w:pPr>
          </w:p>
        </w:tc>
        <w:tc>
          <w:tcPr>
            <w:tcW w:w="1620" w:type="dxa"/>
          </w:tcPr>
          <w:p w14:paraId="1368A447" w14:textId="77777777" w:rsidR="00637FF0" w:rsidRPr="005717D1" w:rsidRDefault="00637FF0" w:rsidP="00637FF0">
            <w:pPr>
              <w:pStyle w:val="Style7"/>
            </w:pPr>
          </w:p>
        </w:tc>
      </w:tr>
      <w:tr w:rsidR="00776C5E" w:rsidRPr="005717D1" w14:paraId="539C551C" w14:textId="77777777" w:rsidTr="004305BD">
        <w:trPr>
          <w:trHeight w:val="291"/>
        </w:trPr>
        <w:tc>
          <w:tcPr>
            <w:tcW w:w="9720" w:type="dxa"/>
            <w:gridSpan w:val="12"/>
          </w:tcPr>
          <w:p w14:paraId="0B122EDC" w14:textId="7DB95F00" w:rsidR="00776C5E" w:rsidRPr="005717D1" w:rsidRDefault="00776C5E" w:rsidP="00637FF0">
            <w:r w:rsidRPr="005717D1">
              <w:t>The fees set forth in this Part shall be paid to the Agricultural Commissioner</w:t>
            </w:r>
            <w:r>
              <w:t xml:space="preserve"> </w:t>
            </w:r>
            <w:r w:rsidRPr="005717D1">
              <w:t>/</w:t>
            </w:r>
            <w:r>
              <w:t xml:space="preserve"> </w:t>
            </w:r>
            <w:r w:rsidRPr="005717D1">
              <w:t xml:space="preserve">Sealer of Weights and Measures.  Fees are either (1) a one-time fixed payment, or (2) </w:t>
            </w:r>
            <w:r>
              <w:t>an hourl</w:t>
            </w:r>
            <w:r w:rsidRPr="005717D1">
              <w:t>y rate.  The Agricultural Commissioner</w:t>
            </w:r>
            <w:r>
              <w:t xml:space="preserve"> </w:t>
            </w:r>
            <w:r w:rsidRPr="005717D1">
              <w:t>/</w:t>
            </w:r>
            <w:r>
              <w:t xml:space="preserve"> </w:t>
            </w:r>
            <w:r w:rsidRPr="005717D1">
              <w:t>Sealer of Weights and Measures will provide a reasonable estimate of the cost for a service paid by an hourly fee prior to the service being provided.  Time shall be billed to the nearest half hour.</w:t>
            </w:r>
          </w:p>
        </w:tc>
      </w:tr>
      <w:tr w:rsidR="009E2B3E" w:rsidRPr="005717D1" w14:paraId="23B76D22" w14:textId="77777777" w:rsidTr="003D63D2">
        <w:trPr>
          <w:trHeight w:val="291"/>
        </w:trPr>
        <w:tc>
          <w:tcPr>
            <w:tcW w:w="6750" w:type="dxa"/>
            <w:gridSpan w:val="10"/>
          </w:tcPr>
          <w:p w14:paraId="6D11B2A8" w14:textId="77777777" w:rsidR="009E2B3E" w:rsidRPr="005717D1" w:rsidRDefault="009E2B3E" w:rsidP="00637FF0">
            <w:pPr>
              <w:pStyle w:val="Style7"/>
            </w:pPr>
            <w:r>
              <w:t>Sec. 20.020.</w:t>
            </w:r>
            <w:r>
              <w:tab/>
            </w:r>
            <w:r w:rsidRPr="005717D1">
              <w:t>Fees for Pest Control Operators and Advisors</w:t>
            </w:r>
          </w:p>
        </w:tc>
        <w:tc>
          <w:tcPr>
            <w:tcW w:w="1350" w:type="dxa"/>
          </w:tcPr>
          <w:p w14:paraId="107E7524" w14:textId="77777777" w:rsidR="009E2B3E" w:rsidRDefault="009E2B3E" w:rsidP="00637FF0">
            <w:pPr>
              <w:pStyle w:val="Style7"/>
            </w:pPr>
          </w:p>
        </w:tc>
        <w:tc>
          <w:tcPr>
            <w:tcW w:w="1620" w:type="dxa"/>
          </w:tcPr>
          <w:p w14:paraId="5AFFD5BC" w14:textId="165686CF" w:rsidR="009E2B3E" w:rsidRDefault="009E2B3E" w:rsidP="00637FF0">
            <w:pPr>
              <w:pStyle w:val="Style7"/>
            </w:pPr>
          </w:p>
        </w:tc>
      </w:tr>
      <w:tr w:rsidR="009E2B3E" w:rsidRPr="005717D1" w14:paraId="7F07A780" w14:textId="77777777" w:rsidTr="003D63D2">
        <w:trPr>
          <w:trHeight w:val="291"/>
        </w:trPr>
        <w:tc>
          <w:tcPr>
            <w:tcW w:w="6750" w:type="dxa"/>
            <w:gridSpan w:val="10"/>
          </w:tcPr>
          <w:p w14:paraId="4EE2710A" w14:textId="77777777" w:rsidR="009E2B3E" w:rsidRPr="005717D1" w:rsidRDefault="009E2B3E" w:rsidP="00637FF0"/>
        </w:tc>
        <w:tc>
          <w:tcPr>
            <w:tcW w:w="1350" w:type="dxa"/>
          </w:tcPr>
          <w:p w14:paraId="3A09B89B" w14:textId="77777777" w:rsidR="009E2B3E" w:rsidRPr="005717D1" w:rsidRDefault="009E2B3E" w:rsidP="00637FF0"/>
        </w:tc>
        <w:tc>
          <w:tcPr>
            <w:tcW w:w="1620" w:type="dxa"/>
          </w:tcPr>
          <w:p w14:paraId="6017759B" w14:textId="5E60938F" w:rsidR="009E2B3E" w:rsidRPr="005717D1" w:rsidRDefault="009E2B3E" w:rsidP="00637FF0"/>
        </w:tc>
      </w:tr>
      <w:tr w:rsidR="009E2B3E" w:rsidRPr="005717D1" w14:paraId="1C3676E5" w14:textId="77777777" w:rsidTr="003D63D2">
        <w:trPr>
          <w:trHeight w:val="291"/>
        </w:trPr>
        <w:tc>
          <w:tcPr>
            <w:tcW w:w="6750" w:type="dxa"/>
            <w:gridSpan w:val="10"/>
          </w:tcPr>
          <w:p w14:paraId="63B1E4CA" w14:textId="77777777" w:rsidR="009E2B3E" w:rsidRPr="005717D1" w:rsidRDefault="009E2B3E" w:rsidP="00637FF0">
            <w:r w:rsidRPr="005717D1">
              <w:rPr>
                <w:spacing w:val="-3"/>
              </w:rPr>
              <w:t>The following fees are established and shall be paid annually:</w:t>
            </w:r>
          </w:p>
        </w:tc>
        <w:tc>
          <w:tcPr>
            <w:tcW w:w="1350" w:type="dxa"/>
          </w:tcPr>
          <w:p w14:paraId="56381B27" w14:textId="77777777" w:rsidR="009E2B3E" w:rsidRPr="005717D1" w:rsidRDefault="009E2B3E" w:rsidP="00637FF0">
            <w:pPr>
              <w:rPr>
                <w:spacing w:val="-3"/>
              </w:rPr>
            </w:pPr>
          </w:p>
        </w:tc>
        <w:tc>
          <w:tcPr>
            <w:tcW w:w="1620" w:type="dxa"/>
          </w:tcPr>
          <w:p w14:paraId="3AA30CFF" w14:textId="21FBDC1D" w:rsidR="009E2B3E" w:rsidRPr="005717D1" w:rsidRDefault="009E2B3E" w:rsidP="00637FF0">
            <w:pPr>
              <w:rPr>
                <w:spacing w:val="-3"/>
              </w:rPr>
            </w:pPr>
          </w:p>
        </w:tc>
      </w:tr>
      <w:tr w:rsidR="009E2B3E" w:rsidRPr="005717D1" w14:paraId="52FA362B" w14:textId="77777777" w:rsidTr="003D63D2">
        <w:trPr>
          <w:trHeight w:val="291"/>
        </w:trPr>
        <w:tc>
          <w:tcPr>
            <w:tcW w:w="6750" w:type="dxa"/>
            <w:gridSpan w:val="10"/>
          </w:tcPr>
          <w:p w14:paraId="707BE403" w14:textId="77777777" w:rsidR="009E2B3E" w:rsidRPr="005717D1" w:rsidRDefault="009E2B3E" w:rsidP="00637FF0"/>
        </w:tc>
        <w:tc>
          <w:tcPr>
            <w:tcW w:w="1350" w:type="dxa"/>
          </w:tcPr>
          <w:p w14:paraId="7A1D7CF2" w14:textId="77777777" w:rsidR="009E2B3E" w:rsidRPr="005717D1" w:rsidRDefault="009E2B3E" w:rsidP="00637FF0"/>
        </w:tc>
        <w:tc>
          <w:tcPr>
            <w:tcW w:w="1620" w:type="dxa"/>
          </w:tcPr>
          <w:p w14:paraId="5BE74977" w14:textId="4176801C" w:rsidR="009E2B3E" w:rsidRPr="005717D1" w:rsidRDefault="009E2B3E" w:rsidP="00637FF0"/>
        </w:tc>
      </w:tr>
      <w:tr w:rsidR="00637FF0" w:rsidRPr="005717D1" w14:paraId="4EA6B30C" w14:textId="77777777" w:rsidTr="003D63D2">
        <w:trPr>
          <w:trHeight w:val="291"/>
        </w:trPr>
        <w:tc>
          <w:tcPr>
            <w:tcW w:w="673" w:type="dxa"/>
          </w:tcPr>
          <w:p w14:paraId="63FCE497" w14:textId="77777777" w:rsidR="00637FF0" w:rsidRPr="005717D1" w:rsidRDefault="00637FF0" w:rsidP="00637FF0">
            <w:pPr>
              <w:jc w:val="center"/>
            </w:pPr>
            <w:r>
              <w:t>(a)</w:t>
            </w:r>
          </w:p>
        </w:tc>
        <w:tc>
          <w:tcPr>
            <w:tcW w:w="6077" w:type="dxa"/>
            <w:gridSpan w:val="9"/>
          </w:tcPr>
          <w:p w14:paraId="77DA4DF1" w14:textId="77777777" w:rsidR="00637FF0" w:rsidRPr="00D646E1" w:rsidRDefault="00637FF0" w:rsidP="00637FF0">
            <w:pPr>
              <w:tabs>
                <w:tab w:val="left" w:pos="360"/>
                <w:tab w:val="left" w:pos="720"/>
              </w:tabs>
            </w:pPr>
            <w:r>
              <w:t>Registration Fee Structural Pest Control Business</w:t>
            </w:r>
          </w:p>
        </w:tc>
        <w:tc>
          <w:tcPr>
            <w:tcW w:w="1350" w:type="dxa"/>
          </w:tcPr>
          <w:p w14:paraId="0CED15A2" w14:textId="77777777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7E639DB9" w14:textId="77777777" w:rsidR="00637FF0" w:rsidRPr="005717D1" w:rsidRDefault="00637FF0" w:rsidP="00637FF0">
            <w:pPr>
              <w:jc w:val="right"/>
            </w:pPr>
          </w:p>
        </w:tc>
      </w:tr>
      <w:tr w:rsidR="00637FF0" w:rsidRPr="005717D1" w14:paraId="60CEDAC8" w14:textId="77777777" w:rsidTr="003D63D2">
        <w:trPr>
          <w:trHeight w:val="291"/>
        </w:trPr>
        <w:tc>
          <w:tcPr>
            <w:tcW w:w="673" w:type="dxa"/>
          </w:tcPr>
          <w:p w14:paraId="6C2FC27A" w14:textId="77777777" w:rsidR="00637FF0" w:rsidRPr="005717D1" w:rsidRDefault="00637FF0" w:rsidP="00637FF0">
            <w:pPr>
              <w:jc w:val="center"/>
            </w:pPr>
          </w:p>
        </w:tc>
        <w:tc>
          <w:tcPr>
            <w:tcW w:w="6077" w:type="dxa"/>
            <w:gridSpan w:val="9"/>
          </w:tcPr>
          <w:p w14:paraId="7F44AA78" w14:textId="77777777" w:rsidR="00637FF0" w:rsidRPr="005717D1" w:rsidRDefault="00637FF0" w:rsidP="00637FF0">
            <w:pPr>
              <w:rPr>
                <w:spacing w:val="-3"/>
              </w:rPr>
            </w:pPr>
          </w:p>
        </w:tc>
        <w:tc>
          <w:tcPr>
            <w:tcW w:w="1350" w:type="dxa"/>
          </w:tcPr>
          <w:p w14:paraId="084CAA05" w14:textId="77777777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00232F01" w14:textId="77777777" w:rsidR="00637FF0" w:rsidRPr="005717D1" w:rsidRDefault="00637FF0" w:rsidP="00637FF0">
            <w:pPr>
              <w:jc w:val="right"/>
            </w:pPr>
          </w:p>
        </w:tc>
      </w:tr>
      <w:tr w:rsidR="00637FF0" w:rsidRPr="005717D1" w14:paraId="3A427ADE" w14:textId="77777777" w:rsidTr="003D63D2">
        <w:trPr>
          <w:trHeight w:val="291"/>
        </w:trPr>
        <w:tc>
          <w:tcPr>
            <w:tcW w:w="673" w:type="dxa"/>
          </w:tcPr>
          <w:p w14:paraId="7AAC04F1" w14:textId="77777777" w:rsidR="00637FF0" w:rsidRPr="005717D1" w:rsidRDefault="00637FF0" w:rsidP="00637FF0">
            <w:pPr>
              <w:jc w:val="center"/>
            </w:pPr>
          </w:p>
        </w:tc>
        <w:tc>
          <w:tcPr>
            <w:tcW w:w="658" w:type="dxa"/>
          </w:tcPr>
          <w:p w14:paraId="34469B6B" w14:textId="18F72539" w:rsidR="00637FF0" w:rsidRPr="005717D1" w:rsidRDefault="00552E9E" w:rsidP="00552E9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(</w:t>
            </w:r>
            <w:r w:rsidR="00637FF0">
              <w:rPr>
                <w:spacing w:val="-3"/>
              </w:rPr>
              <w:t>1</w:t>
            </w:r>
            <w:r>
              <w:rPr>
                <w:spacing w:val="-3"/>
              </w:rPr>
              <w:t>)</w:t>
            </w:r>
          </w:p>
        </w:tc>
        <w:tc>
          <w:tcPr>
            <w:tcW w:w="5419" w:type="dxa"/>
            <w:gridSpan w:val="8"/>
          </w:tcPr>
          <w:p w14:paraId="13C53A1B" w14:textId="77777777" w:rsidR="00637FF0" w:rsidRPr="005717D1" w:rsidRDefault="00637FF0" w:rsidP="00637FF0">
            <w:pPr>
              <w:rPr>
                <w:spacing w:val="-3"/>
              </w:rPr>
            </w:pPr>
            <w:r>
              <w:rPr>
                <w:spacing w:val="-3"/>
              </w:rPr>
              <w:t>Initial Registration</w:t>
            </w:r>
          </w:p>
        </w:tc>
        <w:tc>
          <w:tcPr>
            <w:tcW w:w="1350" w:type="dxa"/>
          </w:tcPr>
          <w:p w14:paraId="1052D64F" w14:textId="77777777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54F44687" w14:textId="77777777" w:rsidR="00637FF0" w:rsidRPr="005717D1" w:rsidRDefault="00637FF0" w:rsidP="00637FF0">
            <w:pPr>
              <w:jc w:val="right"/>
            </w:pPr>
          </w:p>
        </w:tc>
      </w:tr>
      <w:tr w:rsidR="00637FF0" w:rsidRPr="005717D1" w14:paraId="6B3B612C" w14:textId="77777777" w:rsidTr="003D63D2">
        <w:trPr>
          <w:trHeight w:val="291"/>
        </w:trPr>
        <w:tc>
          <w:tcPr>
            <w:tcW w:w="673" w:type="dxa"/>
          </w:tcPr>
          <w:p w14:paraId="2370579D" w14:textId="77777777" w:rsidR="00637FF0" w:rsidRPr="005717D1" w:rsidRDefault="00637FF0" w:rsidP="00637FF0">
            <w:pPr>
              <w:jc w:val="center"/>
            </w:pPr>
          </w:p>
        </w:tc>
        <w:tc>
          <w:tcPr>
            <w:tcW w:w="658" w:type="dxa"/>
          </w:tcPr>
          <w:p w14:paraId="27DDE805" w14:textId="77777777" w:rsidR="00637FF0" w:rsidRPr="005717D1" w:rsidRDefault="00637FF0" w:rsidP="00637FF0">
            <w:pPr>
              <w:rPr>
                <w:spacing w:val="-3"/>
              </w:rPr>
            </w:pPr>
          </w:p>
        </w:tc>
        <w:tc>
          <w:tcPr>
            <w:tcW w:w="656" w:type="dxa"/>
            <w:gridSpan w:val="2"/>
          </w:tcPr>
          <w:p w14:paraId="071AD452" w14:textId="77777777" w:rsidR="00637FF0" w:rsidRDefault="00637FF0" w:rsidP="00637FF0">
            <w:pPr>
              <w:jc w:val="center"/>
              <w:rPr>
                <w:spacing w:val="-3"/>
              </w:rPr>
            </w:pPr>
          </w:p>
        </w:tc>
        <w:tc>
          <w:tcPr>
            <w:tcW w:w="4763" w:type="dxa"/>
            <w:gridSpan w:val="6"/>
          </w:tcPr>
          <w:p w14:paraId="2B5012BA" w14:textId="77777777" w:rsidR="00637FF0" w:rsidRDefault="00637FF0" w:rsidP="00637FF0"/>
        </w:tc>
        <w:tc>
          <w:tcPr>
            <w:tcW w:w="1350" w:type="dxa"/>
          </w:tcPr>
          <w:p w14:paraId="39EB213E" w14:textId="77777777" w:rsidR="00637FF0" w:rsidRPr="000E5A14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0C671FCB" w14:textId="77777777" w:rsidR="00637FF0" w:rsidRPr="001D29F6" w:rsidRDefault="00637FF0" w:rsidP="00637FF0">
            <w:pPr>
              <w:jc w:val="right"/>
            </w:pPr>
          </w:p>
        </w:tc>
      </w:tr>
      <w:tr w:rsidR="00637FF0" w:rsidRPr="005717D1" w14:paraId="1BC35E29" w14:textId="77777777" w:rsidTr="003D63D2">
        <w:trPr>
          <w:trHeight w:val="291"/>
        </w:trPr>
        <w:tc>
          <w:tcPr>
            <w:tcW w:w="673" w:type="dxa"/>
          </w:tcPr>
          <w:p w14:paraId="600BB830" w14:textId="77777777" w:rsidR="00637FF0" w:rsidRPr="005717D1" w:rsidRDefault="00637FF0" w:rsidP="00637FF0">
            <w:pPr>
              <w:jc w:val="center"/>
            </w:pPr>
          </w:p>
        </w:tc>
        <w:tc>
          <w:tcPr>
            <w:tcW w:w="658" w:type="dxa"/>
          </w:tcPr>
          <w:p w14:paraId="3CA5F629" w14:textId="77777777" w:rsidR="00637FF0" w:rsidRPr="005717D1" w:rsidRDefault="00637FF0" w:rsidP="00637FF0">
            <w:pPr>
              <w:rPr>
                <w:spacing w:val="-3"/>
              </w:rPr>
            </w:pPr>
          </w:p>
        </w:tc>
        <w:tc>
          <w:tcPr>
            <w:tcW w:w="656" w:type="dxa"/>
            <w:gridSpan w:val="2"/>
          </w:tcPr>
          <w:p w14:paraId="45E14BE0" w14:textId="77777777" w:rsidR="00637FF0" w:rsidRPr="005717D1" w:rsidRDefault="00637FF0" w:rsidP="00637FF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A.</w:t>
            </w:r>
          </w:p>
        </w:tc>
        <w:tc>
          <w:tcPr>
            <w:tcW w:w="4763" w:type="dxa"/>
            <w:gridSpan w:val="6"/>
          </w:tcPr>
          <w:p w14:paraId="0685AAFB" w14:textId="77777777" w:rsidR="00776C5E" w:rsidRDefault="00637FF0" w:rsidP="00637FF0">
            <w:r>
              <w:t xml:space="preserve">Structural Pest Control Business – </w:t>
            </w:r>
          </w:p>
          <w:p w14:paraId="6F28A711" w14:textId="50FD1BA6" w:rsidR="00637FF0" w:rsidRPr="005717D1" w:rsidRDefault="00637FF0" w:rsidP="00637FF0">
            <w:pPr>
              <w:rPr>
                <w:spacing w:val="-3"/>
              </w:rPr>
            </w:pPr>
            <w:r>
              <w:t>Branch 1</w:t>
            </w:r>
          </w:p>
        </w:tc>
        <w:tc>
          <w:tcPr>
            <w:tcW w:w="1350" w:type="dxa"/>
          </w:tcPr>
          <w:p w14:paraId="059E1716" w14:textId="7F727A89" w:rsidR="00637FF0" w:rsidRPr="000E5A14" w:rsidRDefault="00637FF0" w:rsidP="00005CF0">
            <w:pPr>
              <w:jc w:val="right"/>
            </w:pPr>
          </w:p>
        </w:tc>
        <w:tc>
          <w:tcPr>
            <w:tcW w:w="1620" w:type="dxa"/>
          </w:tcPr>
          <w:p w14:paraId="1CE86DA7" w14:textId="4B53B579" w:rsidR="00637FF0" w:rsidRPr="00EB02D8" w:rsidRDefault="009E2B3E" w:rsidP="009E2B3E">
            <w:pPr>
              <w:jc w:val="right"/>
            </w:pPr>
            <w:r w:rsidRPr="00EB02D8">
              <w:t>$25.00 Inclusive</w:t>
            </w:r>
          </w:p>
        </w:tc>
      </w:tr>
      <w:tr w:rsidR="00637FF0" w:rsidRPr="005717D1" w14:paraId="011EB624" w14:textId="77777777" w:rsidTr="003D63D2">
        <w:trPr>
          <w:trHeight w:val="291"/>
        </w:trPr>
        <w:tc>
          <w:tcPr>
            <w:tcW w:w="673" w:type="dxa"/>
          </w:tcPr>
          <w:p w14:paraId="3100111B" w14:textId="77777777" w:rsidR="00637FF0" w:rsidRPr="005717D1" w:rsidRDefault="00637FF0" w:rsidP="00637FF0">
            <w:pPr>
              <w:jc w:val="center"/>
            </w:pPr>
          </w:p>
        </w:tc>
        <w:tc>
          <w:tcPr>
            <w:tcW w:w="658" w:type="dxa"/>
          </w:tcPr>
          <w:p w14:paraId="6A9CF3DA" w14:textId="77777777" w:rsidR="00637FF0" w:rsidRPr="005717D1" w:rsidRDefault="00637FF0" w:rsidP="00637FF0">
            <w:pPr>
              <w:rPr>
                <w:spacing w:val="-3"/>
              </w:rPr>
            </w:pPr>
          </w:p>
        </w:tc>
        <w:tc>
          <w:tcPr>
            <w:tcW w:w="656" w:type="dxa"/>
            <w:gridSpan w:val="2"/>
          </w:tcPr>
          <w:p w14:paraId="2243D122" w14:textId="77777777" w:rsidR="00637FF0" w:rsidRPr="005717D1" w:rsidRDefault="00637FF0" w:rsidP="00637FF0">
            <w:pPr>
              <w:rPr>
                <w:spacing w:val="-3"/>
              </w:rPr>
            </w:pPr>
          </w:p>
        </w:tc>
        <w:tc>
          <w:tcPr>
            <w:tcW w:w="4763" w:type="dxa"/>
            <w:gridSpan w:val="6"/>
          </w:tcPr>
          <w:p w14:paraId="1EBABE26" w14:textId="77777777" w:rsidR="00637FF0" w:rsidRPr="00D646E1" w:rsidRDefault="00637FF0" w:rsidP="00637FF0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</w:pPr>
            <w:r>
              <w:t>Operators</w:t>
            </w:r>
          </w:p>
        </w:tc>
        <w:tc>
          <w:tcPr>
            <w:tcW w:w="1350" w:type="dxa"/>
          </w:tcPr>
          <w:p w14:paraId="7D1D8580" w14:textId="77777777" w:rsidR="00637FF0" w:rsidRPr="000E5A14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70978D90" w14:textId="77777777" w:rsidR="00637FF0" w:rsidRPr="000E5A14" w:rsidRDefault="00637FF0" w:rsidP="00637FF0">
            <w:pPr>
              <w:jc w:val="right"/>
            </w:pPr>
          </w:p>
        </w:tc>
      </w:tr>
      <w:tr w:rsidR="00637FF0" w:rsidRPr="005717D1" w14:paraId="174060D4" w14:textId="77777777" w:rsidTr="003D63D2">
        <w:trPr>
          <w:trHeight w:val="291"/>
        </w:trPr>
        <w:tc>
          <w:tcPr>
            <w:tcW w:w="673" w:type="dxa"/>
          </w:tcPr>
          <w:p w14:paraId="123E3B0D" w14:textId="77777777" w:rsidR="00637FF0" w:rsidRPr="005717D1" w:rsidRDefault="00637FF0" w:rsidP="00637FF0">
            <w:pPr>
              <w:jc w:val="center"/>
            </w:pPr>
          </w:p>
        </w:tc>
        <w:tc>
          <w:tcPr>
            <w:tcW w:w="658" w:type="dxa"/>
          </w:tcPr>
          <w:p w14:paraId="786C2F7F" w14:textId="77777777" w:rsidR="00637FF0" w:rsidRPr="005717D1" w:rsidRDefault="00637FF0" w:rsidP="00637FF0">
            <w:pPr>
              <w:rPr>
                <w:spacing w:val="-3"/>
              </w:rPr>
            </w:pPr>
          </w:p>
        </w:tc>
        <w:tc>
          <w:tcPr>
            <w:tcW w:w="656" w:type="dxa"/>
            <w:gridSpan w:val="2"/>
          </w:tcPr>
          <w:p w14:paraId="6967154E" w14:textId="77777777" w:rsidR="00637FF0" w:rsidRPr="005717D1" w:rsidRDefault="00637FF0" w:rsidP="00637FF0">
            <w:pPr>
              <w:rPr>
                <w:spacing w:val="-3"/>
              </w:rPr>
            </w:pPr>
          </w:p>
        </w:tc>
        <w:tc>
          <w:tcPr>
            <w:tcW w:w="4763" w:type="dxa"/>
            <w:gridSpan w:val="6"/>
          </w:tcPr>
          <w:p w14:paraId="32A944CD" w14:textId="77777777" w:rsidR="00637FF0" w:rsidRPr="00D646E1" w:rsidRDefault="00637FF0" w:rsidP="00637FF0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</w:pPr>
            <w:r>
              <w:t>Field Representatives</w:t>
            </w:r>
          </w:p>
        </w:tc>
        <w:tc>
          <w:tcPr>
            <w:tcW w:w="1350" w:type="dxa"/>
          </w:tcPr>
          <w:p w14:paraId="22C142CB" w14:textId="77777777" w:rsidR="00637FF0" w:rsidRPr="000E5A14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6B2C22CF" w14:textId="77777777" w:rsidR="00637FF0" w:rsidRPr="000E5A14" w:rsidRDefault="00637FF0" w:rsidP="00637FF0">
            <w:pPr>
              <w:jc w:val="right"/>
            </w:pPr>
          </w:p>
        </w:tc>
      </w:tr>
      <w:tr w:rsidR="00637FF0" w:rsidRPr="005717D1" w14:paraId="5DC86FE7" w14:textId="77777777" w:rsidTr="003D63D2">
        <w:trPr>
          <w:trHeight w:val="291"/>
        </w:trPr>
        <w:tc>
          <w:tcPr>
            <w:tcW w:w="673" w:type="dxa"/>
          </w:tcPr>
          <w:p w14:paraId="1BCF61C9" w14:textId="77777777" w:rsidR="00637FF0" w:rsidRPr="005717D1" w:rsidRDefault="00637FF0" w:rsidP="00637FF0">
            <w:pPr>
              <w:jc w:val="center"/>
            </w:pPr>
          </w:p>
        </w:tc>
        <w:tc>
          <w:tcPr>
            <w:tcW w:w="658" w:type="dxa"/>
          </w:tcPr>
          <w:p w14:paraId="7DE71B68" w14:textId="77777777" w:rsidR="00637FF0" w:rsidRPr="005717D1" w:rsidRDefault="00637FF0" w:rsidP="00637FF0">
            <w:pPr>
              <w:rPr>
                <w:spacing w:val="-3"/>
              </w:rPr>
            </w:pPr>
          </w:p>
        </w:tc>
        <w:tc>
          <w:tcPr>
            <w:tcW w:w="656" w:type="dxa"/>
            <w:gridSpan w:val="2"/>
          </w:tcPr>
          <w:p w14:paraId="2613583F" w14:textId="77777777" w:rsidR="00637FF0" w:rsidRPr="005717D1" w:rsidRDefault="00637FF0" w:rsidP="00637FF0">
            <w:pPr>
              <w:rPr>
                <w:spacing w:val="-3"/>
              </w:rPr>
            </w:pPr>
          </w:p>
        </w:tc>
        <w:tc>
          <w:tcPr>
            <w:tcW w:w="4763" w:type="dxa"/>
            <w:gridSpan w:val="6"/>
          </w:tcPr>
          <w:p w14:paraId="4F2D3F47" w14:textId="77777777" w:rsidR="00637FF0" w:rsidRPr="005717D1" w:rsidRDefault="00637FF0" w:rsidP="00637FF0">
            <w:pPr>
              <w:rPr>
                <w:spacing w:val="-3"/>
              </w:rPr>
            </w:pPr>
          </w:p>
        </w:tc>
        <w:tc>
          <w:tcPr>
            <w:tcW w:w="1350" w:type="dxa"/>
          </w:tcPr>
          <w:p w14:paraId="15E17132" w14:textId="77777777" w:rsidR="00637FF0" w:rsidRPr="000E5A14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04C03BF2" w14:textId="77777777" w:rsidR="00637FF0" w:rsidRPr="000E5A14" w:rsidRDefault="00637FF0" w:rsidP="00637FF0">
            <w:pPr>
              <w:jc w:val="right"/>
            </w:pPr>
          </w:p>
        </w:tc>
      </w:tr>
      <w:tr w:rsidR="00637FF0" w:rsidRPr="005717D1" w14:paraId="4755D2CF" w14:textId="77777777" w:rsidTr="003D63D2">
        <w:trPr>
          <w:trHeight w:val="291"/>
        </w:trPr>
        <w:tc>
          <w:tcPr>
            <w:tcW w:w="673" w:type="dxa"/>
          </w:tcPr>
          <w:p w14:paraId="6D79EB93" w14:textId="77777777" w:rsidR="00637FF0" w:rsidRPr="005717D1" w:rsidRDefault="00637FF0" w:rsidP="00637FF0">
            <w:pPr>
              <w:jc w:val="center"/>
            </w:pPr>
          </w:p>
        </w:tc>
        <w:tc>
          <w:tcPr>
            <w:tcW w:w="658" w:type="dxa"/>
          </w:tcPr>
          <w:p w14:paraId="794F4D80" w14:textId="77777777" w:rsidR="00637FF0" w:rsidRPr="005717D1" w:rsidRDefault="00637FF0" w:rsidP="00637FF0">
            <w:pPr>
              <w:rPr>
                <w:spacing w:val="-3"/>
              </w:rPr>
            </w:pPr>
          </w:p>
        </w:tc>
        <w:tc>
          <w:tcPr>
            <w:tcW w:w="656" w:type="dxa"/>
            <w:gridSpan w:val="2"/>
          </w:tcPr>
          <w:p w14:paraId="725D254D" w14:textId="77777777" w:rsidR="00637FF0" w:rsidRPr="005717D1" w:rsidRDefault="00637FF0" w:rsidP="00637FF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B.</w:t>
            </w:r>
          </w:p>
        </w:tc>
        <w:tc>
          <w:tcPr>
            <w:tcW w:w="4763" w:type="dxa"/>
            <w:gridSpan w:val="6"/>
          </w:tcPr>
          <w:p w14:paraId="191A9F8D" w14:textId="77777777" w:rsidR="00776C5E" w:rsidRDefault="00637FF0" w:rsidP="00637FF0">
            <w:r>
              <w:t xml:space="preserve">Structural </w:t>
            </w:r>
            <w:smartTag w:uri="urn:schemas-microsoft-com:office:smarttags" w:element="place">
              <w:r>
                <w:t>Pest</w:t>
              </w:r>
            </w:smartTag>
            <w:r>
              <w:t xml:space="preserve"> Control Business – </w:t>
            </w:r>
          </w:p>
          <w:p w14:paraId="7A6CFA46" w14:textId="2D679B72" w:rsidR="00637FF0" w:rsidRPr="005717D1" w:rsidRDefault="00637FF0" w:rsidP="00637FF0">
            <w:pPr>
              <w:rPr>
                <w:spacing w:val="-3"/>
              </w:rPr>
            </w:pPr>
            <w:r>
              <w:t xml:space="preserve">Branch 2 </w:t>
            </w:r>
            <w:r>
              <w:tab/>
              <w:t>or Branch 3</w:t>
            </w:r>
          </w:p>
        </w:tc>
        <w:tc>
          <w:tcPr>
            <w:tcW w:w="1350" w:type="dxa"/>
          </w:tcPr>
          <w:p w14:paraId="41CA40A6" w14:textId="65D3CD4F" w:rsidR="00637FF0" w:rsidRPr="000E5A14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071EE578" w14:textId="37C89494" w:rsidR="00637FF0" w:rsidRPr="00EB02D8" w:rsidRDefault="00637FF0" w:rsidP="00637FF0">
            <w:pPr>
              <w:jc w:val="right"/>
            </w:pPr>
            <w:r w:rsidRPr="00EB02D8">
              <w:t>$10.00 Inclusive</w:t>
            </w:r>
          </w:p>
        </w:tc>
      </w:tr>
      <w:tr w:rsidR="00637FF0" w:rsidRPr="005717D1" w14:paraId="394A8D7E" w14:textId="77777777" w:rsidTr="003D63D2">
        <w:trPr>
          <w:trHeight w:val="291"/>
        </w:trPr>
        <w:tc>
          <w:tcPr>
            <w:tcW w:w="673" w:type="dxa"/>
          </w:tcPr>
          <w:p w14:paraId="42851B1A" w14:textId="77777777" w:rsidR="00637FF0" w:rsidRPr="005717D1" w:rsidRDefault="00637FF0" w:rsidP="00637FF0">
            <w:pPr>
              <w:jc w:val="center"/>
            </w:pPr>
          </w:p>
        </w:tc>
        <w:tc>
          <w:tcPr>
            <w:tcW w:w="658" w:type="dxa"/>
          </w:tcPr>
          <w:p w14:paraId="076D8E5D" w14:textId="77777777" w:rsidR="00637FF0" w:rsidRPr="005717D1" w:rsidRDefault="00637FF0" w:rsidP="00637FF0">
            <w:pPr>
              <w:rPr>
                <w:spacing w:val="-3"/>
              </w:rPr>
            </w:pPr>
          </w:p>
        </w:tc>
        <w:tc>
          <w:tcPr>
            <w:tcW w:w="656" w:type="dxa"/>
            <w:gridSpan w:val="2"/>
          </w:tcPr>
          <w:p w14:paraId="10FB3811" w14:textId="77777777" w:rsidR="00637FF0" w:rsidRPr="005717D1" w:rsidRDefault="00637FF0" w:rsidP="00637FF0">
            <w:pPr>
              <w:rPr>
                <w:spacing w:val="-3"/>
              </w:rPr>
            </w:pPr>
          </w:p>
        </w:tc>
        <w:tc>
          <w:tcPr>
            <w:tcW w:w="4763" w:type="dxa"/>
            <w:gridSpan w:val="6"/>
          </w:tcPr>
          <w:p w14:paraId="10A29316" w14:textId="77777777" w:rsidR="00637FF0" w:rsidRPr="00D646E1" w:rsidRDefault="00637FF0" w:rsidP="00637FF0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</w:pPr>
            <w:r>
              <w:t>Qualifying Manager</w:t>
            </w:r>
          </w:p>
        </w:tc>
        <w:tc>
          <w:tcPr>
            <w:tcW w:w="1350" w:type="dxa"/>
          </w:tcPr>
          <w:p w14:paraId="47F15B3B" w14:textId="77777777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1145AEAB" w14:textId="77777777" w:rsidR="00637FF0" w:rsidRPr="00EB02D8" w:rsidRDefault="00637FF0" w:rsidP="00637FF0">
            <w:pPr>
              <w:jc w:val="right"/>
              <w:rPr>
                <w:color w:val="FF0000"/>
              </w:rPr>
            </w:pPr>
          </w:p>
        </w:tc>
      </w:tr>
      <w:tr w:rsidR="00637FF0" w:rsidRPr="005717D1" w14:paraId="20D3A554" w14:textId="77777777" w:rsidTr="003D63D2">
        <w:trPr>
          <w:trHeight w:val="291"/>
        </w:trPr>
        <w:tc>
          <w:tcPr>
            <w:tcW w:w="673" w:type="dxa"/>
          </w:tcPr>
          <w:p w14:paraId="7C22FD87" w14:textId="77777777" w:rsidR="00637FF0" w:rsidRPr="005717D1" w:rsidRDefault="00637FF0" w:rsidP="00637FF0">
            <w:pPr>
              <w:jc w:val="center"/>
            </w:pPr>
          </w:p>
        </w:tc>
        <w:tc>
          <w:tcPr>
            <w:tcW w:w="658" w:type="dxa"/>
          </w:tcPr>
          <w:p w14:paraId="65650D51" w14:textId="77777777" w:rsidR="00637FF0" w:rsidRPr="005717D1" w:rsidRDefault="00637FF0" w:rsidP="00637FF0">
            <w:pPr>
              <w:rPr>
                <w:spacing w:val="-3"/>
              </w:rPr>
            </w:pPr>
          </w:p>
        </w:tc>
        <w:tc>
          <w:tcPr>
            <w:tcW w:w="656" w:type="dxa"/>
            <w:gridSpan w:val="2"/>
          </w:tcPr>
          <w:p w14:paraId="70BCBE34" w14:textId="77777777" w:rsidR="00637FF0" w:rsidRPr="005717D1" w:rsidRDefault="00637FF0" w:rsidP="00637FF0">
            <w:pPr>
              <w:rPr>
                <w:spacing w:val="-3"/>
              </w:rPr>
            </w:pPr>
          </w:p>
        </w:tc>
        <w:tc>
          <w:tcPr>
            <w:tcW w:w="4763" w:type="dxa"/>
            <w:gridSpan w:val="6"/>
          </w:tcPr>
          <w:p w14:paraId="13D9D2AB" w14:textId="77777777" w:rsidR="00637FF0" w:rsidRPr="005717D1" w:rsidRDefault="00637FF0" w:rsidP="00637FF0">
            <w:pPr>
              <w:rPr>
                <w:spacing w:val="-3"/>
              </w:rPr>
            </w:pPr>
          </w:p>
        </w:tc>
        <w:tc>
          <w:tcPr>
            <w:tcW w:w="1350" w:type="dxa"/>
          </w:tcPr>
          <w:p w14:paraId="2673B4AD" w14:textId="77777777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3FE7206C" w14:textId="77777777" w:rsidR="00637FF0" w:rsidRPr="00EB02D8" w:rsidRDefault="00637FF0" w:rsidP="00637FF0">
            <w:pPr>
              <w:jc w:val="right"/>
              <w:rPr>
                <w:color w:val="FF0000"/>
              </w:rPr>
            </w:pPr>
          </w:p>
        </w:tc>
      </w:tr>
      <w:tr w:rsidR="00637FF0" w:rsidRPr="005717D1" w14:paraId="4E018352" w14:textId="77777777" w:rsidTr="003D63D2">
        <w:trPr>
          <w:trHeight w:val="291"/>
        </w:trPr>
        <w:tc>
          <w:tcPr>
            <w:tcW w:w="673" w:type="dxa"/>
          </w:tcPr>
          <w:p w14:paraId="727A560A" w14:textId="77777777" w:rsidR="00637FF0" w:rsidRPr="005717D1" w:rsidRDefault="00637FF0" w:rsidP="00637FF0">
            <w:pPr>
              <w:jc w:val="center"/>
            </w:pPr>
          </w:p>
        </w:tc>
        <w:tc>
          <w:tcPr>
            <w:tcW w:w="658" w:type="dxa"/>
          </w:tcPr>
          <w:p w14:paraId="5A43A542" w14:textId="72050846" w:rsidR="00637FF0" w:rsidRPr="005717D1" w:rsidRDefault="00552E9E" w:rsidP="00552E9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(</w:t>
            </w:r>
            <w:r w:rsidR="00637FF0">
              <w:rPr>
                <w:spacing w:val="-3"/>
              </w:rPr>
              <w:t>2</w:t>
            </w:r>
            <w:r>
              <w:rPr>
                <w:spacing w:val="-3"/>
              </w:rPr>
              <w:t>)</w:t>
            </w:r>
          </w:p>
        </w:tc>
        <w:tc>
          <w:tcPr>
            <w:tcW w:w="5419" w:type="dxa"/>
            <w:gridSpan w:val="8"/>
          </w:tcPr>
          <w:p w14:paraId="7027B6E8" w14:textId="77777777" w:rsidR="00637FF0" w:rsidRPr="005717D1" w:rsidRDefault="00637FF0" w:rsidP="00637FF0">
            <w:pPr>
              <w:rPr>
                <w:spacing w:val="-3"/>
              </w:rPr>
            </w:pPr>
            <w:r>
              <w:t>Amendment to Existing Registration</w:t>
            </w:r>
          </w:p>
        </w:tc>
        <w:tc>
          <w:tcPr>
            <w:tcW w:w="1350" w:type="dxa"/>
          </w:tcPr>
          <w:p w14:paraId="3EA0CBA1" w14:textId="77777777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39B0C850" w14:textId="77777777" w:rsidR="00637FF0" w:rsidRPr="00EB02D8" w:rsidRDefault="00637FF0" w:rsidP="00637FF0">
            <w:pPr>
              <w:jc w:val="right"/>
              <w:rPr>
                <w:color w:val="FF0000"/>
              </w:rPr>
            </w:pPr>
          </w:p>
        </w:tc>
      </w:tr>
      <w:tr w:rsidR="00637FF0" w:rsidRPr="005717D1" w14:paraId="7555B9D1" w14:textId="77777777" w:rsidTr="003D63D2">
        <w:trPr>
          <w:trHeight w:val="291"/>
        </w:trPr>
        <w:tc>
          <w:tcPr>
            <w:tcW w:w="673" w:type="dxa"/>
          </w:tcPr>
          <w:p w14:paraId="2B17CDF6" w14:textId="77777777" w:rsidR="00637FF0" w:rsidRPr="005717D1" w:rsidRDefault="00637FF0" w:rsidP="00637FF0">
            <w:pPr>
              <w:jc w:val="center"/>
            </w:pPr>
          </w:p>
        </w:tc>
        <w:tc>
          <w:tcPr>
            <w:tcW w:w="658" w:type="dxa"/>
          </w:tcPr>
          <w:p w14:paraId="4B4522CB" w14:textId="77777777" w:rsidR="00637FF0" w:rsidRPr="005717D1" w:rsidRDefault="00637FF0" w:rsidP="00637FF0">
            <w:pPr>
              <w:rPr>
                <w:spacing w:val="-3"/>
              </w:rPr>
            </w:pPr>
          </w:p>
        </w:tc>
        <w:tc>
          <w:tcPr>
            <w:tcW w:w="656" w:type="dxa"/>
            <w:gridSpan w:val="2"/>
          </w:tcPr>
          <w:p w14:paraId="3654AA13" w14:textId="77777777" w:rsidR="00637FF0" w:rsidRDefault="00637FF0" w:rsidP="00637FF0">
            <w:pPr>
              <w:jc w:val="center"/>
              <w:rPr>
                <w:spacing w:val="-3"/>
              </w:rPr>
            </w:pPr>
          </w:p>
        </w:tc>
        <w:tc>
          <w:tcPr>
            <w:tcW w:w="4763" w:type="dxa"/>
            <w:gridSpan w:val="6"/>
          </w:tcPr>
          <w:p w14:paraId="690D7D0E" w14:textId="77777777" w:rsidR="00637FF0" w:rsidRDefault="00637FF0" w:rsidP="00637FF0"/>
        </w:tc>
        <w:tc>
          <w:tcPr>
            <w:tcW w:w="1350" w:type="dxa"/>
          </w:tcPr>
          <w:p w14:paraId="45838057" w14:textId="77777777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60DF65EA" w14:textId="77777777" w:rsidR="00637FF0" w:rsidRPr="00EB02D8" w:rsidRDefault="00637FF0" w:rsidP="00637FF0">
            <w:pPr>
              <w:jc w:val="right"/>
              <w:rPr>
                <w:color w:val="FF0000"/>
              </w:rPr>
            </w:pPr>
          </w:p>
        </w:tc>
      </w:tr>
      <w:tr w:rsidR="001D29F6" w:rsidRPr="001D29F6" w14:paraId="75C5CBE8" w14:textId="77777777" w:rsidTr="003D63D2">
        <w:trPr>
          <w:trHeight w:val="291"/>
        </w:trPr>
        <w:tc>
          <w:tcPr>
            <w:tcW w:w="673" w:type="dxa"/>
          </w:tcPr>
          <w:p w14:paraId="74C671C5" w14:textId="77777777" w:rsidR="00637FF0" w:rsidRPr="005717D1" w:rsidRDefault="00637FF0" w:rsidP="00637FF0">
            <w:pPr>
              <w:jc w:val="center"/>
            </w:pPr>
          </w:p>
        </w:tc>
        <w:tc>
          <w:tcPr>
            <w:tcW w:w="658" w:type="dxa"/>
          </w:tcPr>
          <w:p w14:paraId="7C0793AA" w14:textId="77777777" w:rsidR="00637FF0" w:rsidRPr="005717D1" w:rsidRDefault="00637FF0" w:rsidP="00637FF0">
            <w:pPr>
              <w:rPr>
                <w:spacing w:val="-3"/>
              </w:rPr>
            </w:pPr>
          </w:p>
        </w:tc>
        <w:tc>
          <w:tcPr>
            <w:tcW w:w="656" w:type="dxa"/>
            <w:gridSpan w:val="2"/>
          </w:tcPr>
          <w:p w14:paraId="49B8DFC3" w14:textId="77777777" w:rsidR="00637FF0" w:rsidRPr="005717D1" w:rsidRDefault="00637FF0" w:rsidP="00637FF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A.</w:t>
            </w:r>
          </w:p>
        </w:tc>
        <w:tc>
          <w:tcPr>
            <w:tcW w:w="4763" w:type="dxa"/>
            <w:gridSpan w:val="6"/>
          </w:tcPr>
          <w:p w14:paraId="430C284D" w14:textId="77777777" w:rsidR="00776C5E" w:rsidRDefault="00637FF0" w:rsidP="00637FF0">
            <w:r>
              <w:t xml:space="preserve">Structural </w:t>
            </w:r>
            <w:smartTag w:uri="urn:schemas-microsoft-com:office:smarttags" w:element="place">
              <w:r>
                <w:t>Pest</w:t>
              </w:r>
            </w:smartTag>
            <w:r>
              <w:t xml:space="preserve"> Control Business – </w:t>
            </w:r>
          </w:p>
          <w:p w14:paraId="546D112F" w14:textId="4472E345" w:rsidR="00637FF0" w:rsidRPr="005717D1" w:rsidRDefault="00637FF0" w:rsidP="00637FF0">
            <w:pPr>
              <w:rPr>
                <w:spacing w:val="-3"/>
              </w:rPr>
            </w:pPr>
            <w:r>
              <w:t>Branch 1</w:t>
            </w:r>
          </w:p>
        </w:tc>
        <w:tc>
          <w:tcPr>
            <w:tcW w:w="1350" w:type="dxa"/>
          </w:tcPr>
          <w:p w14:paraId="77390DA4" w14:textId="069BBAF7" w:rsidR="00637FF0" w:rsidRPr="00D646E1" w:rsidRDefault="00637FF0" w:rsidP="00637FF0">
            <w:pPr>
              <w:tabs>
                <w:tab w:val="left" w:pos="360"/>
                <w:tab w:val="left" w:pos="720"/>
              </w:tabs>
              <w:jc w:val="right"/>
            </w:pPr>
          </w:p>
        </w:tc>
        <w:tc>
          <w:tcPr>
            <w:tcW w:w="1620" w:type="dxa"/>
          </w:tcPr>
          <w:p w14:paraId="62CD370D" w14:textId="24F8B966" w:rsidR="00637FF0" w:rsidRPr="00EB02D8" w:rsidRDefault="00637FF0" w:rsidP="00637FF0">
            <w:pPr>
              <w:tabs>
                <w:tab w:val="left" w:pos="360"/>
                <w:tab w:val="left" w:pos="720"/>
              </w:tabs>
              <w:jc w:val="right"/>
            </w:pPr>
            <w:r w:rsidRPr="00EB02D8">
              <w:t>$10.00 Inclusive</w:t>
            </w:r>
          </w:p>
        </w:tc>
      </w:tr>
      <w:tr w:rsidR="001D29F6" w:rsidRPr="001D29F6" w14:paraId="23BD2632" w14:textId="77777777" w:rsidTr="003D63D2">
        <w:trPr>
          <w:trHeight w:val="291"/>
        </w:trPr>
        <w:tc>
          <w:tcPr>
            <w:tcW w:w="673" w:type="dxa"/>
          </w:tcPr>
          <w:p w14:paraId="402C697C" w14:textId="77777777" w:rsidR="00637FF0" w:rsidRPr="005717D1" w:rsidRDefault="00637FF0" w:rsidP="00637FF0">
            <w:pPr>
              <w:jc w:val="center"/>
            </w:pPr>
          </w:p>
        </w:tc>
        <w:tc>
          <w:tcPr>
            <w:tcW w:w="658" w:type="dxa"/>
          </w:tcPr>
          <w:p w14:paraId="02D78A99" w14:textId="77777777" w:rsidR="00637FF0" w:rsidRPr="005717D1" w:rsidRDefault="00637FF0" w:rsidP="00637FF0">
            <w:pPr>
              <w:rPr>
                <w:spacing w:val="-3"/>
              </w:rPr>
            </w:pPr>
          </w:p>
        </w:tc>
        <w:tc>
          <w:tcPr>
            <w:tcW w:w="656" w:type="dxa"/>
            <w:gridSpan w:val="2"/>
          </w:tcPr>
          <w:p w14:paraId="21ECCD2D" w14:textId="77777777" w:rsidR="00637FF0" w:rsidRPr="005717D1" w:rsidRDefault="00637FF0" w:rsidP="00637FF0">
            <w:pPr>
              <w:rPr>
                <w:spacing w:val="-3"/>
              </w:rPr>
            </w:pPr>
          </w:p>
        </w:tc>
        <w:tc>
          <w:tcPr>
            <w:tcW w:w="4763" w:type="dxa"/>
            <w:gridSpan w:val="6"/>
          </w:tcPr>
          <w:p w14:paraId="1487F6AB" w14:textId="77777777" w:rsidR="00637FF0" w:rsidRPr="00D646E1" w:rsidRDefault="00637FF0" w:rsidP="00637FF0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756"/>
              </w:tabs>
            </w:pPr>
            <w:r>
              <w:t>Operators</w:t>
            </w:r>
          </w:p>
        </w:tc>
        <w:tc>
          <w:tcPr>
            <w:tcW w:w="1350" w:type="dxa"/>
          </w:tcPr>
          <w:p w14:paraId="3F0EB4E5" w14:textId="77777777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323E8691" w14:textId="77777777" w:rsidR="00637FF0" w:rsidRPr="00EB02D8" w:rsidRDefault="00637FF0" w:rsidP="00637FF0">
            <w:pPr>
              <w:jc w:val="right"/>
            </w:pPr>
          </w:p>
        </w:tc>
      </w:tr>
      <w:tr w:rsidR="001D29F6" w:rsidRPr="001D29F6" w14:paraId="427833E8" w14:textId="77777777" w:rsidTr="003D63D2">
        <w:trPr>
          <w:trHeight w:val="291"/>
        </w:trPr>
        <w:tc>
          <w:tcPr>
            <w:tcW w:w="673" w:type="dxa"/>
          </w:tcPr>
          <w:p w14:paraId="2A6F0483" w14:textId="77777777" w:rsidR="00637FF0" w:rsidRPr="005717D1" w:rsidRDefault="00637FF0" w:rsidP="00637FF0">
            <w:pPr>
              <w:jc w:val="center"/>
            </w:pPr>
          </w:p>
        </w:tc>
        <w:tc>
          <w:tcPr>
            <w:tcW w:w="658" w:type="dxa"/>
          </w:tcPr>
          <w:p w14:paraId="000CDFD9" w14:textId="77777777" w:rsidR="00637FF0" w:rsidRPr="005717D1" w:rsidRDefault="00637FF0" w:rsidP="00637FF0">
            <w:pPr>
              <w:rPr>
                <w:spacing w:val="-3"/>
              </w:rPr>
            </w:pPr>
          </w:p>
        </w:tc>
        <w:tc>
          <w:tcPr>
            <w:tcW w:w="656" w:type="dxa"/>
            <w:gridSpan w:val="2"/>
          </w:tcPr>
          <w:p w14:paraId="08F43B89" w14:textId="77777777" w:rsidR="00637FF0" w:rsidRPr="005717D1" w:rsidRDefault="00637FF0" w:rsidP="00637FF0">
            <w:pPr>
              <w:rPr>
                <w:spacing w:val="-3"/>
              </w:rPr>
            </w:pPr>
          </w:p>
        </w:tc>
        <w:tc>
          <w:tcPr>
            <w:tcW w:w="4763" w:type="dxa"/>
            <w:gridSpan w:val="6"/>
          </w:tcPr>
          <w:p w14:paraId="1C9CB6FD" w14:textId="77777777" w:rsidR="00637FF0" w:rsidRPr="00D646E1" w:rsidRDefault="00637FF0" w:rsidP="00637FF0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</w:pPr>
            <w:r>
              <w:t>Field Representatives</w:t>
            </w:r>
          </w:p>
        </w:tc>
        <w:tc>
          <w:tcPr>
            <w:tcW w:w="1350" w:type="dxa"/>
          </w:tcPr>
          <w:p w14:paraId="4324BC3B" w14:textId="77777777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7355ED29" w14:textId="77777777" w:rsidR="00637FF0" w:rsidRPr="00EB02D8" w:rsidRDefault="00637FF0" w:rsidP="00637FF0">
            <w:pPr>
              <w:jc w:val="right"/>
            </w:pPr>
          </w:p>
        </w:tc>
      </w:tr>
      <w:tr w:rsidR="001D29F6" w:rsidRPr="001D29F6" w14:paraId="113ABEF1" w14:textId="77777777" w:rsidTr="003D63D2">
        <w:trPr>
          <w:trHeight w:val="291"/>
        </w:trPr>
        <w:tc>
          <w:tcPr>
            <w:tcW w:w="673" w:type="dxa"/>
          </w:tcPr>
          <w:p w14:paraId="186C286B" w14:textId="77777777" w:rsidR="00637FF0" w:rsidRPr="005717D1" w:rsidRDefault="00637FF0" w:rsidP="00637FF0">
            <w:pPr>
              <w:jc w:val="center"/>
            </w:pPr>
          </w:p>
        </w:tc>
        <w:tc>
          <w:tcPr>
            <w:tcW w:w="658" w:type="dxa"/>
          </w:tcPr>
          <w:p w14:paraId="0857623F" w14:textId="77777777" w:rsidR="00637FF0" w:rsidRPr="005717D1" w:rsidRDefault="00637FF0" w:rsidP="00637FF0">
            <w:pPr>
              <w:rPr>
                <w:spacing w:val="-3"/>
              </w:rPr>
            </w:pPr>
          </w:p>
        </w:tc>
        <w:tc>
          <w:tcPr>
            <w:tcW w:w="656" w:type="dxa"/>
            <w:gridSpan w:val="2"/>
          </w:tcPr>
          <w:p w14:paraId="1B60C868" w14:textId="77777777" w:rsidR="00637FF0" w:rsidRPr="005717D1" w:rsidRDefault="00637FF0" w:rsidP="00637FF0">
            <w:pPr>
              <w:rPr>
                <w:spacing w:val="-3"/>
              </w:rPr>
            </w:pPr>
          </w:p>
        </w:tc>
        <w:tc>
          <w:tcPr>
            <w:tcW w:w="4763" w:type="dxa"/>
            <w:gridSpan w:val="6"/>
          </w:tcPr>
          <w:p w14:paraId="6AF4F620" w14:textId="77777777" w:rsidR="00637FF0" w:rsidRDefault="00637FF0" w:rsidP="00637FF0">
            <w:pPr>
              <w:tabs>
                <w:tab w:val="left" w:pos="360"/>
              </w:tabs>
            </w:pPr>
          </w:p>
        </w:tc>
        <w:tc>
          <w:tcPr>
            <w:tcW w:w="1350" w:type="dxa"/>
          </w:tcPr>
          <w:p w14:paraId="52931A3E" w14:textId="77777777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706296A9" w14:textId="77777777" w:rsidR="00637FF0" w:rsidRPr="00EB02D8" w:rsidRDefault="00637FF0" w:rsidP="00637FF0">
            <w:pPr>
              <w:jc w:val="right"/>
            </w:pPr>
          </w:p>
        </w:tc>
      </w:tr>
      <w:tr w:rsidR="001D29F6" w:rsidRPr="001D29F6" w14:paraId="2BDBE490" w14:textId="77777777" w:rsidTr="003D63D2">
        <w:trPr>
          <w:trHeight w:val="291"/>
        </w:trPr>
        <w:tc>
          <w:tcPr>
            <w:tcW w:w="673" w:type="dxa"/>
          </w:tcPr>
          <w:p w14:paraId="15BBEC9C" w14:textId="77777777" w:rsidR="00637FF0" w:rsidRPr="005717D1" w:rsidRDefault="00637FF0" w:rsidP="00637FF0">
            <w:pPr>
              <w:jc w:val="center"/>
            </w:pPr>
          </w:p>
        </w:tc>
        <w:tc>
          <w:tcPr>
            <w:tcW w:w="658" w:type="dxa"/>
          </w:tcPr>
          <w:p w14:paraId="6570D3F8" w14:textId="77777777" w:rsidR="00637FF0" w:rsidRPr="005717D1" w:rsidRDefault="00637FF0" w:rsidP="00637FF0">
            <w:pPr>
              <w:rPr>
                <w:spacing w:val="-3"/>
              </w:rPr>
            </w:pPr>
          </w:p>
        </w:tc>
        <w:tc>
          <w:tcPr>
            <w:tcW w:w="656" w:type="dxa"/>
            <w:gridSpan w:val="2"/>
          </w:tcPr>
          <w:p w14:paraId="3480ACE2" w14:textId="77777777" w:rsidR="00637FF0" w:rsidRPr="005717D1" w:rsidRDefault="00637FF0" w:rsidP="00637FF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B.</w:t>
            </w:r>
          </w:p>
        </w:tc>
        <w:tc>
          <w:tcPr>
            <w:tcW w:w="4763" w:type="dxa"/>
            <w:gridSpan w:val="6"/>
          </w:tcPr>
          <w:p w14:paraId="4E949A74" w14:textId="77777777" w:rsidR="00776C5E" w:rsidRDefault="00637FF0" w:rsidP="00637FF0">
            <w:pPr>
              <w:tabs>
                <w:tab w:val="left" w:pos="360"/>
              </w:tabs>
            </w:pPr>
            <w:r>
              <w:t xml:space="preserve">Structural </w:t>
            </w:r>
            <w:smartTag w:uri="urn:schemas-microsoft-com:office:smarttags" w:element="place">
              <w:r>
                <w:t>Pest</w:t>
              </w:r>
            </w:smartTag>
            <w:r>
              <w:t xml:space="preserve"> Control Business – </w:t>
            </w:r>
          </w:p>
          <w:p w14:paraId="47752122" w14:textId="35F64043" w:rsidR="00637FF0" w:rsidRDefault="00637FF0" w:rsidP="00637FF0">
            <w:pPr>
              <w:tabs>
                <w:tab w:val="left" w:pos="360"/>
              </w:tabs>
            </w:pPr>
            <w:r>
              <w:t>Branch 2 or Branch 3</w:t>
            </w:r>
          </w:p>
        </w:tc>
        <w:tc>
          <w:tcPr>
            <w:tcW w:w="1350" w:type="dxa"/>
          </w:tcPr>
          <w:p w14:paraId="7384F6AE" w14:textId="1F603BDF" w:rsidR="00637FF0" w:rsidRPr="00D646E1" w:rsidRDefault="00637FF0" w:rsidP="00005CF0">
            <w:pPr>
              <w:tabs>
                <w:tab w:val="left" w:pos="360"/>
                <w:tab w:val="left" w:pos="720"/>
              </w:tabs>
              <w:jc w:val="right"/>
            </w:pPr>
          </w:p>
        </w:tc>
        <w:tc>
          <w:tcPr>
            <w:tcW w:w="1620" w:type="dxa"/>
          </w:tcPr>
          <w:p w14:paraId="4EF86F8A" w14:textId="74ED4A67" w:rsidR="00637FF0" w:rsidRPr="00EB02D8" w:rsidRDefault="00637FF0" w:rsidP="00637FF0">
            <w:pPr>
              <w:tabs>
                <w:tab w:val="left" w:pos="360"/>
                <w:tab w:val="left" w:pos="720"/>
              </w:tabs>
              <w:jc w:val="right"/>
            </w:pPr>
            <w:r w:rsidRPr="00EB02D8">
              <w:t>$10.00 Inclusive</w:t>
            </w:r>
          </w:p>
        </w:tc>
      </w:tr>
      <w:tr w:rsidR="001D29F6" w:rsidRPr="001D29F6" w14:paraId="30E270FD" w14:textId="77777777" w:rsidTr="003D63D2">
        <w:trPr>
          <w:trHeight w:val="291"/>
        </w:trPr>
        <w:tc>
          <w:tcPr>
            <w:tcW w:w="673" w:type="dxa"/>
          </w:tcPr>
          <w:p w14:paraId="2DDC4394" w14:textId="77777777" w:rsidR="00637FF0" w:rsidRPr="005717D1" w:rsidRDefault="00637FF0" w:rsidP="00637FF0">
            <w:pPr>
              <w:jc w:val="center"/>
            </w:pPr>
          </w:p>
        </w:tc>
        <w:tc>
          <w:tcPr>
            <w:tcW w:w="658" w:type="dxa"/>
          </w:tcPr>
          <w:p w14:paraId="76194161" w14:textId="77777777" w:rsidR="00637FF0" w:rsidRPr="005717D1" w:rsidRDefault="00637FF0" w:rsidP="00637FF0">
            <w:pPr>
              <w:rPr>
                <w:spacing w:val="-3"/>
              </w:rPr>
            </w:pPr>
          </w:p>
        </w:tc>
        <w:tc>
          <w:tcPr>
            <w:tcW w:w="656" w:type="dxa"/>
            <w:gridSpan w:val="2"/>
          </w:tcPr>
          <w:p w14:paraId="41EE246B" w14:textId="77777777" w:rsidR="00637FF0" w:rsidRPr="005717D1" w:rsidRDefault="00637FF0" w:rsidP="00637FF0">
            <w:pPr>
              <w:rPr>
                <w:spacing w:val="-3"/>
              </w:rPr>
            </w:pPr>
          </w:p>
        </w:tc>
        <w:tc>
          <w:tcPr>
            <w:tcW w:w="4763" w:type="dxa"/>
            <w:gridSpan w:val="6"/>
          </w:tcPr>
          <w:p w14:paraId="67F7F236" w14:textId="77777777" w:rsidR="00637FF0" w:rsidRDefault="00637FF0" w:rsidP="00637FF0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</w:pPr>
            <w:r>
              <w:t>Qualifying Manager</w:t>
            </w:r>
          </w:p>
        </w:tc>
        <w:tc>
          <w:tcPr>
            <w:tcW w:w="1350" w:type="dxa"/>
          </w:tcPr>
          <w:p w14:paraId="2E13FD8D" w14:textId="77777777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4FF2CE55" w14:textId="77777777" w:rsidR="00637FF0" w:rsidRPr="00A16C74" w:rsidRDefault="00637FF0" w:rsidP="00637FF0">
            <w:pPr>
              <w:jc w:val="right"/>
            </w:pPr>
          </w:p>
        </w:tc>
      </w:tr>
      <w:tr w:rsidR="001D29F6" w:rsidRPr="001D29F6" w14:paraId="7F3374CB" w14:textId="77777777" w:rsidTr="003D63D2">
        <w:trPr>
          <w:trHeight w:val="291"/>
        </w:trPr>
        <w:tc>
          <w:tcPr>
            <w:tcW w:w="673" w:type="dxa"/>
          </w:tcPr>
          <w:p w14:paraId="7A157924" w14:textId="77777777" w:rsidR="00637FF0" w:rsidRPr="005717D1" w:rsidRDefault="00637FF0" w:rsidP="00637FF0">
            <w:pPr>
              <w:jc w:val="center"/>
            </w:pPr>
          </w:p>
        </w:tc>
        <w:tc>
          <w:tcPr>
            <w:tcW w:w="6077" w:type="dxa"/>
            <w:gridSpan w:val="9"/>
          </w:tcPr>
          <w:p w14:paraId="24D5551D" w14:textId="77777777" w:rsidR="00637FF0" w:rsidRPr="005717D1" w:rsidRDefault="00637FF0" w:rsidP="00637FF0">
            <w:pPr>
              <w:rPr>
                <w:spacing w:val="-3"/>
              </w:rPr>
            </w:pPr>
          </w:p>
        </w:tc>
        <w:tc>
          <w:tcPr>
            <w:tcW w:w="1350" w:type="dxa"/>
          </w:tcPr>
          <w:p w14:paraId="272EF6E7" w14:textId="77777777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4FC2CCB1" w14:textId="77777777" w:rsidR="00637FF0" w:rsidRPr="00A16C74" w:rsidRDefault="00637FF0" w:rsidP="00637FF0">
            <w:pPr>
              <w:jc w:val="right"/>
            </w:pPr>
          </w:p>
        </w:tc>
      </w:tr>
      <w:tr w:rsidR="001D29F6" w:rsidRPr="001D29F6" w14:paraId="2AC91F65" w14:textId="77777777" w:rsidTr="003D63D2">
        <w:trPr>
          <w:trHeight w:val="291"/>
        </w:trPr>
        <w:tc>
          <w:tcPr>
            <w:tcW w:w="673" w:type="dxa"/>
          </w:tcPr>
          <w:p w14:paraId="74148F6C" w14:textId="77777777" w:rsidR="00637FF0" w:rsidRPr="00D646E1" w:rsidRDefault="00637FF0" w:rsidP="00637FF0">
            <w:pPr>
              <w:jc w:val="center"/>
            </w:pPr>
            <w:r>
              <w:t>(b)</w:t>
            </w:r>
          </w:p>
        </w:tc>
        <w:tc>
          <w:tcPr>
            <w:tcW w:w="6077" w:type="dxa"/>
            <w:gridSpan w:val="9"/>
          </w:tcPr>
          <w:p w14:paraId="53CF0FDB" w14:textId="77777777" w:rsidR="00637FF0" w:rsidRPr="00D646E1" w:rsidRDefault="00637FF0" w:rsidP="00637FF0">
            <w:r>
              <w:rPr>
                <w:spacing w:val="-3"/>
              </w:rPr>
              <w:t>Registration Fee Maintenance Gardener/Pest Control Business</w:t>
            </w:r>
          </w:p>
        </w:tc>
        <w:tc>
          <w:tcPr>
            <w:tcW w:w="1350" w:type="dxa"/>
          </w:tcPr>
          <w:p w14:paraId="49A01482" w14:textId="49E59EF2" w:rsidR="00637FF0" w:rsidRPr="00D646E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1D3F91CD" w14:textId="4E4C5524" w:rsidR="00637FF0" w:rsidRPr="00EB02D8" w:rsidRDefault="00637FF0" w:rsidP="00637FF0">
            <w:pPr>
              <w:jc w:val="right"/>
            </w:pPr>
            <w:r w:rsidRPr="00EB02D8">
              <w:t>$25.00</w:t>
            </w:r>
          </w:p>
        </w:tc>
      </w:tr>
      <w:tr w:rsidR="001D29F6" w:rsidRPr="001D29F6" w14:paraId="2416C823" w14:textId="77777777" w:rsidTr="003D63D2">
        <w:trPr>
          <w:trHeight w:val="291"/>
        </w:trPr>
        <w:tc>
          <w:tcPr>
            <w:tcW w:w="673" w:type="dxa"/>
          </w:tcPr>
          <w:p w14:paraId="00C628D5" w14:textId="77777777" w:rsidR="00637FF0" w:rsidRPr="005717D1" w:rsidRDefault="00637FF0" w:rsidP="00637FF0">
            <w:pPr>
              <w:jc w:val="center"/>
            </w:pPr>
          </w:p>
        </w:tc>
        <w:tc>
          <w:tcPr>
            <w:tcW w:w="6077" w:type="dxa"/>
            <w:gridSpan w:val="9"/>
          </w:tcPr>
          <w:p w14:paraId="4D191D43" w14:textId="77777777" w:rsidR="00637FF0" w:rsidRPr="005717D1" w:rsidRDefault="00637FF0" w:rsidP="00637FF0">
            <w:pPr>
              <w:rPr>
                <w:spacing w:val="-3"/>
              </w:rPr>
            </w:pPr>
          </w:p>
        </w:tc>
        <w:tc>
          <w:tcPr>
            <w:tcW w:w="1350" w:type="dxa"/>
          </w:tcPr>
          <w:p w14:paraId="578481C9" w14:textId="77777777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1173D749" w14:textId="77777777" w:rsidR="00637FF0" w:rsidRPr="00EB02D8" w:rsidRDefault="00637FF0" w:rsidP="00637FF0">
            <w:pPr>
              <w:jc w:val="right"/>
            </w:pPr>
          </w:p>
        </w:tc>
      </w:tr>
      <w:tr w:rsidR="001D29F6" w:rsidRPr="001D29F6" w14:paraId="0BC1AD69" w14:textId="77777777" w:rsidTr="003D63D2">
        <w:trPr>
          <w:trHeight w:val="291"/>
        </w:trPr>
        <w:tc>
          <w:tcPr>
            <w:tcW w:w="673" w:type="dxa"/>
          </w:tcPr>
          <w:p w14:paraId="1908BE89" w14:textId="77777777" w:rsidR="00637FF0" w:rsidRPr="005717D1" w:rsidRDefault="00637FF0" w:rsidP="00637FF0">
            <w:pPr>
              <w:jc w:val="center"/>
            </w:pPr>
            <w:r w:rsidRPr="005717D1">
              <w:t>(</w:t>
            </w:r>
            <w:r>
              <w:t>c</w:t>
            </w:r>
            <w:r w:rsidRPr="005717D1">
              <w:t>)</w:t>
            </w:r>
          </w:p>
        </w:tc>
        <w:tc>
          <w:tcPr>
            <w:tcW w:w="6077" w:type="dxa"/>
            <w:gridSpan w:val="9"/>
          </w:tcPr>
          <w:p w14:paraId="7F823CBF" w14:textId="77777777" w:rsidR="00637FF0" w:rsidRPr="005717D1" w:rsidRDefault="00637FF0" w:rsidP="00637FF0">
            <w:r w:rsidRPr="005717D1">
              <w:rPr>
                <w:spacing w:val="-3"/>
              </w:rPr>
              <w:t xml:space="preserve">Registration </w:t>
            </w:r>
            <w:r>
              <w:rPr>
                <w:spacing w:val="-3"/>
              </w:rPr>
              <w:t xml:space="preserve">Fee </w:t>
            </w:r>
            <w:r w:rsidRPr="005717D1">
              <w:rPr>
                <w:spacing w:val="-3"/>
              </w:rPr>
              <w:t xml:space="preserve">Agricultural </w:t>
            </w:r>
            <w:smartTag w:uri="urn:schemas-microsoft-com:office:smarttags" w:element="place">
              <w:r w:rsidRPr="005717D1">
                <w:rPr>
                  <w:spacing w:val="-3"/>
                </w:rPr>
                <w:t>Pest</w:t>
              </w:r>
            </w:smartTag>
            <w:r w:rsidRPr="005717D1">
              <w:rPr>
                <w:spacing w:val="-3"/>
              </w:rPr>
              <w:t xml:space="preserve"> Control Business </w:t>
            </w:r>
          </w:p>
        </w:tc>
        <w:tc>
          <w:tcPr>
            <w:tcW w:w="1350" w:type="dxa"/>
          </w:tcPr>
          <w:p w14:paraId="42616751" w14:textId="090F87F4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2DC5790D" w14:textId="616B2C81" w:rsidR="00637FF0" w:rsidRPr="00EB02D8" w:rsidRDefault="00637FF0" w:rsidP="00637FF0">
            <w:pPr>
              <w:jc w:val="right"/>
            </w:pPr>
            <w:r w:rsidRPr="00EB02D8">
              <w:t>$72.00</w:t>
            </w:r>
          </w:p>
        </w:tc>
      </w:tr>
      <w:tr w:rsidR="001D29F6" w:rsidRPr="001D29F6" w14:paraId="1650795C" w14:textId="77777777" w:rsidTr="003D63D2">
        <w:trPr>
          <w:trHeight w:val="291"/>
        </w:trPr>
        <w:tc>
          <w:tcPr>
            <w:tcW w:w="673" w:type="dxa"/>
          </w:tcPr>
          <w:p w14:paraId="202645C6" w14:textId="77777777" w:rsidR="00637FF0" w:rsidRPr="005717D1" w:rsidRDefault="00637FF0" w:rsidP="00637FF0">
            <w:pPr>
              <w:jc w:val="center"/>
            </w:pPr>
          </w:p>
        </w:tc>
        <w:tc>
          <w:tcPr>
            <w:tcW w:w="6077" w:type="dxa"/>
            <w:gridSpan w:val="9"/>
          </w:tcPr>
          <w:p w14:paraId="774F9258" w14:textId="77777777" w:rsidR="00637FF0" w:rsidRPr="005717D1" w:rsidRDefault="00637FF0" w:rsidP="00637FF0">
            <w:pPr>
              <w:rPr>
                <w:spacing w:val="-3"/>
              </w:rPr>
            </w:pPr>
          </w:p>
        </w:tc>
        <w:tc>
          <w:tcPr>
            <w:tcW w:w="1350" w:type="dxa"/>
          </w:tcPr>
          <w:p w14:paraId="42AE3CDE" w14:textId="77777777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3161F714" w14:textId="77777777" w:rsidR="00637FF0" w:rsidRPr="00EB02D8" w:rsidRDefault="00637FF0" w:rsidP="00637FF0">
            <w:pPr>
              <w:jc w:val="right"/>
            </w:pPr>
          </w:p>
        </w:tc>
      </w:tr>
      <w:tr w:rsidR="001D29F6" w:rsidRPr="001D29F6" w14:paraId="4177988D" w14:textId="77777777" w:rsidTr="003D63D2">
        <w:trPr>
          <w:trHeight w:val="291"/>
        </w:trPr>
        <w:tc>
          <w:tcPr>
            <w:tcW w:w="673" w:type="dxa"/>
          </w:tcPr>
          <w:p w14:paraId="284C6FA7" w14:textId="77777777" w:rsidR="00637FF0" w:rsidRPr="005717D1" w:rsidRDefault="00637FF0" w:rsidP="00637FF0">
            <w:pPr>
              <w:jc w:val="center"/>
            </w:pPr>
            <w:r>
              <w:t>(d)</w:t>
            </w:r>
          </w:p>
        </w:tc>
        <w:tc>
          <w:tcPr>
            <w:tcW w:w="6077" w:type="dxa"/>
            <w:gridSpan w:val="9"/>
          </w:tcPr>
          <w:p w14:paraId="17641A1C" w14:textId="77777777" w:rsidR="00637FF0" w:rsidRPr="005717D1" w:rsidRDefault="00637FF0" w:rsidP="00637FF0">
            <w:pPr>
              <w:rPr>
                <w:spacing w:val="-3"/>
              </w:rPr>
            </w:pPr>
            <w:r w:rsidRPr="005717D1">
              <w:rPr>
                <w:spacing w:val="-3"/>
              </w:rPr>
              <w:t>Registration</w:t>
            </w:r>
            <w:r>
              <w:rPr>
                <w:spacing w:val="-3"/>
              </w:rPr>
              <w:t xml:space="preserve"> Fee </w:t>
            </w:r>
            <w:smartTag w:uri="urn:schemas-microsoft-com:office:smarttags" w:element="place">
              <w:r>
                <w:rPr>
                  <w:spacing w:val="-3"/>
                </w:rPr>
                <w:t>Pest</w:t>
              </w:r>
            </w:smartTag>
            <w:r>
              <w:rPr>
                <w:spacing w:val="-3"/>
              </w:rPr>
              <w:t xml:space="preserve"> Control Aircraft Pilot</w:t>
            </w:r>
          </w:p>
        </w:tc>
        <w:tc>
          <w:tcPr>
            <w:tcW w:w="1350" w:type="dxa"/>
          </w:tcPr>
          <w:p w14:paraId="764A5FBD" w14:textId="77777777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1E47BF03" w14:textId="77777777" w:rsidR="00637FF0" w:rsidRPr="00EB02D8" w:rsidRDefault="00637FF0" w:rsidP="00637FF0">
            <w:pPr>
              <w:jc w:val="right"/>
            </w:pPr>
          </w:p>
        </w:tc>
      </w:tr>
      <w:tr w:rsidR="001D29F6" w:rsidRPr="001D29F6" w14:paraId="237F1188" w14:textId="77777777" w:rsidTr="003D63D2">
        <w:trPr>
          <w:trHeight w:val="291"/>
        </w:trPr>
        <w:tc>
          <w:tcPr>
            <w:tcW w:w="673" w:type="dxa"/>
          </w:tcPr>
          <w:p w14:paraId="2424377C" w14:textId="77777777" w:rsidR="00637FF0" w:rsidRPr="005717D1" w:rsidRDefault="00637FF0" w:rsidP="00637FF0">
            <w:pPr>
              <w:jc w:val="center"/>
            </w:pPr>
          </w:p>
        </w:tc>
        <w:tc>
          <w:tcPr>
            <w:tcW w:w="6077" w:type="dxa"/>
            <w:gridSpan w:val="9"/>
          </w:tcPr>
          <w:p w14:paraId="1C7156DB" w14:textId="77777777" w:rsidR="00637FF0" w:rsidRPr="005717D1" w:rsidRDefault="00637FF0" w:rsidP="00637FF0">
            <w:pPr>
              <w:rPr>
                <w:spacing w:val="-3"/>
              </w:rPr>
            </w:pPr>
          </w:p>
        </w:tc>
        <w:tc>
          <w:tcPr>
            <w:tcW w:w="1350" w:type="dxa"/>
          </w:tcPr>
          <w:p w14:paraId="431DDBFC" w14:textId="77777777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6B8D36E0" w14:textId="77777777" w:rsidR="00637FF0" w:rsidRPr="00EB02D8" w:rsidRDefault="00637FF0" w:rsidP="00637FF0">
            <w:pPr>
              <w:jc w:val="right"/>
            </w:pPr>
          </w:p>
        </w:tc>
      </w:tr>
      <w:tr w:rsidR="001D29F6" w:rsidRPr="001D29F6" w14:paraId="67167592" w14:textId="77777777" w:rsidTr="003D63D2">
        <w:trPr>
          <w:trHeight w:val="291"/>
        </w:trPr>
        <w:tc>
          <w:tcPr>
            <w:tcW w:w="673" w:type="dxa"/>
          </w:tcPr>
          <w:p w14:paraId="5CD06672" w14:textId="77777777" w:rsidR="00637FF0" w:rsidRDefault="00637FF0" w:rsidP="00637FF0">
            <w:pPr>
              <w:jc w:val="center"/>
            </w:pPr>
          </w:p>
        </w:tc>
        <w:tc>
          <w:tcPr>
            <w:tcW w:w="658" w:type="dxa"/>
          </w:tcPr>
          <w:p w14:paraId="41F70DAA" w14:textId="409E0486" w:rsidR="00637FF0" w:rsidRPr="005717D1" w:rsidRDefault="00552E9E" w:rsidP="00552E9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(</w:t>
            </w:r>
            <w:r w:rsidR="00637FF0">
              <w:rPr>
                <w:spacing w:val="-3"/>
              </w:rPr>
              <w:t>1</w:t>
            </w:r>
            <w:r>
              <w:rPr>
                <w:spacing w:val="-3"/>
              </w:rPr>
              <w:t>)</w:t>
            </w:r>
          </w:p>
        </w:tc>
        <w:tc>
          <w:tcPr>
            <w:tcW w:w="5419" w:type="dxa"/>
            <w:gridSpan w:val="8"/>
          </w:tcPr>
          <w:p w14:paraId="3DD3FBF7" w14:textId="77777777" w:rsidR="00637FF0" w:rsidRPr="005717D1" w:rsidRDefault="00637FF0" w:rsidP="00637FF0">
            <w:pPr>
              <w:rPr>
                <w:spacing w:val="-3"/>
              </w:rPr>
            </w:pPr>
            <w:r>
              <w:rPr>
                <w:spacing w:val="-3"/>
              </w:rPr>
              <w:t>In County</w:t>
            </w:r>
          </w:p>
        </w:tc>
        <w:tc>
          <w:tcPr>
            <w:tcW w:w="1350" w:type="dxa"/>
          </w:tcPr>
          <w:p w14:paraId="0875F7F8" w14:textId="33DF4D8B" w:rsidR="00637FF0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30B69247" w14:textId="67973650" w:rsidR="00637FF0" w:rsidRPr="00EB02D8" w:rsidRDefault="00637FF0" w:rsidP="00637FF0">
            <w:pPr>
              <w:jc w:val="right"/>
            </w:pPr>
            <w:r w:rsidRPr="00EB02D8">
              <w:t>$10.00</w:t>
            </w:r>
          </w:p>
        </w:tc>
      </w:tr>
      <w:tr w:rsidR="001D29F6" w:rsidRPr="001D29F6" w14:paraId="02AC6167" w14:textId="77777777" w:rsidTr="003D63D2">
        <w:trPr>
          <w:trHeight w:val="291"/>
        </w:trPr>
        <w:tc>
          <w:tcPr>
            <w:tcW w:w="673" w:type="dxa"/>
          </w:tcPr>
          <w:p w14:paraId="63A962B0" w14:textId="77777777" w:rsidR="00637FF0" w:rsidRDefault="00637FF0" w:rsidP="00637FF0">
            <w:pPr>
              <w:jc w:val="center"/>
            </w:pPr>
          </w:p>
        </w:tc>
        <w:tc>
          <w:tcPr>
            <w:tcW w:w="6077" w:type="dxa"/>
            <w:gridSpan w:val="9"/>
          </w:tcPr>
          <w:p w14:paraId="743BF56B" w14:textId="77777777" w:rsidR="00637FF0" w:rsidRPr="005717D1" w:rsidRDefault="00637FF0" w:rsidP="00637FF0">
            <w:pPr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3B42F0E6" w14:textId="77777777" w:rsidR="00637FF0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1220781B" w14:textId="77777777" w:rsidR="00637FF0" w:rsidRPr="00EB02D8" w:rsidRDefault="00637FF0" w:rsidP="00637FF0">
            <w:pPr>
              <w:jc w:val="right"/>
            </w:pPr>
          </w:p>
        </w:tc>
      </w:tr>
      <w:tr w:rsidR="001D29F6" w:rsidRPr="001D29F6" w14:paraId="56F56179" w14:textId="77777777" w:rsidTr="003D63D2">
        <w:trPr>
          <w:trHeight w:val="291"/>
        </w:trPr>
        <w:tc>
          <w:tcPr>
            <w:tcW w:w="673" w:type="dxa"/>
          </w:tcPr>
          <w:p w14:paraId="2A216BBC" w14:textId="77777777" w:rsidR="00637FF0" w:rsidRPr="005717D1" w:rsidRDefault="00637FF0" w:rsidP="00637FF0">
            <w:pPr>
              <w:jc w:val="center"/>
            </w:pPr>
          </w:p>
        </w:tc>
        <w:tc>
          <w:tcPr>
            <w:tcW w:w="658" w:type="dxa"/>
          </w:tcPr>
          <w:p w14:paraId="5F2ED16E" w14:textId="03775284" w:rsidR="00637FF0" w:rsidRPr="005717D1" w:rsidRDefault="00552E9E" w:rsidP="00552E9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(</w:t>
            </w:r>
            <w:r w:rsidR="00637FF0">
              <w:rPr>
                <w:spacing w:val="-3"/>
              </w:rPr>
              <w:t>2</w:t>
            </w:r>
            <w:r>
              <w:rPr>
                <w:spacing w:val="-3"/>
              </w:rPr>
              <w:t>)</w:t>
            </w:r>
          </w:p>
        </w:tc>
        <w:tc>
          <w:tcPr>
            <w:tcW w:w="5419" w:type="dxa"/>
            <w:gridSpan w:val="8"/>
          </w:tcPr>
          <w:p w14:paraId="22255A68" w14:textId="77777777" w:rsidR="00637FF0" w:rsidRPr="005717D1" w:rsidRDefault="00637FF0" w:rsidP="00637FF0">
            <w:pPr>
              <w:rPr>
                <w:spacing w:val="-3"/>
              </w:rPr>
            </w:pPr>
            <w:r>
              <w:rPr>
                <w:spacing w:val="-3"/>
              </w:rPr>
              <w:t>Out of County</w:t>
            </w:r>
          </w:p>
        </w:tc>
        <w:tc>
          <w:tcPr>
            <w:tcW w:w="1350" w:type="dxa"/>
          </w:tcPr>
          <w:p w14:paraId="0E09FB69" w14:textId="18AEA64A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2FFEA464" w14:textId="2F0B9905" w:rsidR="00637FF0" w:rsidRPr="00EB02D8" w:rsidRDefault="00637FF0" w:rsidP="00637FF0">
            <w:pPr>
              <w:jc w:val="right"/>
            </w:pPr>
            <w:r w:rsidRPr="00EB02D8">
              <w:t>$5.00</w:t>
            </w:r>
          </w:p>
        </w:tc>
      </w:tr>
      <w:tr w:rsidR="001D29F6" w:rsidRPr="001D29F6" w14:paraId="5E6A81AA" w14:textId="77777777" w:rsidTr="003D63D2">
        <w:trPr>
          <w:trHeight w:val="291"/>
        </w:trPr>
        <w:tc>
          <w:tcPr>
            <w:tcW w:w="673" w:type="dxa"/>
          </w:tcPr>
          <w:p w14:paraId="1EA9544C" w14:textId="77777777" w:rsidR="00637FF0" w:rsidRPr="005717D1" w:rsidRDefault="00637FF0" w:rsidP="00637FF0">
            <w:pPr>
              <w:jc w:val="center"/>
            </w:pPr>
          </w:p>
        </w:tc>
        <w:tc>
          <w:tcPr>
            <w:tcW w:w="6077" w:type="dxa"/>
            <w:gridSpan w:val="9"/>
          </w:tcPr>
          <w:p w14:paraId="6113AC51" w14:textId="77777777" w:rsidR="00637FF0" w:rsidRPr="005717D1" w:rsidRDefault="00637FF0" w:rsidP="00637FF0"/>
        </w:tc>
        <w:tc>
          <w:tcPr>
            <w:tcW w:w="1350" w:type="dxa"/>
          </w:tcPr>
          <w:p w14:paraId="4AC68EEB" w14:textId="77777777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3E65B200" w14:textId="77777777" w:rsidR="00637FF0" w:rsidRPr="00EB02D8" w:rsidRDefault="00637FF0" w:rsidP="00637FF0">
            <w:pPr>
              <w:jc w:val="right"/>
            </w:pPr>
          </w:p>
        </w:tc>
      </w:tr>
      <w:tr w:rsidR="001D29F6" w:rsidRPr="001D29F6" w14:paraId="7E5652C2" w14:textId="77777777" w:rsidTr="003D63D2">
        <w:trPr>
          <w:trHeight w:val="291"/>
        </w:trPr>
        <w:tc>
          <w:tcPr>
            <w:tcW w:w="673" w:type="dxa"/>
          </w:tcPr>
          <w:p w14:paraId="36FD4487" w14:textId="77777777" w:rsidR="00637FF0" w:rsidRPr="005717D1" w:rsidRDefault="00637FF0" w:rsidP="00637FF0">
            <w:pPr>
              <w:jc w:val="center"/>
            </w:pPr>
            <w:r>
              <w:t>(e)</w:t>
            </w:r>
          </w:p>
        </w:tc>
        <w:tc>
          <w:tcPr>
            <w:tcW w:w="6077" w:type="dxa"/>
            <w:gridSpan w:val="9"/>
          </w:tcPr>
          <w:p w14:paraId="2D3ACCDB" w14:textId="77777777" w:rsidR="00637FF0" w:rsidRPr="00A4137E" w:rsidRDefault="00637FF0" w:rsidP="00637FF0">
            <w:pPr>
              <w:rPr>
                <w:spacing w:val="-3"/>
              </w:rPr>
            </w:pPr>
            <w:r>
              <w:rPr>
                <w:spacing w:val="-3"/>
              </w:rPr>
              <w:t xml:space="preserve">Registration Fee Agricultural </w:t>
            </w:r>
            <w:smartTag w:uri="urn:schemas-microsoft-com:office:smarttags" w:element="place">
              <w:r>
                <w:rPr>
                  <w:spacing w:val="-3"/>
                </w:rPr>
                <w:t>Pest</w:t>
              </w:r>
            </w:smartTag>
            <w:r>
              <w:rPr>
                <w:spacing w:val="-3"/>
              </w:rPr>
              <w:t xml:space="preserve"> Control Advisor</w:t>
            </w:r>
          </w:p>
        </w:tc>
        <w:tc>
          <w:tcPr>
            <w:tcW w:w="1350" w:type="dxa"/>
          </w:tcPr>
          <w:p w14:paraId="43D1B0EB" w14:textId="77777777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5E7D0C86" w14:textId="77777777" w:rsidR="00637FF0" w:rsidRPr="00EB02D8" w:rsidRDefault="00637FF0" w:rsidP="00637FF0">
            <w:pPr>
              <w:jc w:val="right"/>
            </w:pPr>
          </w:p>
        </w:tc>
      </w:tr>
      <w:tr w:rsidR="001D29F6" w:rsidRPr="001D29F6" w14:paraId="394F5DD8" w14:textId="77777777" w:rsidTr="003D63D2">
        <w:trPr>
          <w:trHeight w:val="291"/>
        </w:trPr>
        <w:tc>
          <w:tcPr>
            <w:tcW w:w="673" w:type="dxa"/>
          </w:tcPr>
          <w:p w14:paraId="50B1D3C3" w14:textId="77777777" w:rsidR="00637FF0" w:rsidRPr="005717D1" w:rsidRDefault="00637FF0" w:rsidP="00637FF0">
            <w:pPr>
              <w:jc w:val="center"/>
            </w:pPr>
          </w:p>
        </w:tc>
        <w:tc>
          <w:tcPr>
            <w:tcW w:w="6077" w:type="dxa"/>
            <w:gridSpan w:val="9"/>
          </w:tcPr>
          <w:p w14:paraId="5115C046" w14:textId="77777777" w:rsidR="00637FF0" w:rsidRPr="005717D1" w:rsidRDefault="00637FF0" w:rsidP="00637FF0"/>
        </w:tc>
        <w:tc>
          <w:tcPr>
            <w:tcW w:w="1350" w:type="dxa"/>
          </w:tcPr>
          <w:p w14:paraId="4A7E0E80" w14:textId="77777777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60FF32DE" w14:textId="77777777" w:rsidR="00637FF0" w:rsidRPr="00EB02D8" w:rsidRDefault="00637FF0" w:rsidP="00637FF0">
            <w:pPr>
              <w:jc w:val="right"/>
            </w:pPr>
          </w:p>
        </w:tc>
      </w:tr>
      <w:tr w:rsidR="001D29F6" w:rsidRPr="001D29F6" w14:paraId="7A819878" w14:textId="77777777" w:rsidTr="003D63D2">
        <w:trPr>
          <w:trHeight w:val="291"/>
        </w:trPr>
        <w:tc>
          <w:tcPr>
            <w:tcW w:w="673" w:type="dxa"/>
          </w:tcPr>
          <w:p w14:paraId="34CFF03A" w14:textId="77777777" w:rsidR="00637FF0" w:rsidRPr="005717D1" w:rsidRDefault="00637FF0" w:rsidP="00637FF0">
            <w:pPr>
              <w:jc w:val="center"/>
            </w:pPr>
          </w:p>
        </w:tc>
        <w:tc>
          <w:tcPr>
            <w:tcW w:w="658" w:type="dxa"/>
          </w:tcPr>
          <w:p w14:paraId="283FA2DC" w14:textId="1028DC4D" w:rsidR="00637FF0" w:rsidRPr="005717D1" w:rsidRDefault="00552E9E" w:rsidP="00552E9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(</w:t>
            </w:r>
            <w:r w:rsidR="00637FF0">
              <w:rPr>
                <w:spacing w:val="-3"/>
              </w:rPr>
              <w:t>1</w:t>
            </w:r>
            <w:r>
              <w:rPr>
                <w:spacing w:val="-3"/>
              </w:rPr>
              <w:t>)</w:t>
            </w:r>
          </w:p>
        </w:tc>
        <w:tc>
          <w:tcPr>
            <w:tcW w:w="5419" w:type="dxa"/>
            <w:gridSpan w:val="8"/>
          </w:tcPr>
          <w:p w14:paraId="2C5797D5" w14:textId="77777777" w:rsidR="00637FF0" w:rsidRPr="005717D1" w:rsidRDefault="00637FF0" w:rsidP="00637FF0">
            <w:r>
              <w:rPr>
                <w:spacing w:val="-3"/>
              </w:rPr>
              <w:t>In County</w:t>
            </w:r>
          </w:p>
        </w:tc>
        <w:tc>
          <w:tcPr>
            <w:tcW w:w="1350" w:type="dxa"/>
          </w:tcPr>
          <w:p w14:paraId="37688BEA" w14:textId="7F2E21B9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40CC5910" w14:textId="6AFA1541" w:rsidR="00637FF0" w:rsidRPr="00EB02D8" w:rsidRDefault="00637FF0" w:rsidP="00637FF0">
            <w:pPr>
              <w:jc w:val="right"/>
            </w:pPr>
            <w:r w:rsidRPr="00EB02D8">
              <w:t>$10.00</w:t>
            </w:r>
          </w:p>
        </w:tc>
      </w:tr>
      <w:tr w:rsidR="001D29F6" w:rsidRPr="001D29F6" w14:paraId="50AADC1E" w14:textId="77777777" w:rsidTr="003D63D2">
        <w:trPr>
          <w:trHeight w:val="291"/>
        </w:trPr>
        <w:tc>
          <w:tcPr>
            <w:tcW w:w="673" w:type="dxa"/>
          </w:tcPr>
          <w:p w14:paraId="58C335BE" w14:textId="77777777" w:rsidR="00637FF0" w:rsidRPr="005717D1" w:rsidRDefault="00637FF0" w:rsidP="00637FF0">
            <w:pPr>
              <w:jc w:val="center"/>
            </w:pPr>
          </w:p>
        </w:tc>
        <w:tc>
          <w:tcPr>
            <w:tcW w:w="6077" w:type="dxa"/>
            <w:gridSpan w:val="9"/>
          </w:tcPr>
          <w:p w14:paraId="53F1A77E" w14:textId="77777777" w:rsidR="00637FF0" w:rsidRPr="005717D1" w:rsidRDefault="00637FF0" w:rsidP="00637FF0">
            <w:pPr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78B37512" w14:textId="77777777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179F2DC0" w14:textId="77777777" w:rsidR="00637FF0" w:rsidRPr="00EB02D8" w:rsidRDefault="00637FF0" w:rsidP="00637FF0">
            <w:pPr>
              <w:jc w:val="right"/>
            </w:pPr>
          </w:p>
        </w:tc>
      </w:tr>
      <w:tr w:rsidR="001D29F6" w:rsidRPr="001D29F6" w14:paraId="3E25C473" w14:textId="77777777" w:rsidTr="003D63D2">
        <w:trPr>
          <w:trHeight w:val="291"/>
        </w:trPr>
        <w:tc>
          <w:tcPr>
            <w:tcW w:w="673" w:type="dxa"/>
          </w:tcPr>
          <w:p w14:paraId="45CB3BAC" w14:textId="77777777" w:rsidR="00637FF0" w:rsidRPr="005717D1" w:rsidRDefault="00637FF0" w:rsidP="00637FF0">
            <w:pPr>
              <w:jc w:val="center"/>
            </w:pPr>
          </w:p>
        </w:tc>
        <w:tc>
          <w:tcPr>
            <w:tcW w:w="658" w:type="dxa"/>
          </w:tcPr>
          <w:p w14:paraId="20BD07FC" w14:textId="7A994059" w:rsidR="00637FF0" w:rsidRPr="005717D1" w:rsidRDefault="00552E9E" w:rsidP="00552E9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(</w:t>
            </w:r>
            <w:r w:rsidR="00637FF0">
              <w:rPr>
                <w:spacing w:val="-3"/>
              </w:rPr>
              <w:t>2</w:t>
            </w:r>
            <w:r>
              <w:rPr>
                <w:spacing w:val="-3"/>
              </w:rPr>
              <w:t>)</w:t>
            </w:r>
          </w:p>
        </w:tc>
        <w:tc>
          <w:tcPr>
            <w:tcW w:w="5419" w:type="dxa"/>
            <w:gridSpan w:val="8"/>
          </w:tcPr>
          <w:p w14:paraId="0EE80180" w14:textId="77777777" w:rsidR="00637FF0" w:rsidRPr="00A4137E" w:rsidRDefault="00637FF0" w:rsidP="00637FF0">
            <w:pPr>
              <w:rPr>
                <w:spacing w:val="-3"/>
              </w:rPr>
            </w:pPr>
            <w:r>
              <w:rPr>
                <w:spacing w:val="-3"/>
              </w:rPr>
              <w:t>Out of County</w:t>
            </w:r>
          </w:p>
        </w:tc>
        <w:tc>
          <w:tcPr>
            <w:tcW w:w="1350" w:type="dxa"/>
          </w:tcPr>
          <w:p w14:paraId="758E52C1" w14:textId="27D0A2EE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7009AC59" w14:textId="170E408C" w:rsidR="00637FF0" w:rsidRPr="00EB02D8" w:rsidRDefault="00637FF0" w:rsidP="00637FF0">
            <w:pPr>
              <w:jc w:val="right"/>
            </w:pPr>
            <w:r w:rsidRPr="00EB02D8">
              <w:t>$5.00</w:t>
            </w:r>
          </w:p>
        </w:tc>
      </w:tr>
      <w:tr w:rsidR="001D29F6" w:rsidRPr="001D29F6" w14:paraId="6AA22ECB" w14:textId="77777777" w:rsidTr="003D63D2">
        <w:trPr>
          <w:trHeight w:val="291"/>
        </w:trPr>
        <w:tc>
          <w:tcPr>
            <w:tcW w:w="673" w:type="dxa"/>
          </w:tcPr>
          <w:p w14:paraId="49EE3BD4" w14:textId="77777777" w:rsidR="00637FF0" w:rsidRPr="005717D1" w:rsidRDefault="00637FF0" w:rsidP="00637FF0">
            <w:pPr>
              <w:jc w:val="center"/>
            </w:pPr>
          </w:p>
        </w:tc>
        <w:tc>
          <w:tcPr>
            <w:tcW w:w="6077" w:type="dxa"/>
            <w:gridSpan w:val="9"/>
          </w:tcPr>
          <w:p w14:paraId="537A1BDE" w14:textId="77777777" w:rsidR="00637FF0" w:rsidRPr="005717D1" w:rsidRDefault="00637FF0" w:rsidP="00637FF0"/>
        </w:tc>
        <w:tc>
          <w:tcPr>
            <w:tcW w:w="1350" w:type="dxa"/>
          </w:tcPr>
          <w:p w14:paraId="0E8BE40D" w14:textId="77777777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27B87661" w14:textId="77777777" w:rsidR="00637FF0" w:rsidRPr="00EB02D8" w:rsidRDefault="00637FF0" w:rsidP="00637FF0">
            <w:pPr>
              <w:jc w:val="right"/>
            </w:pPr>
          </w:p>
        </w:tc>
      </w:tr>
      <w:tr w:rsidR="001D29F6" w:rsidRPr="001D29F6" w14:paraId="12C254FF" w14:textId="77777777" w:rsidTr="003D63D2">
        <w:trPr>
          <w:trHeight w:val="291"/>
        </w:trPr>
        <w:tc>
          <w:tcPr>
            <w:tcW w:w="673" w:type="dxa"/>
          </w:tcPr>
          <w:p w14:paraId="2A0995D4" w14:textId="29E2D879" w:rsidR="00637FF0" w:rsidRPr="005717D1" w:rsidRDefault="00637FF0" w:rsidP="00637FF0">
            <w:pPr>
              <w:jc w:val="center"/>
            </w:pPr>
            <w:r>
              <w:t>(f</w:t>
            </w:r>
            <w:r w:rsidR="00776C5E">
              <w:t>)</w:t>
            </w:r>
          </w:p>
        </w:tc>
        <w:tc>
          <w:tcPr>
            <w:tcW w:w="6077" w:type="dxa"/>
            <w:gridSpan w:val="9"/>
          </w:tcPr>
          <w:p w14:paraId="4CC5BB5C" w14:textId="77777777" w:rsidR="00637FF0" w:rsidRPr="005717D1" w:rsidRDefault="00637FF0" w:rsidP="00637FF0">
            <w:pPr>
              <w:rPr>
                <w:spacing w:val="-3"/>
              </w:rPr>
            </w:pPr>
            <w:r>
              <w:t>Farm Labor Contractor Registration</w:t>
            </w:r>
          </w:p>
        </w:tc>
        <w:tc>
          <w:tcPr>
            <w:tcW w:w="1350" w:type="dxa"/>
          </w:tcPr>
          <w:p w14:paraId="58B1997E" w14:textId="0A074D85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305A497F" w14:textId="73801F29" w:rsidR="00637FF0" w:rsidRPr="00EB02D8" w:rsidRDefault="00637FF0" w:rsidP="00637FF0">
            <w:pPr>
              <w:jc w:val="right"/>
            </w:pPr>
            <w:r w:rsidRPr="00EB02D8">
              <w:t>$72.00</w:t>
            </w:r>
          </w:p>
        </w:tc>
      </w:tr>
      <w:tr w:rsidR="00637FF0" w:rsidRPr="005717D1" w14:paraId="14EF5DD2" w14:textId="77777777" w:rsidTr="003D63D2">
        <w:trPr>
          <w:trHeight w:val="291"/>
        </w:trPr>
        <w:tc>
          <w:tcPr>
            <w:tcW w:w="8100" w:type="dxa"/>
            <w:gridSpan w:val="11"/>
          </w:tcPr>
          <w:p w14:paraId="44437588" w14:textId="77777777" w:rsidR="00637FF0" w:rsidRPr="005717D1" w:rsidRDefault="00637FF0" w:rsidP="00637FF0"/>
        </w:tc>
        <w:tc>
          <w:tcPr>
            <w:tcW w:w="1620" w:type="dxa"/>
          </w:tcPr>
          <w:p w14:paraId="6B00B367" w14:textId="77777777" w:rsidR="00637FF0" w:rsidRPr="001D29F6" w:rsidRDefault="00637FF0" w:rsidP="00637FF0">
            <w:pPr>
              <w:rPr>
                <w:color w:val="FF0000"/>
                <w:u w:val="single"/>
              </w:rPr>
            </w:pPr>
          </w:p>
        </w:tc>
      </w:tr>
      <w:tr w:rsidR="00637FF0" w:rsidRPr="005717D1" w14:paraId="785D5AA5" w14:textId="77777777" w:rsidTr="003D63D2">
        <w:trPr>
          <w:trHeight w:val="291"/>
        </w:trPr>
        <w:tc>
          <w:tcPr>
            <w:tcW w:w="8100" w:type="dxa"/>
            <w:gridSpan w:val="11"/>
          </w:tcPr>
          <w:p w14:paraId="09F7A85F" w14:textId="4699C2B8" w:rsidR="00637FF0" w:rsidRPr="005717D1" w:rsidRDefault="00637FF0" w:rsidP="00637FF0">
            <w:pPr>
              <w:pStyle w:val="Style7"/>
            </w:pPr>
            <w:r>
              <w:t>Sec. 20.030.</w:t>
            </w:r>
            <w:r>
              <w:tab/>
            </w:r>
            <w:r w:rsidRPr="005717D1">
              <w:t>Fees for Weights and Measures Testing</w:t>
            </w:r>
          </w:p>
        </w:tc>
        <w:tc>
          <w:tcPr>
            <w:tcW w:w="1620" w:type="dxa"/>
          </w:tcPr>
          <w:p w14:paraId="7D03082B" w14:textId="77777777" w:rsidR="00637FF0" w:rsidRPr="001D29F6" w:rsidRDefault="00637FF0" w:rsidP="00637FF0">
            <w:pPr>
              <w:pStyle w:val="Style7"/>
              <w:rPr>
                <w:color w:val="FF0000"/>
                <w:u w:val="single"/>
              </w:rPr>
            </w:pPr>
          </w:p>
        </w:tc>
      </w:tr>
      <w:tr w:rsidR="00637FF0" w:rsidRPr="005717D1" w14:paraId="0BECFA9B" w14:textId="77777777" w:rsidTr="003D63D2">
        <w:trPr>
          <w:trHeight w:val="291"/>
        </w:trPr>
        <w:tc>
          <w:tcPr>
            <w:tcW w:w="8100" w:type="dxa"/>
            <w:gridSpan w:val="11"/>
          </w:tcPr>
          <w:p w14:paraId="306B640E" w14:textId="77777777" w:rsidR="00637FF0" w:rsidRPr="005717D1" w:rsidRDefault="00637FF0" w:rsidP="00637FF0"/>
        </w:tc>
        <w:tc>
          <w:tcPr>
            <w:tcW w:w="1620" w:type="dxa"/>
          </w:tcPr>
          <w:p w14:paraId="22EA2728" w14:textId="77777777" w:rsidR="00637FF0" w:rsidRPr="001D29F6" w:rsidRDefault="00637FF0" w:rsidP="00637FF0">
            <w:pPr>
              <w:rPr>
                <w:color w:val="FF0000"/>
                <w:u w:val="single"/>
              </w:rPr>
            </w:pPr>
          </w:p>
        </w:tc>
      </w:tr>
      <w:tr w:rsidR="00637FF0" w:rsidRPr="005717D1" w14:paraId="75DCDCBB" w14:textId="77777777" w:rsidTr="003D63D2">
        <w:trPr>
          <w:trHeight w:val="291"/>
        </w:trPr>
        <w:tc>
          <w:tcPr>
            <w:tcW w:w="8100" w:type="dxa"/>
            <w:gridSpan w:val="11"/>
          </w:tcPr>
          <w:p w14:paraId="1D56D451" w14:textId="77777777" w:rsidR="00637FF0" w:rsidRPr="005717D1" w:rsidRDefault="00637FF0" w:rsidP="00637FF0">
            <w:r w:rsidRPr="005717D1">
              <w:rPr>
                <w:spacing w:val="-3"/>
              </w:rPr>
              <w:t>The following fees are established for weights and measures testing and re-inspection:</w:t>
            </w:r>
          </w:p>
        </w:tc>
        <w:tc>
          <w:tcPr>
            <w:tcW w:w="1620" w:type="dxa"/>
          </w:tcPr>
          <w:p w14:paraId="271BF042" w14:textId="77777777" w:rsidR="00637FF0" w:rsidRPr="001D29F6" w:rsidRDefault="00637FF0" w:rsidP="00637FF0">
            <w:pPr>
              <w:rPr>
                <w:color w:val="FF0000"/>
                <w:spacing w:val="-3"/>
                <w:u w:val="single"/>
              </w:rPr>
            </w:pPr>
          </w:p>
        </w:tc>
      </w:tr>
      <w:tr w:rsidR="00637FF0" w:rsidRPr="005717D1" w14:paraId="7A1CA53A" w14:textId="77777777" w:rsidTr="003D63D2">
        <w:trPr>
          <w:trHeight w:val="291"/>
        </w:trPr>
        <w:tc>
          <w:tcPr>
            <w:tcW w:w="673" w:type="dxa"/>
          </w:tcPr>
          <w:p w14:paraId="350CDA16" w14:textId="77777777" w:rsidR="00637FF0" w:rsidRPr="005717D1" w:rsidRDefault="00637FF0" w:rsidP="00637FF0">
            <w:pPr>
              <w:jc w:val="center"/>
            </w:pPr>
          </w:p>
        </w:tc>
        <w:tc>
          <w:tcPr>
            <w:tcW w:w="5897" w:type="dxa"/>
            <w:gridSpan w:val="7"/>
          </w:tcPr>
          <w:p w14:paraId="4917440D" w14:textId="77777777" w:rsidR="00637FF0" w:rsidRPr="005717D1" w:rsidRDefault="00637FF0" w:rsidP="00637FF0">
            <w:pPr>
              <w:rPr>
                <w:spacing w:val="-3"/>
              </w:rPr>
            </w:pPr>
          </w:p>
        </w:tc>
        <w:tc>
          <w:tcPr>
            <w:tcW w:w="1530" w:type="dxa"/>
            <w:gridSpan w:val="3"/>
          </w:tcPr>
          <w:p w14:paraId="1C9A7A32" w14:textId="77777777" w:rsidR="00637FF0" w:rsidRPr="005717D1" w:rsidRDefault="00637FF0" w:rsidP="00637FF0"/>
        </w:tc>
        <w:tc>
          <w:tcPr>
            <w:tcW w:w="1620" w:type="dxa"/>
          </w:tcPr>
          <w:p w14:paraId="6D4E90F9" w14:textId="77777777" w:rsidR="00637FF0" w:rsidRPr="001D29F6" w:rsidRDefault="00637FF0" w:rsidP="00637FF0">
            <w:pPr>
              <w:rPr>
                <w:color w:val="FF0000"/>
                <w:u w:val="single"/>
              </w:rPr>
            </w:pPr>
          </w:p>
        </w:tc>
      </w:tr>
      <w:tr w:rsidR="00637FF0" w:rsidRPr="005717D1" w14:paraId="4F610EF5" w14:textId="77777777" w:rsidTr="003D63D2">
        <w:trPr>
          <w:trHeight w:val="291"/>
        </w:trPr>
        <w:tc>
          <w:tcPr>
            <w:tcW w:w="673" w:type="dxa"/>
          </w:tcPr>
          <w:p w14:paraId="37FB9D2E" w14:textId="77777777" w:rsidR="00637FF0" w:rsidRPr="005717D1" w:rsidRDefault="00637FF0" w:rsidP="00637FF0">
            <w:pPr>
              <w:jc w:val="center"/>
            </w:pPr>
            <w:r w:rsidRPr="005717D1">
              <w:t>(</w:t>
            </w:r>
            <w:r>
              <w:t>a</w:t>
            </w:r>
            <w:r w:rsidRPr="005717D1">
              <w:t>)</w:t>
            </w:r>
          </w:p>
        </w:tc>
        <w:tc>
          <w:tcPr>
            <w:tcW w:w="5934" w:type="dxa"/>
            <w:gridSpan w:val="8"/>
          </w:tcPr>
          <w:p w14:paraId="4AC9B1F8" w14:textId="77777777" w:rsidR="00637FF0" w:rsidRPr="005717D1" w:rsidRDefault="00637FF0" w:rsidP="00637FF0">
            <w:r w:rsidRPr="005717D1">
              <w:rPr>
                <w:spacing w:val="-3"/>
              </w:rPr>
              <w:t>Non-Commercial Device Testing</w:t>
            </w:r>
          </w:p>
        </w:tc>
        <w:tc>
          <w:tcPr>
            <w:tcW w:w="1493" w:type="dxa"/>
            <w:gridSpan w:val="2"/>
          </w:tcPr>
          <w:p w14:paraId="36BD6324" w14:textId="09E232E1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1A913313" w14:textId="5F0A3E8E" w:rsidR="00637FF0" w:rsidRPr="00EB02D8" w:rsidRDefault="00CB2864" w:rsidP="009E2B3E">
            <w:pPr>
              <w:jc w:val="right"/>
            </w:pPr>
            <w:r w:rsidRPr="00EB02D8">
              <w:t>$</w:t>
            </w:r>
            <w:r w:rsidR="009E2B3E" w:rsidRPr="00EB02D8">
              <w:t>107</w:t>
            </w:r>
            <w:r w:rsidRPr="00EB02D8">
              <w:t>.00 per hour</w:t>
            </w:r>
          </w:p>
        </w:tc>
      </w:tr>
      <w:tr w:rsidR="00637FF0" w:rsidRPr="005717D1" w14:paraId="047EA52C" w14:textId="77777777" w:rsidTr="003D63D2">
        <w:trPr>
          <w:trHeight w:val="291"/>
        </w:trPr>
        <w:tc>
          <w:tcPr>
            <w:tcW w:w="673" w:type="dxa"/>
          </w:tcPr>
          <w:p w14:paraId="756ACA52" w14:textId="77777777" w:rsidR="00637FF0" w:rsidRPr="005717D1" w:rsidRDefault="00637FF0" w:rsidP="00637FF0">
            <w:pPr>
              <w:jc w:val="center"/>
            </w:pPr>
          </w:p>
        </w:tc>
        <w:tc>
          <w:tcPr>
            <w:tcW w:w="5934" w:type="dxa"/>
            <w:gridSpan w:val="8"/>
          </w:tcPr>
          <w:p w14:paraId="1CE09DD5" w14:textId="77777777" w:rsidR="00637FF0" w:rsidRPr="005717D1" w:rsidRDefault="00637FF0" w:rsidP="00637FF0"/>
        </w:tc>
        <w:tc>
          <w:tcPr>
            <w:tcW w:w="1493" w:type="dxa"/>
            <w:gridSpan w:val="2"/>
          </w:tcPr>
          <w:p w14:paraId="7013B989" w14:textId="77777777" w:rsidR="00637FF0" w:rsidRPr="005717D1" w:rsidRDefault="00637FF0" w:rsidP="00637FF0"/>
        </w:tc>
        <w:tc>
          <w:tcPr>
            <w:tcW w:w="1620" w:type="dxa"/>
          </w:tcPr>
          <w:p w14:paraId="3FC1AFB6" w14:textId="77777777" w:rsidR="00637FF0" w:rsidRPr="00A16C74" w:rsidRDefault="00637FF0" w:rsidP="00637FF0"/>
        </w:tc>
      </w:tr>
      <w:tr w:rsidR="00637FF0" w:rsidRPr="005717D1" w14:paraId="60197709" w14:textId="77777777" w:rsidTr="003D63D2">
        <w:trPr>
          <w:trHeight w:val="291"/>
        </w:trPr>
        <w:tc>
          <w:tcPr>
            <w:tcW w:w="673" w:type="dxa"/>
          </w:tcPr>
          <w:p w14:paraId="09934A7A" w14:textId="77777777" w:rsidR="00637FF0" w:rsidRPr="005717D1" w:rsidRDefault="00637FF0" w:rsidP="00637FF0">
            <w:pPr>
              <w:jc w:val="center"/>
            </w:pPr>
            <w:r w:rsidRPr="005717D1">
              <w:t>(</w:t>
            </w:r>
            <w:r>
              <w:t>b</w:t>
            </w:r>
            <w:r w:rsidRPr="005717D1">
              <w:t>)</w:t>
            </w:r>
          </w:p>
        </w:tc>
        <w:tc>
          <w:tcPr>
            <w:tcW w:w="5934" w:type="dxa"/>
            <w:gridSpan w:val="8"/>
          </w:tcPr>
          <w:p w14:paraId="729CD45A" w14:textId="77777777" w:rsidR="00637FF0" w:rsidRPr="005717D1" w:rsidRDefault="00637FF0" w:rsidP="00637FF0">
            <w:r w:rsidRPr="005717D1">
              <w:rPr>
                <w:spacing w:val="-3"/>
              </w:rPr>
              <w:t>Standby Rate/Missed Appointments/Rescheduling</w:t>
            </w:r>
          </w:p>
        </w:tc>
        <w:tc>
          <w:tcPr>
            <w:tcW w:w="1493" w:type="dxa"/>
            <w:gridSpan w:val="2"/>
          </w:tcPr>
          <w:p w14:paraId="058B7D15" w14:textId="45C69284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534A2FD2" w14:textId="3B6E301D" w:rsidR="00637FF0" w:rsidRPr="00EB02D8" w:rsidRDefault="009E2B3E" w:rsidP="00637FF0">
            <w:pPr>
              <w:jc w:val="right"/>
            </w:pPr>
            <w:r w:rsidRPr="00EB02D8">
              <w:t>$107.00 per hour</w:t>
            </w:r>
          </w:p>
        </w:tc>
      </w:tr>
      <w:tr w:rsidR="00637FF0" w:rsidRPr="005717D1" w14:paraId="1B7AA4D1" w14:textId="77777777" w:rsidTr="003D63D2">
        <w:trPr>
          <w:trHeight w:val="291"/>
        </w:trPr>
        <w:tc>
          <w:tcPr>
            <w:tcW w:w="673" w:type="dxa"/>
          </w:tcPr>
          <w:p w14:paraId="0D70CC89" w14:textId="77777777" w:rsidR="00637FF0" w:rsidRPr="005717D1" w:rsidRDefault="00637FF0" w:rsidP="00637FF0"/>
        </w:tc>
        <w:tc>
          <w:tcPr>
            <w:tcW w:w="658" w:type="dxa"/>
          </w:tcPr>
          <w:p w14:paraId="3B635047" w14:textId="77777777" w:rsidR="00637FF0" w:rsidRPr="005717D1" w:rsidRDefault="00637FF0" w:rsidP="00637FF0"/>
        </w:tc>
        <w:tc>
          <w:tcPr>
            <w:tcW w:w="5276" w:type="dxa"/>
            <w:gridSpan w:val="7"/>
          </w:tcPr>
          <w:p w14:paraId="6C0B8995" w14:textId="77777777" w:rsidR="00637FF0" w:rsidRPr="005717D1" w:rsidRDefault="00637FF0" w:rsidP="00637FF0"/>
        </w:tc>
        <w:tc>
          <w:tcPr>
            <w:tcW w:w="1493" w:type="dxa"/>
            <w:gridSpan w:val="2"/>
          </w:tcPr>
          <w:p w14:paraId="11AA1883" w14:textId="77777777" w:rsidR="00637FF0" w:rsidRPr="005717D1" w:rsidRDefault="00637FF0" w:rsidP="00637FF0"/>
        </w:tc>
        <w:tc>
          <w:tcPr>
            <w:tcW w:w="1620" w:type="dxa"/>
          </w:tcPr>
          <w:p w14:paraId="457B04F9" w14:textId="77777777" w:rsidR="00637FF0" w:rsidRPr="00EB02D8" w:rsidRDefault="00637FF0" w:rsidP="00637FF0"/>
        </w:tc>
      </w:tr>
      <w:tr w:rsidR="00637FF0" w:rsidRPr="005717D1" w14:paraId="588919B0" w14:textId="77777777" w:rsidTr="003D63D2">
        <w:trPr>
          <w:trHeight w:val="291"/>
        </w:trPr>
        <w:tc>
          <w:tcPr>
            <w:tcW w:w="673" w:type="dxa"/>
          </w:tcPr>
          <w:p w14:paraId="4B11B008" w14:textId="77777777" w:rsidR="00637FF0" w:rsidRPr="005717D1" w:rsidRDefault="00637FF0" w:rsidP="00637FF0">
            <w:pPr>
              <w:jc w:val="center"/>
            </w:pPr>
            <w:r w:rsidRPr="005717D1">
              <w:lastRenderedPageBreak/>
              <w:t>(</w:t>
            </w:r>
            <w:r>
              <w:t>c</w:t>
            </w:r>
            <w:r w:rsidRPr="005717D1">
              <w:t>)</w:t>
            </w:r>
          </w:p>
        </w:tc>
        <w:tc>
          <w:tcPr>
            <w:tcW w:w="5934" w:type="dxa"/>
            <w:gridSpan w:val="8"/>
          </w:tcPr>
          <w:p w14:paraId="009AEF0A" w14:textId="77777777" w:rsidR="00637FF0" w:rsidRPr="005717D1" w:rsidRDefault="00637FF0" w:rsidP="00637FF0">
            <w:r w:rsidRPr="005717D1">
              <w:rPr>
                <w:spacing w:val="-3"/>
              </w:rPr>
              <w:t>Testing and re-inspection fees for weight and measuring devices and Point-of-Sale systems</w:t>
            </w:r>
          </w:p>
        </w:tc>
        <w:tc>
          <w:tcPr>
            <w:tcW w:w="1493" w:type="dxa"/>
            <w:gridSpan w:val="2"/>
          </w:tcPr>
          <w:p w14:paraId="52D0F4B9" w14:textId="7D323DE5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35494FD9" w14:textId="5C70EA2A" w:rsidR="00637FF0" w:rsidRPr="00EB02D8" w:rsidRDefault="009E2B3E" w:rsidP="00637FF0">
            <w:pPr>
              <w:jc w:val="right"/>
            </w:pPr>
            <w:r w:rsidRPr="00EB02D8">
              <w:t>$107.00 per hour</w:t>
            </w:r>
          </w:p>
        </w:tc>
      </w:tr>
      <w:tr w:rsidR="00637FF0" w:rsidRPr="005717D1" w14:paraId="5F99D2A5" w14:textId="77777777" w:rsidTr="003D63D2">
        <w:trPr>
          <w:trHeight w:val="95"/>
        </w:trPr>
        <w:tc>
          <w:tcPr>
            <w:tcW w:w="673" w:type="dxa"/>
          </w:tcPr>
          <w:p w14:paraId="1EAB5752" w14:textId="77777777" w:rsidR="00637FF0" w:rsidRPr="005717D1" w:rsidRDefault="00637FF0" w:rsidP="00637FF0"/>
        </w:tc>
        <w:tc>
          <w:tcPr>
            <w:tcW w:w="658" w:type="dxa"/>
          </w:tcPr>
          <w:p w14:paraId="2E41AB39" w14:textId="77777777" w:rsidR="00637FF0" w:rsidRPr="005717D1" w:rsidRDefault="00637FF0" w:rsidP="00637FF0"/>
        </w:tc>
        <w:tc>
          <w:tcPr>
            <w:tcW w:w="5276" w:type="dxa"/>
            <w:gridSpan w:val="7"/>
          </w:tcPr>
          <w:p w14:paraId="285279A8" w14:textId="4C260150" w:rsidR="00637FF0" w:rsidRPr="005717D1" w:rsidRDefault="00637FF0" w:rsidP="00637FF0"/>
        </w:tc>
        <w:tc>
          <w:tcPr>
            <w:tcW w:w="1493" w:type="dxa"/>
            <w:gridSpan w:val="2"/>
          </w:tcPr>
          <w:p w14:paraId="7F11F499" w14:textId="6D0BA045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6EE1983A" w14:textId="77777777" w:rsidR="00637FF0" w:rsidRPr="00EB02D8" w:rsidRDefault="00637FF0" w:rsidP="00637FF0">
            <w:pPr>
              <w:jc w:val="right"/>
            </w:pPr>
          </w:p>
        </w:tc>
      </w:tr>
      <w:tr w:rsidR="00637FF0" w:rsidRPr="005717D1" w14:paraId="69406BF5" w14:textId="77777777" w:rsidTr="003D63D2">
        <w:trPr>
          <w:trHeight w:val="291"/>
        </w:trPr>
        <w:tc>
          <w:tcPr>
            <w:tcW w:w="8100" w:type="dxa"/>
            <w:gridSpan w:val="11"/>
          </w:tcPr>
          <w:p w14:paraId="25D22A97" w14:textId="118A5408" w:rsidR="00637FF0" w:rsidRPr="005717D1" w:rsidRDefault="00637FF0" w:rsidP="003924F0">
            <w:r>
              <w:rPr>
                <w:b/>
                <w:spacing w:val="-3"/>
              </w:rPr>
              <w:t>Sec. 20.040.</w:t>
            </w:r>
            <w:r>
              <w:rPr>
                <w:b/>
                <w:spacing w:val="-3"/>
              </w:rPr>
              <w:tab/>
            </w:r>
            <w:r w:rsidRPr="005717D1">
              <w:rPr>
                <w:b/>
                <w:spacing w:val="-3"/>
              </w:rPr>
              <w:t>Fees for Agricultural Inspection</w:t>
            </w:r>
          </w:p>
        </w:tc>
        <w:tc>
          <w:tcPr>
            <w:tcW w:w="1620" w:type="dxa"/>
          </w:tcPr>
          <w:p w14:paraId="0AB8A937" w14:textId="77777777" w:rsidR="00637FF0" w:rsidRPr="00EB02D8" w:rsidRDefault="00637FF0" w:rsidP="00637FF0">
            <w:pPr>
              <w:rPr>
                <w:b/>
                <w:spacing w:val="-3"/>
              </w:rPr>
            </w:pPr>
          </w:p>
        </w:tc>
      </w:tr>
      <w:tr w:rsidR="00637FF0" w:rsidRPr="005717D1" w14:paraId="74F83CEE" w14:textId="77777777" w:rsidTr="003D63D2">
        <w:trPr>
          <w:trHeight w:val="291"/>
        </w:trPr>
        <w:tc>
          <w:tcPr>
            <w:tcW w:w="1772" w:type="dxa"/>
            <w:gridSpan w:val="3"/>
          </w:tcPr>
          <w:p w14:paraId="677A930F" w14:textId="77777777" w:rsidR="00637FF0" w:rsidRPr="005717D1" w:rsidRDefault="00637FF0" w:rsidP="00637FF0"/>
        </w:tc>
        <w:tc>
          <w:tcPr>
            <w:tcW w:w="1727" w:type="dxa"/>
            <w:gridSpan w:val="2"/>
          </w:tcPr>
          <w:p w14:paraId="6468865B" w14:textId="77777777" w:rsidR="00637FF0" w:rsidRPr="005717D1" w:rsidRDefault="00637FF0" w:rsidP="00637FF0"/>
        </w:tc>
        <w:tc>
          <w:tcPr>
            <w:tcW w:w="1721" w:type="dxa"/>
            <w:gridSpan w:val="2"/>
          </w:tcPr>
          <w:p w14:paraId="18F73E15" w14:textId="77777777" w:rsidR="00637FF0" w:rsidRPr="005717D1" w:rsidRDefault="00637FF0" w:rsidP="00637FF0"/>
        </w:tc>
        <w:tc>
          <w:tcPr>
            <w:tcW w:w="1350" w:type="dxa"/>
          </w:tcPr>
          <w:p w14:paraId="60156A1E" w14:textId="77777777" w:rsidR="00637FF0" w:rsidRPr="005717D1" w:rsidRDefault="00637FF0" w:rsidP="00637FF0"/>
        </w:tc>
        <w:tc>
          <w:tcPr>
            <w:tcW w:w="1530" w:type="dxa"/>
            <w:gridSpan w:val="3"/>
          </w:tcPr>
          <w:p w14:paraId="3094ED79" w14:textId="77777777" w:rsidR="00637FF0" w:rsidRPr="005717D1" w:rsidRDefault="00637FF0" w:rsidP="00637FF0"/>
        </w:tc>
        <w:tc>
          <w:tcPr>
            <w:tcW w:w="1620" w:type="dxa"/>
          </w:tcPr>
          <w:p w14:paraId="5C66F600" w14:textId="77777777" w:rsidR="00637FF0" w:rsidRPr="00EB02D8" w:rsidRDefault="00637FF0" w:rsidP="00637FF0"/>
        </w:tc>
      </w:tr>
      <w:tr w:rsidR="00637FF0" w:rsidRPr="005717D1" w14:paraId="2B545AFC" w14:textId="77777777" w:rsidTr="003D63D2">
        <w:trPr>
          <w:trHeight w:val="291"/>
        </w:trPr>
        <w:tc>
          <w:tcPr>
            <w:tcW w:w="673" w:type="dxa"/>
          </w:tcPr>
          <w:p w14:paraId="72467BFB" w14:textId="77777777" w:rsidR="00637FF0" w:rsidRPr="005717D1" w:rsidRDefault="00637FF0" w:rsidP="00637FF0">
            <w:pPr>
              <w:jc w:val="center"/>
            </w:pPr>
            <w:r w:rsidRPr="005717D1">
              <w:t>(a)</w:t>
            </w:r>
          </w:p>
        </w:tc>
        <w:tc>
          <w:tcPr>
            <w:tcW w:w="5897" w:type="dxa"/>
            <w:gridSpan w:val="7"/>
          </w:tcPr>
          <w:p w14:paraId="150F4066" w14:textId="77777777" w:rsidR="00637FF0" w:rsidRPr="005717D1" w:rsidRDefault="00637FF0" w:rsidP="00637FF0">
            <w:pPr>
              <w:tabs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7740"/>
              </w:tabs>
              <w:suppressAutoHyphens/>
              <w:rPr>
                <w:spacing w:val="-3"/>
              </w:rPr>
            </w:pPr>
            <w:proofErr w:type="spellStart"/>
            <w:r w:rsidRPr="005717D1">
              <w:rPr>
                <w:spacing w:val="-3"/>
              </w:rPr>
              <w:t>Winegrape</w:t>
            </w:r>
            <w:proofErr w:type="spellEnd"/>
            <w:r w:rsidRPr="005717D1">
              <w:rPr>
                <w:spacing w:val="-3"/>
              </w:rPr>
              <w:t xml:space="preserve"> inspection</w:t>
            </w:r>
          </w:p>
        </w:tc>
        <w:tc>
          <w:tcPr>
            <w:tcW w:w="1530" w:type="dxa"/>
            <w:gridSpan w:val="3"/>
          </w:tcPr>
          <w:p w14:paraId="05265868" w14:textId="0AFF3CA1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2B1A4EF8" w14:textId="36327D70" w:rsidR="00637FF0" w:rsidRPr="00EB02D8" w:rsidRDefault="00CB2864" w:rsidP="00637FF0">
            <w:pPr>
              <w:jc w:val="right"/>
              <w:rPr>
                <w:spacing w:val="-3"/>
              </w:rPr>
            </w:pPr>
            <w:r w:rsidRPr="00EB02D8">
              <w:rPr>
                <w:spacing w:val="-3"/>
              </w:rPr>
              <w:t>$44.00 per hour</w:t>
            </w:r>
          </w:p>
        </w:tc>
      </w:tr>
      <w:tr w:rsidR="00637FF0" w:rsidRPr="005717D1" w14:paraId="4F906457" w14:textId="77777777" w:rsidTr="003D63D2">
        <w:trPr>
          <w:trHeight w:val="291"/>
        </w:trPr>
        <w:tc>
          <w:tcPr>
            <w:tcW w:w="673" w:type="dxa"/>
          </w:tcPr>
          <w:p w14:paraId="5E3335AF" w14:textId="77777777" w:rsidR="00637FF0" w:rsidRPr="005717D1" w:rsidRDefault="00637FF0" w:rsidP="00637FF0">
            <w:pPr>
              <w:jc w:val="center"/>
            </w:pPr>
          </w:p>
        </w:tc>
        <w:tc>
          <w:tcPr>
            <w:tcW w:w="2826" w:type="dxa"/>
            <w:gridSpan w:val="4"/>
          </w:tcPr>
          <w:p w14:paraId="6D9F66FE" w14:textId="77777777" w:rsidR="00637FF0" w:rsidRPr="005717D1" w:rsidRDefault="00637FF0" w:rsidP="00637FF0"/>
        </w:tc>
        <w:tc>
          <w:tcPr>
            <w:tcW w:w="1721" w:type="dxa"/>
            <w:gridSpan w:val="2"/>
          </w:tcPr>
          <w:p w14:paraId="173F181C" w14:textId="77777777" w:rsidR="00637FF0" w:rsidRPr="005717D1" w:rsidRDefault="00637FF0" w:rsidP="00637FF0"/>
        </w:tc>
        <w:tc>
          <w:tcPr>
            <w:tcW w:w="1350" w:type="dxa"/>
          </w:tcPr>
          <w:p w14:paraId="6A8CAB22" w14:textId="77777777" w:rsidR="00637FF0" w:rsidRPr="005717D1" w:rsidRDefault="00637FF0" w:rsidP="00637FF0"/>
        </w:tc>
        <w:tc>
          <w:tcPr>
            <w:tcW w:w="1530" w:type="dxa"/>
            <w:gridSpan w:val="3"/>
          </w:tcPr>
          <w:p w14:paraId="318E23B3" w14:textId="77777777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34FC5688" w14:textId="77777777" w:rsidR="00637FF0" w:rsidRPr="00EB02D8" w:rsidRDefault="00637FF0" w:rsidP="00637FF0">
            <w:pPr>
              <w:jc w:val="right"/>
            </w:pPr>
          </w:p>
        </w:tc>
      </w:tr>
      <w:tr w:rsidR="00637FF0" w:rsidRPr="005717D1" w14:paraId="7C154115" w14:textId="77777777" w:rsidTr="003D63D2">
        <w:trPr>
          <w:trHeight w:val="291"/>
        </w:trPr>
        <w:tc>
          <w:tcPr>
            <w:tcW w:w="673" w:type="dxa"/>
          </w:tcPr>
          <w:p w14:paraId="71663BA3" w14:textId="77777777" w:rsidR="00637FF0" w:rsidRPr="005717D1" w:rsidRDefault="00637FF0" w:rsidP="00637FF0">
            <w:pPr>
              <w:jc w:val="center"/>
            </w:pPr>
            <w:r w:rsidRPr="005717D1">
              <w:t>(b)</w:t>
            </w:r>
          </w:p>
        </w:tc>
        <w:tc>
          <w:tcPr>
            <w:tcW w:w="5897" w:type="dxa"/>
            <w:gridSpan w:val="7"/>
          </w:tcPr>
          <w:p w14:paraId="7A0ADAD7" w14:textId="77777777" w:rsidR="00637FF0" w:rsidRPr="005717D1" w:rsidRDefault="00637FF0" w:rsidP="00637FF0">
            <w:pPr>
              <w:pStyle w:val="PARTI"/>
              <w:tabs>
                <w:tab w:val="clear" w:pos="-1440"/>
                <w:tab w:val="clear" w:pos="-72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7740"/>
              </w:tabs>
              <w:rPr>
                <w:spacing w:val="-3"/>
              </w:rPr>
            </w:pPr>
            <w:r w:rsidRPr="005717D1">
              <w:rPr>
                <w:rFonts w:ascii="Times New Roman" w:hAnsi="Times New Roman"/>
                <w:spacing w:val="-3"/>
              </w:rPr>
              <w:t xml:space="preserve">Time and one-half charged for all hours worked </w:t>
            </w:r>
            <w:r w:rsidRPr="005717D1">
              <w:rPr>
                <w:spacing w:val="-3"/>
              </w:rPr>
              <w:t>over 40 hours in one week or over 8 hours in a 24-hour period.</w:t>
            </w:r>
          </w:p>
        </w:tc>
        <w:tc>
          <w:tcPr>
            <w:tcW w:w="1530" w:type="dxa"/>
            <w:gridSpan w:val="3"/>
          </w:tcPr>
          <w:p w14:paraId="0D7A6969" w14:textId="77777777" w:rsidR="00637FF0" w:rsidRPr="005717D1" w:rsidRDefault="00637FF0" w:rsidP="00637FF0"/>
        </w:tc>
        <w:tc>
          <w:tcPr>
            <w:tcW w:w="1620" w:type="dxa"/>
          </w:tcPr>
          <w:p w14:paraId="2C2AAC00" w14:textId="77777777" w:rsidR="00637FF0" w:rsidRPr="00EB02D8" w:rsidRDefault="00637FF0" w:rsidP="00637FF0"/>
        </w:tc>
      </w:tr>
      <w:tr w:rsidR="00637FF0" w:rsidRPr="005717D1" w14:paraId="304CF881" w14:textId="77777777" w:rsidTr="003D63D2">
        <w:trPr>
          <w:trHeight w:val="291"/>
        </w:trPr>
        <w:tc>
          <w:tcPr>
            <w:tcW w:w="8100" w:type="dxa"/>
            <w:gridSpan w:val="11"/>
          </w:tcPr>
          <w:p w14:paraId="566EAE99" w14:textId="77777777" w:rsidR="00637FF0" w:rsidRPr="005717D1" w:rsidRDefault="00637FF0" w:rsidP="00637FF0">
            <w:pPr>
              <w:pStyle w:val="Style7"/>
            </w:pPr>
          </w:p>
        </w:tc>
        <w:tc>
          <w:tcPr>
            <w:tcW w:w="1620" w:type="dxa"/>
          </w:tcPr>
          <w:p w14:paraId="6F2D1A0B" w14:textId="77777777" w:rsidR="00637FF0" w:rsidRPr="00EB02D8" w:rsidRDefault="00637FF0" w:rsidP="00637FF0">
            <w:pPr>
              <w:pStyle w:val="Style7"/>
            </w:pPr>
          </w:p>
        </w:tc>
      </w:tr>
      <w:tr w:rsidR="00776C5E" w:rsidRPr="005717D1" w14:paraId="773242CB" w14:textId="77777777" w:rsidTr="003D63D2">
        <w:trPr>
          <w:trHeight w:val="291"/>
        </w:trPr>
        <w:tc>
          <w:tcPr>
            <w:tcW w:w="6570" w:type="dxa"/>
            <w:gridSpan w:val="8"/>
          </w:tcPr>
          <w:p w14:paraId="03EE3C2C" w14:textId="3F7D57B0" w:rsidR="00776C5E" w:rsidRPr="00114468" w:rsidRDefault="00776C5E" w:rsidP="00637FF0">
            <w:pPr>
              <w:pStyle w:val="Style7"/>
              <w:rPr>
                <w:sz w:val="22"/>
                <w:szCs w:val="22"/>
              </w:rPr>
            </w:pPr>
            <w:r>
              <w:t>Sec. 20.050.</w:t>
            </w:r>
            <w:r>
              <w:tab/>
            </w:r>
            <w:r w:rsidRPr="005717D1">
              <w:t>Fees for Other Agricultural Services</w:t>
            </w:r>
          </w:p>
        </w:tc>
        <w:tc>
          <w:tcPr>
            <w:tcW w:w="1530" w:type="dxa"/>
            <w:gridSpan w:val="3"/>
          </w:tcPr>
          <w:p w14:paraId="658706D3" w14:textId="53D215C6" w:rsidR="00776C5E" w:rsidRPr="00114468" w:rsidRDefault="00776C5E" w:rsidP="00637FF0">
            <w:pPr>
              <w:pStyle w:val="Style7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81DB841" w14:textId="77777777" w:rsidR="00776C5E" w:rsidRPr="00EB02D8" w:rsidRDefault="00776C5E" w:rsidP="00637FF0">
            <w:pPr>
              <w:pStyle w:val="Style7"/>
              <w:rPr>
                <w:sz w:val="22"/>
                <w:szCs w:val="22"/>
              </w:rPr>
            </w:pPr>
          </w:p>
        </w:tc>
      </w:tr>
      <w:tr w:rsidR="00637FF0" w:rsidRPr="005717D1" w14:paraId="31F06443" w14:textId="77777777" w:rsidTr="003D63D2">
        <w:trPr>
          <w:trHeight w:val="291"/>
        </w:trPr>
        <w:tc>
          <w:tcPr>
            <w:tcW w:w="673" w:type="dxa"/>
          </w:tcPr>
          <w:p w14:paraId="5E3953E4" w14:textId="77777777" w:rsidR="00637FF0" w:rsidRPr="005717D1" w:rsidRDefault="00637FF0" w:rsidP="00637FF0"/>
        </w:tc>
        <w:tc>
          <w:tcPr>
            <w:tcW w:w="7427" w:type="dxa"/>
            <w:gridSpan w:val="10"/>
          </w:tcPr>
          <w:p w14:paraId="58542C44" w14:textId="77777777" w:rsidR="00637FF0" w:rsidRPr="005717D1" w:rsidRDefault="00637FF0" w:rsidP="00637FF0"/>
        </w:tc>
        <w:tc>
          <w:tcPr>
            <w:tcW w:w="1620" w:type="dxa"/>
          </w:tcPr>
          <w:p w14:paraId="30330FC2" w14:textId="77777777" w:rsidR="00637FF0" w:rsidRPr="00EB02D8" w:rsidRDefault="00637FF0" w:rsidP="00637FF0"/>
        </w:tc>
      </w:tr>
      <w:tr w:rsidR="00637FF0" w:rsidRPr="005717D1" w14:paraId="119558B6" w14:textId="77777777" w:rsidTr="003D63D2">
        <w:trPr>
          <w:trHeight w:val="291"/>
        </w:trPr>
        <w:tc>
          <w:tcPr>
            <w:tcW w:w="673" w:type="dxa"/>
          </w:tcPr>
          <w:p w14:paraId="6E432F8F" w14:textId="77777777" w:rsidR="00637FF0" w:rsidRPr="005717D1" w:rsidRDefault="00637FF0" w:rsidP="00637FF0">
            <w:pPr>
              <w:jc w:val="center"/>
            </w:pPr>
            <w:r w:rsidRPr="005717D1">
              <w:t>(a)</w:t>
            </w:r>
          </w:p>
        </w:tc>
        <w:tc>
          <w:tcPr>
            <w:tcW w:w="5897" w:type="dxa"/>
            <w:gridSpan w:val="7"/>
          </w:tcPr>
          <w:p w14:paraId="22847D42" w14:textId="77777777" w:rsidR="00637FF0" w:rsidRPr="005717D1" w:rsidRDefault="00637FF0" w:rsidP="00637FF0">
            <w:pPr>
              <w:rPr>
                <w:strike/>
                <w:spacing w:val="-3"/>
              </w:rPr>
            </w:pPr>
            <w:r w:rsidRPr="005717D1">
              <w:rPr>
                <w:spacing w:val="-3"/>
              </w:rPr>
              <w:t>Certified Farmer’s Market Certificate</w:t>
            </w:r>
          </w:p>
        </w:tc>
        <w:tc>
          <w:tcPr>
            <w:tcW w:w="1530" w:type="dxa"/>
            <w:gridSpan w:val="3"/>
          </w:tcPr>
          <w:p w14:paraId="4FC60DA4" w14:textId="7045100C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7C061D0C" w14:textId="4A02FA84" w:rsidR="00637FF0" w:rsidRPr="00EB02D8" w:rsidRDefault="00CB2864" w:rsidP="00637FF0">
            <w:pPr>
              <w:jc w:val="right"/>
            </w:pPr>
            <w:r w:rsidRPr="00EB02D8">
              <w:t>$60.00 per hour</w:t>
            </w:r>
          </w:p>
        </w:tc>
      </w:tr>
      <w:tr w:rsidR="00637FF0" w:rsidRPr="005717D1" w14:paraId="245BBEF7" w14:textId="77777777" w:rsidTr="003D63D2">
        <w:trPr>
          <w:trHeight w:val="95"/>
        </w:trPr>
        <w:tc>
          <w:tcPr>
            <w:tcW w:w="673" w:type="dxa"/>
          </w:tcPr>
          <w:p w14:paraId="297901A1" w14:textId="77777777" w:rsidR="00637FF0" w:rsidRPr="005717D1" w:rsidRDefault="00637FF0" w:rsidP="00637FF0">
            <w:pPr>
              <w:jc w:val="center"/>
            </w:pPr>
          </w:p>
        </w:tc>
        <w:tc>
          <w:tcPr>
            <w:tcW w:w="7427" w:type="dxa"/>
            <w:gridSpan w:val="10"/>
          </w:tcPr>
          <w:p w14:paraId="22404A38" w14:textId="77777777" w:rsidR="00637FF0" w:rsidRPr="005717D1" w:rsidRDefault="00637FF0" w:rsidP="00637FF0"/>
        </w:tc>
        <w:tc>
          <w:tcPr>
            <w:tcW w:w="1620" w:type="dxa"/>
          </w:tcPr>
          <w:p w14:paraId="176BF9D3" w14:textId="77777777" w:rsidR="00637FF0" w:rsidRPr="00EB02D8" w:rsidRDefault="00637FF0" w:rsidP="00637FF0"/>
        </w:tc>
      </w:tr>
      <w:tr w:rsidR="00637FF0" w:rsidRPr="005717D1" w14:paraId="52730DC1" w14:textId="77777777" w:rsidTr="003D63D2">
        <w:trPr>
          <w:trHeight w:val="95"/>
        </w:trPr>
        <w:tc>
          <w:tcPr>
            <w:tcW w:w="673" w:type="dxa"/>
          </w:tcPr>
          <w:p w14:paraId="6EB9BCC1" w14:textId="77777777" w:rsidR="00637FF0" w:rsidRPr="005717D1" w:rsidRDefault="00637FF0" w:rsidP="00637FF0">
            <w:pPr>
              <w:jc w:val="center"/>
            </w:pPr>
            <w:r>
              <w:t>(b</w:t>
            </w:r>
            <w:r w:rsidRPr="005717D1">
              <w:t>)</w:t>
            </w:r>
          </w:p>
        </w:tc>
        <w:tc>
          <w:tcPr>
            <w:tcW w:w="5897" w:type="dxa"/>
            <w:gridSpan w:val="7"/>
          </w:tcPr>
          <w:p w14:paraId="668B2CB3" w14:textId="77777777" w:rsidR="00637FF0" w:rsidRPr="005717D1" w:rsidRDefault="00637FF0" w:rsidP="00637FF0">
            <w:r w:rsidRPr="005717D1">
              <w:rPr>
                <w:spacing w:val="-3"/>
              </w:rPr>
              <w:t>Certified Producer’s Certificate</w:t>
            </w:r>
          </w:p>
        </w:tc>
        <w:tc>
          <w:tcPr>
            <w:tcW w:w="1530" w:type="dxa"/>
            <w:gridSpan w:val="3"/>
          </w:tcPr>
          <w:p w14:paraId="043EC126" w14:textId="078BFDD6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7684746A" w14:textId="6F518912" w:rsidR="00637FF0" w:rsidRPr="00EB02D8" w:rsidRDefault="00CB2864" w:rsidP="00637FF0">
            <w:pPr>
              <w:jc w:val="right"/>
            </w:pPr>
            <w:r w:rsidRPr="00EB02D8">
              <w:t>$60.00 per hour</w:t>
            </w:r>
          </w:p>
        </w:tc>
      </w:tr>
      <w:tr w:rsidR="00637FF0" w:rsidRPr="005717D1" w14:paraId="6C0B682B" w14:textId="77777777" w:rsidTr="003D63D2">
        <w:trPr>
          <w:trHeight w:val="95"/>
        </w:trPr>
        <w:tc>
          <w:tcPr>
            <w:tcW w:w="673" w:type="dxa"/>
          </w:tcPr>
          <w:p w14:paraId="22E379B6" w14:textId="77777777" w:rsidR="00637FF0" w:rsidRPr="005717D1" w:rsidRDefault="00637FF0" w:rsidP="00637FF0">
            <w:pPr>
              <w:jc w:val="center"/>
            </w:pPr>
          </w:p>
        </w:tc>
        <w:tc>
          <w:tcPr>
            <w:tcW w:w="7427" w:type="dxa"/>
            <w:gridSpan w:val="10"/>
          </w:tcPr>
          <w:p w14:paraId="0BC0F15E" w14:textId="77777777" w:rsidR="00637FF0" w:rsidRPr="005717D1" w:rsidRDefault="00637FF0" w:rsidP="00637FF0"/>
        </w:tc>
        <w:tc>
          <w:tcPr>
            <w:tcW w:w="1620" w:type="dxa"/>
          </w:tcPr>
          <w:p w14:paraId="03F86A1C" w14:textId="77777777" w:rsidR="00637FF0" w:rsidRPr="00EB02D8" w:rsidRDefault="00637FF0" w:rsidP="00637FF0"/>
        </w:tc>
      </w:tr>
      <w:tr w:rsidR="00637FF0" w:rsidRPr="005717D1" w14:paraId="02971FE9" w14:textId="77777777" w:rsidTr="003D63D2">
        <w:trPr>
          <w:trHeight w:val="54"/>
        </w:trPr>
        <w:tc>
          <w:tcPr>
            <w:tcW w:w="673" w:type="dxa"/>
          </w:tcPr>
          <w:p w14:paraId="0CA83C13" w14:textId="77777777" w:rsidR="00637FF0" w:rsidRPr="005717D1" w:rsidRDefault="00637FF0" w:rsidP="00637FF0">
            <w:pPr>
              <w:jc w:val="center"/>
            </w:pPr>
            <w:r>
              <w:t>(c</w:t>
            </w:r>
            <w:r w:rsidRPr="005717D1">
              <w:t>)</w:t>
            </w:r>
          </w:p>
        </w:tc>
        <w:tc>
          <w:tcPr>
            <w:tcW w:w="4420" w:type="dxa"/>
            <w:gridSpan w:val="5"/>
          </w:tcPr>
          <w:p w14:paraId="2D156185" w14:textId="77777777" w:rsidR="00637FF0" w:rsidRPr="005717D1" w:rsidRDefault="00637FF0" w:rsidP="00637FF0">
            <w:r w:rsidRPr="005717D1">
              <w:t>Environmental Impact Report Review:</w:t>
            </w:r>
          </w:p>
        </w:tc>
        <w:tc>
          <w:tcPr>
            <w:tcW w:w="1477" w:type="dxa"/>
            <w:gridSpan w:val="2"/>
          </w:tcPr>
          <w:p w14:paraId="284B0322" w14:textId="78E237CB" w:rsidR="00637FF0" w:rsidRPr="005717D1" w:rsidRDefault="00637FF0" w:rsidP="00637FF0">
            <w:pPr>
              <w:jc w:val="right"/>
            </w:pPr>
          </w:p>
        </w:tc>
        <w:tc>
          <w:tcPr>
            <w:tcW w:w="1530" w:type="dxa"/>
            <w:gridSpan w:val="3"/>
          </w:tcPr>
          <w:p w14:paraId="60C404B1" w14:textId="7F11229F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5AF4F63B" w14:textId="26045FB1" w:rsidR="00637FF0" w:rsidRPr="00EB02D8" w:rsidRDefault="00CB2864" w:rsidP="00637FF0">
            <w:pPr>
              <w:jc w:val="right"/>
            </w:pPr>
            <w:r w:rsidRPr="00EB02D8">
              <w:t>$111.00 per hour</w:t>
            </w:r>
          </w:p>
        </w:tc>
      </w:tr>
      <w:tr w:rsidR="00637FF0" w:rsidRPr="005717D1" w14:paraId="637A2D0F" w14:textId="77777777" w:rsidTr="003D63D2">
        <w:trPr>
          <w:trHeight w:val="54"/>
        </w:trPr>
        <w:tc>
          <w:tcPr>
            <w:tcW w:w="673" w:type="dxa"/>
          </w:tcPr>
          <w:p w14:paraId="7AAFE563" w14:textId="77777777" w:rsidR="00637FF0" w:rsidRPr="005717D1" w:rsidRDefault="00637FF0" w:rsidP="00637FF0">
            <w:pPr>
              <w:jc w:val="center"/>
            </w:pPr>
          </w:p>
        </w:tc>
        <w:tc>
          <w:tcPr>
            <w:tcW w:w="7427" w:type="dxa"/>
            <w:gridSpan w:val="10"/>
          </w:tcPr>
          <w:p w14:paraId="49000C90" w14:textId="77777777" w:rsidR="00637FF0" w:rsidRPr="005717D1" w:rsidRDefault="00637FF0" w:rsidP="00637FF0"/>
        </w:tc>
        <w:tc>
          <w:tcPr>
            <w:tcW w:w="1620" w:type="dxa"/>
          </w:tcPr>
          <w:p w14:paraId="21EEDBFD" w14:textId="77777777" w:rsidR="00637FF0" w:rsidRPr="00EB02D8" w:rsidRDefault="00637FF0" w:rsidP="00637FF0"/>
        </w:tc>
      </w:tr>
      <w:tr w:rsidR="00637FF0" w:rsidRPr="005717D1" w14:paraId="6DFB8F4D" w14:textId="77777777" w:rsidTr="003D63D2">
        <w:trPr>
          <w:trHeight w:val="45"/>
        </w:trPr>
        <w:tc>
          <w:tcPr>
            <w:tcW w:w="673" w:type="dxa"/>
          </w:tcPr>
          <w:p w14:paraId="611F8279" w14:textId="77777777" w:rsidR="00637FF0" w:rsidRPr="005717D1" w:rsidRDefault="00637FF0" w:rsidP="00637FF0">
            <w:pPr>
              <w:jc w:val="center"/>
            </w:pPr>
            <w:r>
              <w:t>(d</w:t>
            </w:r>
            <w:r w:rsidRPr="005717D1">
              <w:t>)</w:t>
            </w:r>
          </w:p>
        </w:tc>
        <w:tc>
          <w:tcPr>
            <w:tcW w:w="4420" w:type="dxa"/>
            <w:gridSpan w:val="5"/>
          </w:tcPr>
          <w:p w14:paraId="10DD36A0" w14:textId="77777777" w:rsidR="00637FF0" w:rsidRPr="005717D1" w:rsidRDefault="00637FF0" w:rsidP="00637FF0">
            <w:proofErr w:type="spellStart"/>
            <w:r w:rsidRPr="005717D1">
              <w:t>Phytosanitary</w:t>
            </w:r>
            <w:proofErr w:type="spellEnd"/>
            <w:r w:rsidRPr="005717D1">
              <w:t xml:space="preserve"> Certificate:</w:t>
            </w:r>
          </w:p>
        </w:tc>
        <w:tc>
          <w:tcPr>
            <w:tcW w:w="1477" w:type="dxa"/>
            <w:gridSpan w:val="2"/>
          </w:tcPr>
          <w:p w14:paraId="1185435D" w14:textId="489397A9" w:rsidR="00637FF0" w:rsidRPr="005717D1" w:rsidRDefault="00637FF0" w:rsidP="00637FF0">
            <w:pPr>
              <w:jc w:val="right"/>
            </w:pPr>
          </w:p>
        </w:tc>
        <w:tc>
          <w:tcPr>
            <w:tcW w:w="1530" w:type="dxa"/>
            <w:gridSpan w:val="3"/>
          </w:tcPr>
          <w:p w14:paraId="4075F2D8" w14:textId="0AD8EA44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07F21AD2" w14:textId="5C438F90" w:rsidR="00637FF0" w:rsidRPr="00EB02D8" w:rsidRDefault="00CB2864" w:rsidP="00637FF0">
            <w:pPr>
              <w:jc w:val="right"/>
            </w:pPr>
            <w:r w:rsidRPr="00EB02D8">
              <w:t>$96.00 per hour</w:t>
            </w:r>
          </w:p>
        </w:tc>
      </w:tr>
      <w:tr w:rsidR="00637FF0" w:rsidRPr="005717D1" w14:paraId="10BE0364" w14:textId="77777777" w:rsidTr="003D63D2">
        <w:trPr>
          <w:trHeight w:val="45"/>
        </w:trPr>
        <w:tc>
          <w:tcPr>
            <w:tcW w:w="673" w:type="dxa"/>
          </w:tcPr>
          <w:p w14:paraId="66B572D5" w14:textId="77777777" w:rsidR="00637FF0" w:rsidRPr="005717D1" w:rsidRDefault="00637FF0" w:rsidP="00637FF0">
            <w:pPr>
              <w:jc w:val="center"/>
            </w:pPr>
          </w:p>
        </w:tc>
        <w:tc>
          <w:tcPr>
            <w:tcW w:w="7427" w:type="dxa"/>
            <w:gridSpan w:val="10"/>
          </w:tcPr>
          <w:p w14:paraId="5A034AF1" w14:textId="77777777" w:rsidR="00637FF0" w:rsidRPr="005717D1" w:rsidRDefault="00637FF0" w:rsidP="00637FF0"/>
        </w:tc>
        <w:tc>
          <w:tcPr>
            <w:tcW w:w="1620" w:type="dxa"/>
          </w:tcPr>
          <w:p w14:paraId="4B5ED92A" w14:textId="77777777" w:rsidR="00637FF0" w:rsidRPr="00EB02D8" w:rsidRDefault="00637FF0" w:rsidP="00637FF0"/>
        </w:tc>
      </w:tr>
      <w:tr w:rsidR="00637FF0" w:rsidRPr="005717D1" w14:paraId="22A1B7B6" w14:textId="77777777" w:rsidTr="003D63D2">
        <w:trPr>
          <w:trHeight w:val="45"/>
        </w:trPr>
        <w:tc>
          <w:tcPr>
            <w:tcW w:w="673" w:type="dxa"/>
          </w:tcPr>
          <w:p w14:paraId="6494D2B7" w14:textId="77777777" w:rsidR="00637FF0" w:rsidRPr="005717D1" w:rsidRDefault="00637FF0" w:rsidP="00637FF0">
            <w:pPr>
              <w:jc w:val="center"/>
            </w:pPr>
            <w:r>
              <w:t>(e</w:t>
            </w:r>
            <w:r w:rsidRPr="005717D1">
              <w:t>)</w:t>
            </w:r>
          </w:p>
        </w:tc>
        <w:tc>
          <w:tcPr>
            <w:tcW w:w="4420" w:type="dxa"/>
            <w:gridSpan w:val="5"/>
          </w:tcPr>
          <w:p w14:paraId="3C64A9F2" w14:textId="77777777" w:rsidR="00637FF0" w:rsidRPr="005717D1" w:rsidRDefault="00637FF0" w:rsidP="00637FF0">
            <w:r w:rsidRPr="005717D1">
              <w:t>Quarantine Compliance Certificate:</w:t>
            </w:r>
          </w:p>
        </w:tc>
        <w:tc>
          <w:tcPr>
            <w:tcW w:w="1477" w:type="dxa"/>
            <w:gridSpan w:val="2"/>
          </w:tcPr>
          <w:p w14:paraId="7CD87F3A" w14:textId="7DC34DFB" w:rsidR="00637FF0" w:rsidRPr="005717D1" w:rsidRDefault="00637FF0" w:rsidP="00637FF0">
            <w:pPr>
              <w:jc w:val="right"/>
            </w:pPr>
          </w:p>
        </w:tc>
        <w:tc>
          <w:tcPr>
            <w:tcW w:w="1530" w:type="dxa"/>
            <w:gridSpan w:val="3"/>
          </w:tcPr>
          <w:p w14:paraId="1895DDDE" w14:textId="607FCE17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486D429F" w14:textId="19835412" w:rsidR="00637FF0" w:rsidRPr="00EB02D8" w:rsidRDefault="00CB2864" w:rsidP="00637FF0">
            <w:pPr>
              <w:jc w:val="right"/>
            </w:pPr>
            <w:r w:rsidRPr="00EB02D8">
              <w:t>$96.00 per hour</w:t>
            </w:r>
          </w:p>
        </w:tc>
      </w:tr>
      <w:tr w:rsidR="00637FF0" w:rsidRPr="005717D1" w14:paraId="3211F9C2" w14:textId="77777777" w:rsidTr="003D63D2">
        <w:trPr>
          <w:trHeight w:val="45"/>
        </w:trPr>
        <w:tc>
          <w:tcPr>
            <w:tcW w:w="673" w:type="dxa"/>
          </w:tcPr>
          <w:p w14:paraId="311194D0" w14:textId="77777777" w:rsidR="00637FF0" w:rsidRPr="005717D1" w:rsidRDefault="00637FF0" w:rsidP="00637FF0">
            <w:pPr>
              <w:jc w:val="center"/>
            </w:pPr>
          </w:p>
        </w:tc>
        <w:tc>
          <w:tcPr>
            <w:tcW w:w="7427" w:type="dxa"/>
            <w:gridSpan w:val="10"/>
          </w:tcPr>
          <w:p w14:paraId="0A86C549" w14:textId="77777777" w:rsidR="00637FF0" w:rsidRPr="005717D1" w:rsidRDefault="00637FF0" w:rsidP="00637FF0"/>
        </w:tc>
        <w:tc>
          <w:tcPr>
            <w:tcW w:w="1620" w:type="dxa"/>
          </w:tcPr>
          <w:p w14:paraId="6F4B2D33" w14:textId="77777777" w:rsidR="00637FF0" w:rsidRPr="00EB02D8" w:rsidRDefault="00637FF0" w:rsidP="00637FF0"/>
        </w:tc>
      </w:tr>
      <w:tr w:rsidR="00637FF0" w:rsidRPr="005717D1" w14:paraId="2002DD49" w14:textId="77777777" w:rsidTr="003D63D2">
        <w:trPr>
          <w:trHeight w:val="45"/>
        </w:trPr>
        <w:tc>
          <w:tcPr>
            <w:tcW w:w="673" w:type="dxa"/>
          </w:tcPr>
          <w:p w14:paraId="76A7679B" w14:textId="77777777" w:rsidR="00637FF0" w:rsidRPr="005717D1" w:rsidRDefault="00637FF0" w:rsidP="00637FF0">
            <w:pPr>
              <w:jc w:val="center"/>
            </w:pPr>
            <w:r>
              <w:t>(f</w:t>
            </w:r>
            <w:r w:rsidRPr="005717D1">
              <w:t>)</w:t>
            </w:r>
          </w:p>
        </w:tc>
        <w:tc>
          <w:tcPr>
            <w:tcW w:w="4420" w:type="dxa"/>
            <w:gridSpan w:val="5"/>
          </w:tcPr>
          <w:p w14:paraId="0F3EA73D" w14:textId="77777777" w:rsidR="00637FF0" w:rsidRPr="005717D1" w:rsidRDefault="00637FF0" w:rsidP="00637FF0">
            <w:r w:rsidRPr="005717D1">
              <w:t>Re-inspection of Sealed Goods:</w:t>
            </w:r>
          </w:p>
        </w:tc>
        <w:tc>
          <w:tcPr>
            <w:tcW w:w="1477" w:type="dxa"/>
            <w:gridSpan w:val="2"/>
          </w:tcPr>
          <w:p w14:paraId="71A2816F" w14:textId="5D0AAE08" w:rsidR="00637FF0" w:rsidRPr="005717D1" w:rsidRDefault="00637FF0" w:rsidP="00637FF0">
            <w:pPr>
              <w:jc w:val="right"/>
            </w:pPr>
          </w:p>
        </w:tc>
        <w:tc>
          <w:tcPr>
            <w:tcW w:w="1530" w:type="dxa"/>
            <w:gridSpan w:val="3"/>
          </w:tcPr>
          <w:p w14:paraId="024C7AF6" w14:textId="5B43AFA4" w:rsidR="00637FF0" w:rsidRPr="005717D1" w:rsidRDefault="00637FF0" w:rsidP="00637FF0">
            <w:pPr>
              <w:jc w:val="right"/>
              <w:rPr>
                <w:b/>
              </w:rPr>
            </w:pPr>
          </w:p>
        </w:tc>
        <w:tc>
          <w:tcPr>
            <w:tcW w:w="1620" w:type="dxa"/>
          </w:tcPr>
          <w:p w14:paraId="4B15D7C1" w14:textId="5E3CEA9D" w:rsidR="00637FF0" w:rsidRPr="00EB02D8" w:rsidRDefault="00CB2864" w:rsidP="00637FF0">
            <w:pPr>
              <w:jc w:val="right"/>
            </w:pPr>
            <w:r w:rsidRPr="00EB02D8">
              <w:t>$96.00 per hour</w:t>
            </w:r>
          </w:p>
        </w:tc>
      </w:tr>
      <w:tr w:rsidR="00637FF0" w:rsidRPr="005717D1" w14:paraId="354EB4C9" w14:textId="77777777" w:rsidTr="003D63D2">
        <w:trPr>
          <w:trHeight w:val="45"/>
        </w:trPr>
        <w:tc>
          <w:tcPr>
            <w:tcW w:w="673" w:type="dxa"/>
          </w:tcPr>
          <w:p w14:paraId="28EFFFA7" w14:textId="77777777" w:rsidR="00637FF0" w:rsidRDefault="00637FF0" w:rsidP="00637FF0">
            <w:pPr>
              <w:jc w:val="center"/>
            </w:pPr>
          </w:p>
        </w:tc>
        <w:tc>
          <w:tcPr>
            <w:tcW w:w="4420" w:type="dxa"/>
            <w:gridSpan w:val="5"/>
          </w:tcPr>
          <w:p w14:paraId="1A2F841C" w14:textId="77777777" w:rsidR="00637FF0" w:rsidRPr="005717D1" w:rsidRDefault="00637FF0" w:rsidP="00637FF0"/>
        </w:tc>
        <w:tc>
          <w:tcPr>
            <w:tcW w:w="1477" w:type="dxa"/>
            <w:gridSpan w:val="2"/>
          </w:tcPr>
          <w:p w14:paraId="2BEBE2DE" w14:textId="77777777" w:rsidR="00637FF0" w:rsidRDefault="00637FF0" w:rsidP="00637FF0"/>
        </w:tc>
        <w:tc>
          <w:tcPr>
            <w:tcW w:w="1530" w:type="dxa"/>
            <w:gridSpan w:val="3"/>
          </w:tcPr>
          <w:p w14:paraId="136B1713" w14:textId="77777777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0E60DEC4" w14:textId="77777777" w:rsidR="00637FF0" w:rsidRPr="00EB02D8" w:rsidRDefault="00637FF0" w:rsidP="00637FF0">
            <w:pPr>
              <w:jc w:val="right"/>
            </w:pPr>
          </w:p>
        </w:tc>
      </w:tr>
      <w:tr w:rsidR="00637FF0" w:rsidRPr="005717D1" w14:paraId="43B27524" w14:textId="77777777" w:rsidTr="003D63D2">
        <w:trPr>
          <w:trHeight w:val="45"/>
        </w:trPr>
        <w:tc>
          <w:tcPr>
            <w:tcW w:w="673" w:type="dxa"/>
          </w:tcPr>
          <w:p w14:paraId="2A63E77F" w14:textId="0C7B29A0" w:rsidR="00637FF0" w:rsidRDefault="00637FF0" w:rsidP="00637FF0">
            <w:pPr>
              <w:jc w:val="center"/>
            </w:pPr>
            <w:r>
              <w:t>(</w:t>
            </w:r>
            <w:r w:rsidR="00CB2864">
              <w:t>g</w:t>
            </w:r>
            <w:r w:rsidRPr="005717D1">
              <w:t>)</w:t>
            </w:r>
          </w:p>
        </w:tc>
        <w:tc>
          <w:tcPr>
            <w:tcW w:w="4420" w:type="dxa"/>
            <w:gridSpan w:val="5"/>
          </w:tcPr>
          <w:p w14:paraId="55B4C27C" w14:textId="77777777" w:rsidR="00637FF0" w:rsidRPr="005717D1" w:rsidRDefault="00637FF0" w:rsidP="00637FF0">
            <w:r>
              <w:t>Investigation or Abatement of Unpermitted or Non-Compliant Rooster Keeping Site</w:t>
            </w:r>
          </w:p>
        </w:tc>
        <w:tc>
          <w:tcPr>
            <w:tcW w:w="1477" w:type="dxa"/>
            <w:gridSpan w:val="2"/>
          </w:tcPr>
          <w:p w14:paraId="1295F69A" w14:textId="5E36D6FB" w:rsidR="00637FF0" w:rsidRDefault="00637FF0" w:rsidP="00637FF0">
            <w:pPr>
              <w:jc w:val="right"/>
            </w:pPr>
          </w:p>
        </w:tc>
        <w:tc>
          <w:tcPr>
            <w:tcW w:w="1530" w:type="dxa"/>
            <w:gridSpan w:val="3"/>
          </w:tcPr>
          <w:p w14:paraId="1E222679" w14:textId="34E3F76C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1F2AB019" w14:textId="091C4CE7" w:rsidR="00637FF0" w:rsidRPr="00EB02D8" w:rsidRDefault="00CB2864" w:rsidP="00637FF0">
            <w:pPr>
              <w:jc w:val="right"/>
            </w:pPr>
            <w:r w:rsidRPr="00EB02D8">
              <w:t>$111.00 per hour</w:t>
            </w:r>
          </w:p>
        </w:tc>
      </w:tr>
      <w:tr w:rsidR="00637FF0" w:rsidRPr="005717D1" w14:paraId="17CEF1F5" w14:textId="77777777" w:rsidTr="003D63D2">
        <w:trPr>
          <w:trHeight w:val="45"/>
        </w:trPr>
        <w:tc>
          <w:tcPr>
            <w:tcW w:w="673" w:type="dxa"/>
          </w:tcPr>
          <w:p w14:paraId="3044B98D" w14:textId="77777777" w:rsidR="00637FF0" w:rsidRPr="005717D1" w:rsidRDefault="00637FF0" w:rsidP="00637FF0"/>
        </w:tc>
        <w:tc>
          <w:tcPr>
            <w:tcW w:w="7427" w:type="dxa"/>
            <w:gridSpan w:val="10"/>
          </w:tcPr>
          <w:p w14:paraId="578F1709" w14:textId="77777777" w:rsidR="00637FF0" w:rsidRPr="005717D1" w:rsidRDefault="00637FF0" w:rsidP="00637FF0"/>
        </w:tc>
        <w:tc>
          <w:tcPr>
            <w:tcW w:w="1620" w:type="dxa"/>
          </w:tcPr>
          <w:p w14:paraId="277392AE" w14:textId="77777777" w:rsidR="00637FF0" w:rsidRPr="00A16C74" w:rsidRDefault="00637FF0" w:rsidP="00637FF0"/>
        </w:tc>
      </w:tr>
      <w:tr w:rsidR="00637FF0" w:rsidRPr="005717D1" w14:paraId="5056DC4B" w14:textId="77777777" w:rsidTr="003D63D2">
        <w:trPr>
          <w:trHeight w:val="291"/>
        </w:trPr>
        <w:tc>
          <w:tcPr>
            <w:tcW w:w="5093" w:type="dxa"/>
            <w:gridSpan w:val="6"/>
          </w:tcPr>
          <w:p w14:paraId="7925082F" w14:textId="77777777" w:rsidR="00637FF0" w:rsidRPr="00C5277B" w:rsidRDefault="00637FF0" w:rsidP="00637FF0">
            <w:pPr>
              <w:pStyle w:val="Style7"/>
            </w:pPr>
            <w:r>
              <w:t>Sec. 20.060.</w:t>
            </w:r>
            <w:r>
              <w:tab/>
              <w:t>Request for Public Information</w:t>
            </w:r>
          </w:p>
        </w:tc>
        <w:tc>
          <w:tcPr>
            <w:tcW w:w="1477" w:type="dxa"/>
            <w:gridSpan w:val="2"/>
          </w:tcPr>
          <w:p w14:paraId="1CB7FE85" w14:textId="41A0221D" w:rsidR="00637FF0" w:rsidRPr="00E873C2" w:rsidRDefault="00637FF0" w:rsidP="00637FF0">
            <w:pPr>
              <w:pStyle w:val="Style7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</w:tcPr>
          <w:p w14:paraId="59ABE924" w14:textId="34DB3AF1" w:rsidR="00637FF0" w:rsidRPr="00E873C2" w:rsidRDefault="00637FF0" w:rsidP="00637FF0">
            <w:pPr>
              <w:pStyle w:val="Style7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31BE617" w14:textId="77777777" w:rsidR="00637FF0" w:rsidRPr="00A16C74" w:rsidRDefault="00637FF0" w:rsidP="00637FF0">
            <w:pPr>
              <w:pStyle w:val="Style7"/>
              <w:rPr>
                <w:sz w:val="22"/>
                <w:szCs w:val="22"/>
              </w:rPr>
            </w:pPr>
          </w:p>
        </w:tc>
      </w:tr>
      <w:tr w:rsidR="00637FF0" w:rsidRPr="005717D1" w14:paraId="71DE1DD9" w14:textId="77777777" w:rsidTr="003D63D2">
        <w:trPr>
          <w:trHeight w:val="291"/>
        </w:trPr>
        <w:tc>
          <w:tcPr>
            <w:tcW w:w="673" w:type="dxa"/>
          </w:tcPr>
          <w:p w14:paraId="2F4DFE37" w14:textId="77777777" w:rsidR="00637FF0" w:rsidRPr="005717D1" w:rsidRDefault="00637FF0" w:rsidP="00637FF0"/>
        </w:tc>
        <w:tc>
          <w:tcPr>
            <w:tcW w:w="7427" w:type="dxa"/>
            <w:gridSpan w:val="10"/>
          </w:tcPr>
          <w:p w14:paraId="5E1E5D12" w14:textId="77777777" w:rsidR="00637FF0" w:rsidRPr="005717D1" w:rsidRDefault="00637FF0" w:rsidP="00637FF0"/>
        </w:tc>
        <w:tc>
          <w:tcPr>
            <w:tcW w:w="1620" w:type="dxa"/>
          </w:tcPr>
          <w:p w14:paraId="4DE55441" w14:textId="77777777" w:rsidR="00637FF0" w:rsidRPr="00A16C74" w:rsidRDefault="00637FF0" w:rsidP="00637FF0"/>
        </w:tc>
      </w:tr>
      <w:tr w:rsidR="00637FF0" w:rsidRPr="005717D1" w14:paraId="673BFA74" w14:textId="77777777" w:rsidTr="003D63D2">
        <w:trPr>
          <w:trHeight w:val="291"/>
        </w:trPr>
        <w:tc>
          <w:tcPr>
            <w:tcW w:w="673" w:type="dxa"/>
          </w:tcPr>
          <w:p w14:paraId="712BFEAC" w14:textId="77777777" w:rsidR="00637FF0" w:rsidRPr="005717D1" w:rsidRDefault="00637FF0" w:rsidP="00637FF0">
            <w:pPr>
              <w:jc w:val="center"/>
            </w:pPr>
            <w:r w:rsidRPr="005717D1">
              <w:t>(a)</w:t>
            </w:r>
          </w:p>
        </w:tc>
        <w:tc>
          <w:tcPr>
            <w:tcW w:w="4420" w:type="dxa"/>
            <w:gridSpan w:val="5"/>
          </w:tcPr>
          <w:p w14:paraId="3FD5FB9A" w14:textId="77777777" w:rsidR="00637FF0" w:rsidRPr="005717D1" w:rsidRDefault="00637FF0" w:rsidP="00637FF0">
            <w:r>
              <w:rPr>
                <w:spacing w:val="-3"/>
              </w:rPr>
              <w:t xml:space="preserve">Providing computer generated public information that requires data compilation, extraction, or programming to produce the record or that is produced only at otherwise regularly scheduled intervals.  </w:t>
            </w:r>
          </w:p>
        </w:tc>
        <w:tc>
          <w:tcPr>
            <w:tcW w:w="1477" w:type="dxa"/>
            <w:gridSpan w:val="2"/>
          </w:tcPr>
          <w:p w14:paraId="0F222B2D" w14:textId="1DBEF3EA" w:rsidR="00637FF0" w:rsidRPr="005717D1" w:rsidRDefault="00637FF0" w:rsidP="00637FF0">
            <w:pPr>
              <w:jc w:val="right"/>
            </w:pPr>
          </w:p>
        </w:tc>
        <w:tc>
          <w:tcPr>
            <w:tcW w:w="1530" w:type="dxa"/>
            <w:gridSpan w:val="3"/>
          </w:tcPr>
          <w:p w14:paraId="2CDF03DD" w14:textId="1296A07E" w:rsidR="00637FF0" w:rsidRPr="005717D1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02A3F6B4" w14:textId="37497EAA" w:rsidR="00637FF0" w:rsidRPr="00EB02D8" w:rsidRDefault="00CB2864" w:rsidP="00637FF0">
            <w:pPr>
              <w:jc w:val="right"/>
            </w:pPr>
            <w:r w:rsidRPr="00EB02D8">
              <w:t>$111.00 per hour</w:t>
            </w:r>
          </w:p>
        </w:tc>
      </w:tr>
      <w:tr w:rsidR="00637FF0" w:rsidRPr="005717D1" w14:paraId="7D6D58D0" w14:textId="77777777" w:rsidTr="003D63D2">
        <w:trPr>
          <w:trHeight w:val="291"/>
        </w:trPr>
        <w:tc>
          <w:tcPr>
            <w:tcW w:w="673" w:type="dxa"/>
          </w:tcPr>
          <w:p w14:paraId="030434A6" w14:textId="3C13F8FC" w:rsidR="00637FF0" w:rsidRPr="005717D1" w:rsidRDefault="00637FF0" w:rsidP="00637FF0">
            <w:pPr>
              <w:jc w:val="center"/>
            </w:pPr>
          </w:p>
        </w:tc>
        <w:tc>
          <w:tcPr>
            <w:tcW w:w="4420" w:type="dxa"/>
            <w:gridSpan w:val="5"/>
          </w:tcPr>
          <w:p w14:paraId="53647C20" w14:textId="72AC1BF6" w:rsidR="00637FF0" w:rsidRDefault="00637FF0" w:rsidP="00637FF0">
            <w:pPr>
              <w:rPr>
                <w:spacing w:val="-3"/>
              </w:rPr>
            </w:pPr>
          </w:p>
        </w:tc>
        <w:tc>
          <w:tcPr>
            <w:tcW w:w="1477" w:type="dxa"/>
            <w:gridSpan w:val="2"/>
          </w:tcPr>
          <w:p w14:paraId="50FABDD4" w14:textId="198D0837" w:rsidR="00637FF0" w:rsidRDefault="00637FF0" w:rsidP="00637FF0">
            <w:pPr>
              <w:jc w:val="right"/>
              <w:rPr>
                <w:spacing w:val="-3"/>
              </w:rPr>
            </w:pPr>
          </w:p>
        </w:tc>
        <w:tc>
          <w:tcPr>
            <w:tcW w:w="1530" w:type="dxa"/>
            <w:gridSpan w:val="3"/>
          </w:tcPr>
          <w:p w14:paraId="3E515591" w14:textId="4FB997E3" w:rsidR="00637FF0" w:rsidRDefault="00637FF0" w:rsidP="00637FF0">
            <w:pPr>
              <w:jc w:val="right"/>
            </w:pPr>
          </w:p>
        </w:tc>
        <w:tc>
          <w:tcPr>
            <w:tcW w:w="1620" w:type="dxa"/>
          </w:tcPr>
          <w:p w14:paraId="514C7690" w14:textId="3A999F1B" w:rsidR="00637FF0" w:rsidRDefault="00637FF0" w:rsidP="00637FF0">
            <w:pPr>
              <w:jc w:val="right"/>
              <w:rPr>
                <w:spacing w:val="-3"/>
              </w:rPr>
            </w:pPr>
          </w:p>
        </w:tc>
      </w:tr>
      <w:tr w:rsidR="00E33D25" w:rsidRPr="005717D1" w14:paraId="1C7FDEB9" w14:textId="77777777" w:rsidTr="003D63D2">
        <w:trPr>
          <w:trHeight w:val="291"/>
        </w:trPr>
        <w:tc>
          <w:tcPr>
            <w:tcW w:w="673" w:type="dxa"/>
          </w:tcPr>
          <w:p w14:paraId="38DC3BC3" w14:textId="77777777" w:rsidR="00E33D25" w:rsidRPr="005717D1" w:rsidRDefault="00E33D25" w:rsidP="00637FF0">
            <w:pPr>
              <w:jc w:val="center"/>
            </w:pPr>
          </w:p>
        </w:tc>
        <w:tc>
          <w:tcPr>
            <w:tcW w:w="4420" w:type="dxa"/>
            <w:gridSpan w:val="5"/>
          </w:tcPr>
          <w:p w14:paraId="73ED7A68" w14:textId="77777777" w:rsidR="00E33D25" w:rsidRDefault="00E33D25" w:rsidP="00637FF0">
            <w:pPr>
              <w:rPr>
                <w:spacing w:val="-3"/>
              </w:rPr>
            </w:pPr>
          </w:p>
        </w:tc>
        <w:tc>
          <w:tcPr>
            <w:tcW w:w="1477" w:type="dxa"/>
            <w:gridSpan w:val="2"/>
          </w:tcPr>
          <w:p w14:paraId="787DEE6D" w14:textId="77777777" w:rsidR="00E33D25" w:rsidRDefault="00E33D25" w:rsidP="00637FF0">
            <w:pPr>
              <w:jc w:val="right"/>
              <w:rPr>
                <w:spacing w:val="-3"/>
              </w:rPr>
            </w:pPr>
          </w:p>
        </w:tc>
        <w:tc>
          <w:tcPr>
            <w:tcW w:w="1530" w:type="dxa"/>
            <w:gridSpan w:val="3"/>
          </w:tcPr>
          <w:p w14:paraId="1230B52D" w14:textId="77777777" w:rsidR="00E33D25" w:rsidRDefault="00E33D25" w:rsidP="00637FF0">
            <w:pPr>
              <w:jc w:val="right"/>
            </w:pPr>
          </w:p>
        </w:tc>
        <w:tc>
          <w:tcPr>
            <w:tcW w:w="1620" w:type="dxa"/>
          </w:tcPr>
          <w:p w14:paraId="71A33046" w14:textId="77777777" w:rsidR="00E33D25" w:rsidRDefault="00E33D25" w:rsidP="00637FF0">
            <w:pPr>
              <w:jc w:val="right"/>
              <w:rPr>
                <w:spacing w:val="-3"/>
              </w:rPr>
            </w:pPr>
          </w:p>
        </w:tc>
      </w:tr>
    </w:tbl>
    <w:tbl>
      <w:tblPr>
        <w:tblW w:w="10170" w:type="dxa"/>
        <w:jc w:val="center"/>
        <w:tblLayout w:type="fixed"/>
        <w:tblLook w:val="01E0" w:firstRow="1" w:lastRow="1" w:firstColumn="1" w:lastColumn="1" w:noHBand="0" w:noVBand="0"/>
      </w:tblPr>
      <w:tblGrid>
        <w:gridCol w:w="733"/>
        <w:gridCol w:w="1195"/>
        <w:gridCol w:w="1930"/>
        <w:gridCol w:w="1930"/>
        <w:gridCol w:w="1682"/>
        <w:gridCol w:w="1350"/>
        <w:gridCol w:w="1350"/>
      </w:tblGrid>
      <w:tr w:rsidR="007B0D2E" w:rsidRPr="005717D1" w14:paraId="5F3F0689" w14:textId="77777777" w:rsidTr="004305BD">
        <w:trPr>
          <w:gridAfter w:val="1"/>
          <w:wAfter w:w="1350" w:type="dxa"/>
          <w:trHeight w:val="291"/>
          <w:jc w:val="center"/>
        </w:trPr>
        <w:tc>
          <w:tcPr>
            <w:tcW w:w="8820" w:type="dxa"/>
            <w:gridSpan w:val="6"/>
          </w:tcPr>
          <w:p w14:paraId="5F3F0688" w14:textId="77777777" w:rsidR="007B0D2E" w:rsidRPr="005717D1" w:rsidRDefault="007B0D2E" w:rsidP="007B0D2E">
            <w:r>
              <w:rPr>
                <w:b/>
                <w:spacing w:val="-3"/>
              </w:rPr>
              <w:t>Sec. 20.07</w:t>
            </w:r>
            <w:r w:rsidR="004B22E5">
              <w:rPr>
                <w:b/>
                <w:spacing w:val="-3"/>
              </w:rPr>
              <w:t>0.</w:t>
            </w:r>
            <w:r w:rsidR="004B22E5">
              <w:rPr>
                <w:b/>
                <w:spacing w:val="-3"/>
              </w:rPr>
              <w:tab/>
            </w:r>
            <w:r>
              <w:rPr>
                <w:b/>
                <w:spacing w:val="-3"/>
              </w:rPr>
              <w:t>California Weights and Measures Administration Fee</w:t>
            </w:r>
          </w:p>
        </w:tc>
      </w:tr>
      <w:tr w:rsidR="007B0D2E" w:rsidRPr="005717D1" w14:paraId="5F3F068F" w14:textId="77777777" w:rsidTr="004305BD">
        <w:trPr>
          <w:gridAfter w:val="1"/>
          <w:wAfter w:w="1350" w:type="dxa"/>
          <w:trHeight w:val="291"/>
          <w:jc w:val="center"/>
        </w:trPr>
        <w:tc>
          <w:tcPr>
            <w:tcW w:w="1928" w:type="dxa"/>
            <w:gridSpan w:val="2"/>
          </w:tcPr>
          <w:p w14:paraId="5F3F068A" w14:textId="77777777" w:rsidR="007B0D2E" w:rsidRPr="005717D1" w:rsidRDefault="007B0D2E" w:rsidP="00AF1313"/>
        </w:tc>
        <w:tc>
          <w:tcPr>
            <w:tcW w:w="1930" w:type="dxa"/>
          </w:tcPr>
          <w:p w14:paraId="5F3F068B" w14:textId="77777777" w:rsidR="007B0D2E" w:rsidRPr="005717D1" w:rsidRDefault="007B0D2E" w:rsidP="00AF1313"/>
        </w:tc>
        <w:tc>
          <w:tcPr>
            <w:tcW w:w="1930" w:type="dxa"/>
          </w:tcPr>
          <w:p w14:paraId="5F3F068C" w14:textId="77777777" w:rsidR="007B0D2E" w:rsidRPr="005717D1" w:rsidRDefault="007B0D2E" w:rsidP="00AF1313"/>
        </w:tc>
        <w:tc>
          <w:tcPr>
            <w:tcW w:w="1682" w:type="dxa"/>
          </w:tcPr>
          <w:p w14:paraId="5F3F068D" w14:textId="77777777" w:rsidR="007B0D2E" w:rsidRPr="005717D1" w:rsidRDefault="007B0D2E" w:rsidP="00AF1313"/>
        </w:tc>
        <w:tc>
          <w:tcPr>
            <w:tcW w:w="1350" w:type="dxa"/>
          </w:tcPr>
          <w:p w14:paraId="5F3F068E" w14:textId="77777777" w:rsidR="007B0D2E" w:rsidRPr="005717D1" w:rsidRDefault="007B0D2E" w:rsidP="00AF1313"/>
        </w:tc>
      </w:tr>
      <w:tr w:rsidR="001A7D55" w:rsidRPr="001A7D55" w14:paraId="5F3F069A" w14:textId="77777777" w:rsidTr="004305BD">
        <w:trPr>
          <w:trHeight w:val="291"/>
          <w:jc w:val="center"/>
        </w:trPr>
        <w:tc>
          <w:tcPr>
            <w:tcW w:w="733" w:type="dxa"/>
          </w:tcPr>
          <w:p w14:paraId="5F3F0690" w14:textId="77777777" w:rsidR="006A5C8A" w:rsidRPr="005717D1" w:rsidRDefault="006A5C8A" w:rsidP="00AF1313">
            <w:pPr>
              <w:jc w:val="center"/>
            </w:pPr>
            <w:r w:rsidRPr="005717D1">
              <w:t>(a)</w:t>
            </w:r>
          </w:p>
        </w:tc>
        <w:tc>
          <w:tcPr>
            <w:tcW w:w="6737" w:type="dxa"/>
            <w:gridSpan w:val="4"/>
          </w:tcPr>
          <w:p w14:paraId="5F3F0691" w14:textId="77777777" w:rsidR="006A5C8A" w:rsidRDefault="006A5C8A" w:rsidP="00AF1313">
            <w:pPr>
              <w:tabs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774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 xml:space="preserve">California Weights and Measures Administration Fee as defined in Business and Professions Code Section 12210. </w:t>
            </w:r>
          </w:p>
          <w:p w14:paraId="5F3F0692" w14:textId="77777777" w:rsidR="006A5C8A" w:rsidRDefault="006A5C8A" w:rsidP="00AF1313">
            <w:pPr>
              <w:tabs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7740"/>
              </w:tabs>
              <w:suppressAutoHyphens/>
              <w:rPr>
                <w:spacing w:val="-3"/>
              </w:rPr>
            </w:pPr>
          </w:p>
          <w:p w14:paraId="5F3F0693" w14:textId="77777777" w:rsidR="006A5C8A" w:rsidRDefault="006A5C8A" w:rsidP="00AF1313">
            <w:pPr>
              <w:tabs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774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Electric, Vapor or Water Sub-meter</w:t>
            </w:r>
          </w:p>
          <w:p w14:paraId="5F3F0694" w14:textId="77777777" w:rsidR="006A5C8A" w:rsidRDefault="006A5C8A" w:rsidP="00AF1313">
            <w:pPr>
              <w:tabs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7740"/>
              </w:tabs>
              <w:suppressAutoHyphens/>
              <w:rPr>
                <w:spacing w:val="-3"/>
              </w:rPr>
            </w:pPr>
          </w:p>
          <w:p w14:paraId="5F3F0695" w14:textId="77777777" w:rsidR="006A5C8A" w:rsidRPr="005717D1" w:rsidRDefault="006A5C8A" w:rsidP="00AF1313">
            <w:pPr>
              <w:tabs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7740"/>
              </w:tabs>
              <w:suppressAutoHyphens/>
              <w:rPr>
                <w:spacing w:val="-3"/>
              </w:rPr>
            </w:pPr>
          </w:p>
        </w:tc>
        <w:tc>
          <w:tcPr>
            <w:tcW w:w="1350" w:type="dxa"/>
          </w:tcPr>
          <w:p w14:paraId="59022FB7" w14:textId="4C29C800" w:rsidR="006A5C8A" w:rsidRPr="001A7D55" w:rsidRDefault="006A5C8A" w:rsidP="007B0D2E">
            <w:pPr>
              <w:jc w:val="right"/>
            </w:pPr>
          </w:p>
        </w:tc>
        <w:tc>
          <w:tcPr>
            <w:tcW w:w="1350" w:type="dxa"/>
          </w:tcPr>
          <w:p w14:paraId="5F3F0696" w14:textId="297A6F07" w:rsidR="006A5C8A" w:rsidRPr="00EB02D8" w:rsidRDefault="006A5C8A" w:rsidP="007B0D2E">
            <w:pPr>
              <w:jc w:val="right"/>
            </w:pPr>
          </w:p>
          <w:p w14:paraId="5F3F0697" w14:textId="77777777" w:rsidR="006A5C8A" w:rsidRPr="00EB02D8" w:rsidRDefault="006A5C8A" w:rsidP="007B0D2E">
            <w:pPr>
              <w:jc w:val="right"/>
            </w:pPr>
          </w:p>
          <w:p w14:paraId="5F3F0698" w14:textId="77777777" w:rsidR="006A5C8A" w:rsidRPr="00EB02D8" w:rsidRDefault="006A5C8A" w:rsidP="007B0D2E">
            <w:pPr>
              <w:jc w:val="right"/>
            </w:pPr>
          </w:p>
          <w:p w14:paraId="5F3F0699" w14:textId="77777777" w:rsidR="006A5C8A" w:rsidRPr="00EB02D8" w:rsidRDefault="006A5C8A" w:rsidP="007B0D2E">
            <w:pPr>
              <w:jc w:val="right"/>
            </w:pPr>
            <w:r w:rsidRPr="00EB02D8">
              <w:t>$0.10 per device</w:t>
            </w:r>
          </w:p>
        </w:tc>
      </w:tr>
      <w:tr w:rsidR="001A7D55" w:rsidRPr="001A7D55" w14:paraId="5F3F06C2" w14:textId="77777777" w:rsidTr="004305BD">
        <w:trPr>
          <w:trHeight w:val="291"/>
          <w:jc w:val="center"/>
        </w:trPr>
        <w:tc>
          <w:tcPr>
            <w:tcW w:w="733" w:type="dxa"/>
          </w:tcPr>
          <w:p w14:paraId="5F3F069B" w14:textId="77777777" w:rsidR="006A5C8A" w:rsidRPr="005717D1" w:rsidRDefault="006A5C8A" w:rsidP="00AF1313">
            <w:pPr>
              <w:jc w:val="center"/>
            </w:pPr>
          </w:p>
        </w:tc>
        <w:tc>
          <w:tcPr>
            <w:tcW w:w="6737" w:type="dxa"/>
            <w:gridSpan w:val="4"/>
          </w:tcPr>
          <w:p w14:paraId="5F3F069C" w14:textId="77777777" w:rsidR="006A5C8A" w:rsidRDefault="006A5C8A" w:rsidP="00AF1313">
            <w:pPr>
              <w:tabs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774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CNG Meter</w:t>
            </w:r>
          </w:p>
          <w:p w14:paraId="5F3F069D" w14:textId="77777777" w:rsidR="006A5C8A" w:rsidRDefault="006A5C8A" w:rsidP="00AF1313">
            <w:pPr>
              <w:tabs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774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Fabric, Cordage, Wire Meter</w:t>
            </w:r>
          </w:p>
          <w:p w14:paraId="5F3F069E" w14:textId="77777777" w:rsidR="006A5C8A" w:rsidRDefault="006A5C8A" w:rsidP="00AF1313">
            <w:pPr>
              <w:tabs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774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Grease and Lube Meter</w:t>
            </w:r>
          </w:p>
          <w:p w14:paraId="5F3F069F" w14:textId="77777777" w:rsidR="006A5C8A" w:rsidRDefault="006A5C8A" w:rsidP="00AF1313">
            <w:pPr>
              <w:tabs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774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Odometer</w:t>
            </w:r>
          </w:p>
          <w:p w14:paraId="5F3F06A0" w14:textId="77777777" w:rsidR="006A5C8A" w:rsidRDefault="006A5C8A" w:rsidP="00AF1313">
            <w:pPr>
              <w:tabs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774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Retail Motor Fuel Dispenser</w:t>
            </w:r>
          </w:p>
          <w:p w14:paraId="5F3F06A1" w14:textId="77777777" w:rsidR="006A5C8A" w:rsidRDefault="006A5C8A" w:rsidP="00AF1313">
            <w:pPr>
              <w:tabs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774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Retail Meter</w:t>
            </w:r>
          </w:p>
          <w:p w14:paraId="5F3F06A2" w14:textId="77777777" w:rsidR="006A5C8A" w:rsidRDefault="006A5C8A" w:rsidP="00AF1313">
            <w:pPr>
              <w:tabs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774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Retail Water Meter</w:t>
            </w:r>
          </w:p>
          <w:p w14:paraId="5F3F06A3" w14:textId="77777777" w:rsidR="006A5C8A" w:rsidRDefault="006A5C8A" w:rsidP="00AF1313">
            <w:pPr>
              <w:tabs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774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Tank (Liquid Test)</w:t>
            </w:r>
          </w:p>
          <w:p w14:paraId="5F3F06A4" w14:textId="77777777" w:rsidR="006A5C8A" w:rsidRDefault="006A5C8A" w:rsidP="00AF1313">
            <w:pPr>
              <w:tabs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774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Taximeter</w:t>
            </w:r>
          </w:p>
          <w:p w14:paraId="5F3F06A5" w14:textId="77777777" w:rsidR="006A5C8A" w:rsidRDefault="006A5C8A" w:rsidP="00AF1313">
            <w:pPr>
              <w:tabs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774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Vehicle Meter</w:t>
            </w:r>
          </w:p>
          <w:p w14:paraId="5F3F06A6" w14:textId="77777777" w:rsidR="006A5C8A" w:rsidRDefault="006A5C8A" w:rsidP="00AF1313">
            <w:pPr>
              <w:tabs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774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Wholesale Meter</w:t>
            </w:r>
          </w:p>
          <w:p w14:paraId="5F3F06A7" w14:textId="77777777" w:rsidR="006A5C8A" w:rsidRDefault="006A5C8A" w:rsidP="00AF1313">
            <w:pPr>
              <w:tabs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774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Miscellaneous Measuring Device</w:t>
            </w:r>
          </w:p>
          <w:p w14:paraId="5F3F06A8" w14:textId="77777777" w:rsidR="006A5C8A" w:rsidRDefault="006A5C8A" w:rsidP="00AF1313">
            <w:pPr>
              <w:tabs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774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Scales Less than 2,000 pounds capacity</w:t>
            </w:r>
          </w:p>
          <w:p w14:paraId="5F3F06A9" w14:textId="77777777" w:rsidR="006A5C8A" w:rsidRDefault="006A5C8A" w:rsidP="00AF1313">
            <w:pPr>
              <w:tabs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7740"/>
              </w:tabs>
              <w:suppressAutoHyphens/>
              <w:rPr>
                <w:spacing w:val="-3"/>
              </w:rPr>
            </w:pPr>
          </w:p>
          <w:p w14:paraId="5F3F06AA" w14:textId="77777777" w:rsidR="006A5C8A" w:rsidRDefault="006A5C8A" w:rsidP="00AF1313">
            <w:pPr>
              <w:tabs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7740"/>
              </w:tabs>
              <w:suppressAutoHyphens/>
              <w:rPr>
                <w:spacing w:val="-3"/>
              </w:rPr>
            </w:pPr>
          </w:p>
          <w:p w14:paraId="5F3F06AB" w14:textId="77777777" w:rsidR="006A5C8A" w:rsidRDefault="006A5C8A" w:rsidP="00AF1313">
            <w:pPr>
              <w:tabs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774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Liquefied Gas Meter</w:t>
            </w:r>
          </w:p>
          <w:p w14:paraId="5F3F06AC" w14:textId="77777777" w:rsidR="006A5C8A" w:rsidRDefault="006A5C8A" w:rsidP="00AF1313">
            <w:pPr>
              <w:tabs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774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Scales 2,000 pounds to 10,000 pounds capacity</w:t>
            </w:r>
          </w:p>
          <w:p w14:paraId="5F3F06AD" w14:textId="77777777" w:rsidR="006A5C8A" w:rsidRDefault="006A5C8A" w:rsidP="00AF1313">
            <w:pPr>
              <w:tabs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7740"/>
              </w:tabs>
              <w:suppressAutoHyphens/>
              <w:rPr>
                <w:spacing w:val="-3"/>
              </w:rPr>
            </w:pPr>
          </w:p>
          <w:p w14:paraId="300518C9" w14:textId="77777777" w:rsidR="006A5C8A" w:rsidRDefault="006A5C8A" w:rsidP="00AF1313">
            <w:pPr>
              <w:tabs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7740"/>
              </w:tabs>
              <w:suppressAutoHyphens/>
              <w:rPr>
                <w:spacing w:val="-3"/>
              </w:rPr>
            </w:pPr>
          </w:p>
          <w:p w14:paraId="5F3F06AE" w14:textId="77777777" w:rsidR="006A5C8A" w:rsidRDefault="006A5C8A" w:rsidP="00AF1313">
            <w:pPr>
              <w:tabs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774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Scales greater than 10,000 pounds capacity</w:t>
            </w:r>
          </w:p>
        </w:tc>
        <w:tc>
          <w:tcPr>
            <w:tcW w:w="1350" w:type="dxa"/>
          </w:tcPr>
          <w:p w14:paraId="059398ED" w14:textId="79EA7DA4" w:rsidR="006A5C8A" w:rsidRPr="001A7D55" w:rsidRDefault="006A5C8A" w:rsidP="003D63D2">
            <w:pPr>
              <w:jc w:val="right"/>
            </w:pPr>
          </w:p>
        </w:tc>
        <w:tc>
          <w:tcPr>
            <w:tcW w:w="1350" w:type="dxa"/>
          </w:tcPr>
          <w:p w14:paraId="5F3F06AF" w14:textId="43ED66F5" w:rsidR="006A5C8A" w:rsidRPr="00EB02D8" w:rsidRDefault="006A5C8A" w:rsidP="003D63D2">
            <w:pPr>
              <w:jc w:val="right"/>
            </w:pPr>
            <w:r w:rsidRPr="00EB02D8">
              <w:t>$1.10 per device</w:t>
            </w:r>
          </w:p>
          <w:p w14:paraId="5F3F06B0" w14:textId="77777777" w:rsidR="006A5C8A" w:rsidRPr="00EB02D8" w:rsidRDefault="006A5C8A" w:rsidP="003D63D2">
            <w:pPr>
              <w:jc w:val="right"/>
            </w:pPr>
          </w:p>
          <w:p w14:paraId="5F3F06B1" w14:textId="77777777" w:rsidR="006A5C8A" w:rsidRPr="00EB02D8" w:rsidRDefault="006A5C8A" w:rsidP="003D63D2">
            <w:pPr>
              <w:jc w:val="right"/>
            </w:pPr>
          </w:p>
          <w:p w14:paraId="5F3F06B2" w14:textId="77777777" w:rsidR="006A5C8A" w:rsidRPr="00EB02D8" w:rsidRDefault="006A5C8A" w:rsidP="003D63D2">
            <w:pPr>
              <w:jc w:val="right"/>
            </w:pPr>
          </w:p>
          <w:p w14:paraId="5F3F06B3" w14:textId="77777777" w:rsidR="006A5C8A" w:rsidRPr="00EB02D8" w:rsidRDefault="006A5C8A" w:rsidP="003D63D2">
            <w:pPr>
              <w:jc w:val="right"/>
            </w:pPr>
          </w:p>
          <w:p w14:paraId="5F3F06B4" w14:textId="77777777" w:rsidR="006A5C8A" w:rsidRPr="00EB02D8" w:rsidRDefault="006A5C8A" w:rsidP="003D63D2">
            <w:pPr>
              <w:jc w:val="right"/>
            </w:pPr>
          </w:p>
          <w:p w14:paraId="5F3F06B5" w14:textId="77777777" w:rsidR="006A5C8A" w:rsidRPr="00EB02D8" w:rsidRDefault="006A5C8A" w:rsidP="003D63D2">
            <w:pPr>
              <w:jc w:val="right"/>
            </w:pPr>
          </w:p>
          <w:p w14:paraId="5F3F06B6" w14:textId="77777777" w:rsidR="006A5C8A" w:rsidRPr="00EB02D8" w:rsidRDefault="006A5C8A" w:rsidP="003D63D2">
            <w:pPr>
              <w:jc w:val="right"/>
            </w:pPr>
          </w:p>
          <w:p w14:paraId="5F3F06B7" w14:textId="77777777" w:rsidR="006A5C8A" w:rsidRPr="00EB02D8" w:rsidRDefault="006A5C8A" w:rsidP="003D63D2">
            <w:pPr>
              <w:jc w:val="right"/>
            </w:pPr>
          </w:p>
          <w:p w14:paraId="5F3F06B8" w14:textId="77777777" w:rsidR="006A5C8A" w:rsidRPr="00EB02D8" w:rsidRDefault="006A5C8A" w:rsidP="003D63D2">
            <w:pPr>
              <w:jc w:val="right"/>
            </w:pPr>
          </w:p>
          <w:p w14:paraId="5F3F06B9" w14:textId="77777777" w:rsidR="006A5C8A" w:rsidRPr="00EB02D8" w:rsidRDefault="006A5C8A" w:rsidP="003D63D2">
            <w:pPr>
              <w:jc w:val="right"/>
            </w:pPr>
          </w:p>
          <w:p w14:paraId="7E975A9E" w14:textId="77777777" w:rsidR="006A5C8A" w:rsidRPr="00EB02D8" w:rsidRDefault="006A5C8A" w:rsidP="003D63D2">
            <w:pPr>
              <w:jc w:val="right"/>
            </w:pPr>
          </w:p>
          <w:p w14:paraId="5F3F06BA" w14:textId="77777777" w:rsidR="006A5C8A" w:rsidRPr="00EB02D8" w:rsidRDefault="006A5C8A" w:rsidP="003D63D2">
            <w:pPr>
              <w:jc w:val="right"/>
            </w:pPr>
          </w:p>
          <w:p w14:paraId="5F3F06BB" w14:textId="77777777" w:rsidR="006A5C8A" w:rsidRPr="00EB02D8" w:rsidRDefault="006A5C8A" w:rsidP="003D63D2">
            <w:pPr>
              <w:jc w:val="right"/>
            </w:pPr>
          </w:p>
          <w:p w14:paraId="0F7C563D" w14:textId="77777777" w:rsidR="006A5C8A" w:rsidRPr="00EB02D8" w:rsidRDefault="006A5C8A" w:rsidP="003D63D2">
            <w:pPr>
              <w:jc w:val="right"/>
            </w:pPr>
          </w:p>
          <w:p w14:paraId="5F3F06BC" w14:textId="77777777" w:rsidR="006A5C8A" w:rsidRPr="00EB02D8" w:rsidRDefault="006A5C8A" w:rsidP="003D63D2">
            <w:pPr>
              <w:jc w:val="right"/>
            </w:pPr>
          </w:p>
          <w:p w14:paraId="5F3F06BD" w14:textId="77777777" w:rsidR="006A5C8A" w:rsidRPr="00EB02D8" w:rsidRDefault="006A5C8A" w:rsidP="003D63D2">
            <w:pPr>
              <w:jc w:val="right"/>
            </w:pPr>
            <w:r w:rsidRPr="00EB02D8">
              <w:t>$8.00 per device</w:t>
            </w:r>
          </w:p>
          <w:p w14:paraId="5F3F06BF" w14:textId="77777777" w:rsidR="006A5C8A" w:rsidRPr="00EB02D8" w:rsidRDefault="006A5C8A" w:rsidP="003D63D2">
            <w:pPr>
              <w:jc w:val="right"/>
            </w:pPr>
          </w:p>
          <w:p w14:paraId="5F3F06C0" w14:textId="77777777" w:rsidR="006A5C8A" w:rsidRPr="00EB02D8" w:rsidRDefault="006A5C8A" w:rsidP="003D63D2">
            <w:pPr>
              <w:jc w:val="right"/>
            </w:pPr>
          </w:p>
          <w:p w14:paraId="5F3F06C1" w14:textId="77777777" w:rsidR="006A5C8A" w:rsidRPr="00EB02D8" w:rsidRDefault="006A5C8A" w:rsidP="003D63D2">
            <w:pPr>
              <w:jc w:val="right"/>
            </w:pPr>
            <w:r w:rsidRPr="00EB02D8">
              <w:t>$12 per device</w:t>
            </w:r>
          </w:p>
        </w:tc>
      </w:tr>
    </w:tbl>
    <w:p w14:paraId="5F3F06C3" w14:textId="77777777" w:rsidR="009918AE" w:rsidRPr="005717D1" w:rsidRDefault="009918AE"/>
    <w:sectPr w:rsidR="009918AE" w:rsidRPr="005717D1" w:rsidSect="00D63C5D">
      <w:headerReference w:type="default" r:id="rId11"/>
      <w:footerReference w:type="default" r:id="rId12"/>
      <w:type w:val="continuous"/>
      <w:pgSz w:w="12240" w:h="15840" w:code="1"/>
      <w:pgMar w:top="1800" w:right="1296" w:bottom="1440" w:left="1440" w:header="720" w:footer="720" w:gutter="0"/>
      <w:paperSrc w:first="270" w:other="270"/>
      <w:pgNumType w:start="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F06C6" w14:textId="77777777" w:rsidR="00164FD9" w:rsidRDefault="00164FD9">
      <w:r>
        <w:separator/>
      </w:r>
    </w:p>
  </w:endnote>
  <w:endnote w:type="continuationSeparator" w:id="0">
    <w:p w14:paraId="5F3F06C7" w14:textId="77777777" w:rsidR="00164FD9" w:rsidRDefault="0016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F06CB" w14:textId="77777777" w:rsidR="00A1205E" w:rsidRDefault="00A1205E">
    <w:pPr>
      <w:pStyle w:val="Footer"/>
      <w:tabs>
        <w:tab w:val="clear" w:pos="8640"/>
      </w:tabs>
      <w:rPr>
        <w:smallCaps/>
        <w:sz w:val="18"/>
      </w:rPr>
    </w:pPr>
    <w:r>
      <w:rPr>
        <w:smallCaps/>
        <w:noProof/>
      </w:rPr>
      <w:drawing>
        <wp:anchor distT="0" distB="0" distL="114300" distR="114300" simplePos="0" relativeHeight="251656704" behindDoc="0" locked="0" layoutInCell="1" allowOverlap="1" wp14:anchorId="5F3F06D2" wp14:editId="5F3F06D3">
          <wp:simplePos x="0" y="0"/>
          <wp:positionH relativeFrom="column">
            <wp:align>center</wp:align>
          </wp:positionH>
          <wp:positionV relativeFrom="paragraph">
            <wp:posOffset>3175</wp:posOffset>
          </wp:positionV>
          <wp:extent cx="6126480" cy="111760"/>
          <wp:effectExtent l="19050" t="0" r="7620" b="0"/>
          <wp:wrapTight wrapText="bothSides">
            <wp:wrapPolygon edited="0">
              <wp:start x="-67" y="7364"/>
              <wp:lineTo x="-67" y="11045"/>
              <wp:lineTo x="21627" y="11045"/>
              <wp:lineTo x="21627" y="7364"/>
              <wp:lineTo x="-67" y="7364"/>
            </wp:wrapPolygon>
          </wp:wrapTight>
          <wp:docPr id="1" name="Picture 1" descr="bd151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5155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111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3F06CC" w14:textId="70AB6EF2" w:rsidR="00A1205E" w:rsidRDefault="00A1205E">
    <w:pPr>
      <w:pStyle w:val="Footer"/>
      <w:tabs>
        <w:tab w:val="clear" w:pos="4320"/>
        <w:tab w:val="clear" w:pos="8640"/>
        <w:tab w:val="left" w:pos="0"/>
        <w:tab w:val="left" w:pos="8616"/>
      </w:tabs>
      <w:rPr>
        <w:rStyle w:val="PageNumber"/>
        <w:b/>
        <w:bCs/>
        <w:sz w:val="20"/>
      </w:rPr>
    </w:pPr>
    <w:r w:rsidRPr="00987ED5">
      <w:rPr>
        <w:b/>
        <w:bCs/>
        <w:smallCaps/>
        <w:sz w:val="20"/>
      </w:rPr>
      <w:t>Napa County Policy Manual</w:t>
    </w:r>
    <w:r>
      <w:rPr>
        <w:b/>
        <w:bCs/>
        <w:smallCaps/>
        <w:sz w:val="20"/>
      </w:rPr>
      <w:tab/>
    </w:r>
    <w:r w:rsidR="004B22E5">
      <w:rPr>
        <w:b/>
        <w:bCs/>
        <w:smallCaps/>
        <w:sz w:val="20"/>
      </w:rPr>
      <w:t xml:space="preserve">        </w:t>
    </w:r>
    <w:r w:rsidRPr="00987ED5">
      <w:rPr>
        <w:b/>
        <w:bCs/>
        <w:sz w:val="20"/>
      </w:rPr>
      <w:t xml:space="preserve">Page </w:t>
    </w:r>
    <w:r w:rsidR="00D97EE0" w:rsidRPr="00987ED5">
      <w:rPr>
        <w:rStyle w:val="PageNumber"/>
        <w:b/>
        <w:bCs/>
        <w:sz w:val="20"/>
      </w:rPr>
      <w:fldChar w:fldCharType="begin"/>
    </w:r>
    <w:r w:rsidRPr="00987ED5">
      <w:rPr>
        <w:rStyle w:val="PageNumber"/>
        <w:b/>
        <w:bCs/>
        <w:sz w:val="20"/>
      </w:rPr>
      <w:instrText xml:space="preserve"> PAGE </w:instrText>
    </w:r>
    <w:r w:rsidR="00D97EE0" w:rsidRPr="00987ED5">
      <w:rPr>
        <w:rStyle w:val="PageNumber"/>
        <w:b/>
        <w:bCs/>
        <w:sz w:val="20"/>
      </w:rPr>
      <w:fldChar w:fldCharType="separate"/>
    </w:r>
    <w:r w:rsidR="00317CD8">
      <w:rPr>
        <w:rStyle w:val="PageNumber"/>
        <w:b/>
        <w:bCs/>
        <w:noProof/>
        <w:sz w:val="20"/>
      </w:rPr>
      <w:t>4</w:t>
    </w:r>
    <w:r w:rsidR="00D97EE0" w:rsidRPr="00987ED5">
      <w:rPr>
        <w:rStyle w:val="PageNumber"/>
        <w:b/>
        <w:bCs/>
        <w:sz w:val="20"/>
      </w:rPr>
      <w:fldChar w:fldCharType="end"/>
    </w:r>
  </w:p>
  <w:p w14:paraId="5F3F06CD" w14:textId="77777777" w:rsidR="00A1205E" w:rsidRDefault="00A1205E">
    <w:pPr>
      <w:pStyle w:val="Footer"/>
      <w:tabs>
        <w:tab w:val="clear" w:pos="4320"/>
        <w:tab w:val="clear" w:pos="8640"/>
        <w:tab w:val="left" w:pos="0"/>
        <w:tab w:val="left" w:pos="8616"/>
      </w:tabs>
      <w:rPr>
        <w:rStyle w:val="PageNumber"/>
        <w:b/>
        <w:bCs/>
        <w:sz w:val="20"/>
      </w:rPr>
    </w:pPr>
    <w:r>
      <w:rPr>
        <w:rStyle w:val="PageNumber"/>
        <w:b/>
        <w:bCs/>
        <w:sz w:val="20"/>
      </w:rPr>
      <w:t>Part 20 – Agricultural Commissioner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F06C4" w14:textId="77777777" w:rsidR="00164FD9" w:rsidRDefault="00164FD9">
      <w:r>
        <w:separator/>
      </w:r>
    </w:p>
  </w:footnote>
  <w:footnote w:type="continuationSeparator" w:id="0">
    <w:p w14:paraId="5F3F06C5" w14:textId="77777777" w:rsidR="00164FD9" w:rsidRDefault="00164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F06C8" w14:textId="77777777" w:rsidR="00A1205E" w:rsidRDefault="00A1205E">
    <w:pPr>
      <w:pStyle w:val="Header"/>
      <w:jc w:val="right"/>
      <w:rPr>
        <w:rFonts w:cs="Times New Roman"/>
        <w:b/>
        <w:bCs/>
      </w:rPr>
    </w:pPr>
    <w:r>
      <w:rPr>
        <w:rFonts w:cs="Times New Roman"/>
        <w:b/>
        <w:bCs/>
        <w:noProof/>
        <w:sz w:val="20"/>
      </w:rPr>
      <w:drawing>
        <wp:anchor distT="0" distB="0" distL="114300" distR="114300" simplePos="0" relativeHeight="251658752" behindDoc="0" locked="0" layoutInCell="1" allowOverlap="1" wp14:anchorId="5F3F06CE" wp14:editId="5F3F06CF">
          <wp:simplePos x="0" y="0"/>
          <wp:positionH relativeFrom="column">
            <wp:posOffset>-30480</wp:posOffset>
          </wp:positionH>
          <wp:positionV relativeFrom="paragraph">
            <wp:posOffset>0</wp:posOffset>
          </wp:positionV>
          <wp:extent cx="6126480" cy="111760"/>
          <wp:effectExtent l="19050" t="0" r="7620" b="0"/>
          <wp:wrapTight wrapText="bothSides">
            <wp:wrapPolygon edited="0">
              <wp:start x="-67" y="7364"/>
              <wp:lineTo x="-67" y="11045"/>
              <wp:lineTo x="21627" y="11045"/>
              <wp:lineTo x="21627" y="7364"/>
              <wp:lineTo x="-67" y="7364"/>
            </wp:wrapPolygon>
          </wp:wrapTight>
          <wp:docPr id="3" name="Picture 3" descr="bd151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d15155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111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3F06C9" w14:textId="57F0595E" w:rsidR="00A1205E" w:rsidRDefault="00EE4B23" w:rsidP="003A2771">
    <w:pPr>
      <w:pStyle w:val="Header"/>
      <w:jc w:val="right"/>
      <w:rPr>
        <w:rFonts w:cs="Times New Roman"/>
        <w:b/>
        <w:bCs/>
      </w:rPr>
    </w:pP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 w:rsidR="00A1205E">
      <w:rPr>
        <w:rFonts w:cs="Times New Roman"/>
        <w:b/>
        <w:bCs/>
      </w:rPr>
      <w:t>PART III:  FEES</w:t>
    </w:r>
  </w:p>
  <w:p w14:paraId="5F3F06CA" w14:textId="77777777" w:rsidR="00A1205E" w:rsidRDefault="00A1205E">
    <w:pPr>
      <w:pStyle w:val="Header"/>
      <w:jc w:val="right"/>
      <w:rPr>
        <w:rFonts w:cs="Times New Roman"/>
        <w:b/>
        <w:bCs/>
      </w:rPr>
    </w:pPr>
    <w:r>
      <w:rPr>
        <w:rFonts w:cs="Times New Roman"/>
        <w:b/>
        <w:bCs/>
        <w:noProof/>
      </w:rPr>
      <w:drawing>
        <wp:anchor distT="0" distB="0" distL="114300" distR="114300" simplePos="0" relativeHeight="251657728" behindDoc="0" locked="0" layoutInCell="1" allowOverlap="1" wp14:anchorId="5F3F06D0" wp14:editId="5F3F06D1">
          <wp:simplePos x="0" y="0"/>
          <wp:positionH relativeFrom="column">
            <wp:posOffset>-15240</wp:posOffset>
          </wp:positionH>
          <wp:positionV relativeFrom="paragraph">
            <wp:posOffset>20955</wp:posOffset>
          </wp:positionV>
          <wp:extent cx="6126480" cy="111760"/>
          <wp:effectExtent l="19050" t="0" r="7620" b="0"/>
          <wp:wrapTight wrapText="bothSides">
            <wp:wrapPolygon edited="0">
              <wp:start x="-67" y="7364"/>
              <wp:lineTo x="-67" y="11045"/>
              <wp:lineTo x="21627" y="11045"/>
              <wp:lineTo x="21627" y="7364"/>
              <wp:lineTo x="-67" y="7364"/>
            </wp:wrapPolygon>
          </wp:wrapTight>
          <wp:docPr id="2" name="Picture 2" descr="bd151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d15155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111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49B9"/>
    <w:multiLevelType w:val="hybridMultilevel"/>
    <w:tmpl w:val="EFE4A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D327E"/>
    <w:multiLevelType w:val="hybridMultilevel"/>
    <w:tmpl w:val="A03CC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04DA"/>
    <w:multiLevelType w:val="hybridMultilevel"/>
    <w:tmpl w:val="9F0C2C98"/>
    <w:lvl w:ilvl="0" w:tplc="247AB3D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7E3C9A"/>
    <w:multiLevelType w:val="hybridMultilevel"/>
    <w:tmpl w:val="70D29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E6261"/>
    <w:multiLevelType w:val="hybridMultilevel"/>
    <w:tmpl w:val="D098F97A"/>
    <w:lvl w:ilvl="0" w:tplc="0D8C2A4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CE1214"/>
    <w:multiLevelType w:val="hybridMultilevel"/>
    <w:tmpl w:val="9B907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36293"/>
    <w:multiLevelType w:val="hybridMultilevel"/>
    <w:tmpl w:val="ECB8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62"/>
    <w:rsid w:val="00005CF0"/>
    <w:rsid w:val="000543D2"/>
    <w:rsid w:val="000613B6"/>
    <w:rsid w:val="00087E20"/>
    <w:rsid w:val="000E5A14"/>
    <w:rsid w:val="00106D2C"/>
    <w:rsid w:val="00114468"/>
    <w:rsid w:val="00116A3D"/>
    <w:rsid w:val="00140E69"/>
    <w:rsid w:val="001533BC"/>
    <w:rsid w:val="00164FD9"/>
    <w:rsid w:val="001738CB"/>
    <w:rsid w:val="001A7D55"/>
    <w:rsid w:val="001D29F6"/>
    <w:rsid w:val="0021623E"/>
    <w:rsid w:val="0021625A"/>
    <w:rsid w:val="00217C8F"/>
    <w:rsid w:val="00220A22"/>
    <w:rsid w:val="002420AB"/>
    <w:rsid w:val="0024745C"/>
    <w:rsid w:val="002A04E6"/>
    <w:rsid w:val="002C15F3"/>
    <w:rsid w:val="002E4076"/>
    <w:rsid w:val="00317CD8"/>
    <w:rsid w:val="003242B8"/>
    <w:rsid w:val="00355267"/>
    <w:rsid w:val="00380784"/>
    <w:rsid w:val="00384DBC"/>
    <w:rsid w:val="00387344"/>
    <w:rsid w:val="003924F0"/>
    <w:rsid w:val="003A2771"/>
    <w:rsid w:val="003B312E"/>
    <w:rsid w:val="003D63D2"/>
    <w:rsid w:val="004052CF"/>
    <w:rsid w:val="00410DB6"/>
    <w:rsid w:val="004305BD"/>
    <w:rsid w:val="004525C6"/>
    <w:rsid w:val="00454145"/>
    <w:rsid w:val="0047237F"/>
    <w:rsid w:val="00494714"/>
    <w:rsid w:val="00494C5E"/>
    <w:rsid w:val="004B0408"/>
    <w:rsid w:val="004B22E5"/>
    <w:rsid w:val="004B7157"/>
    <w:rsid w:val="004D1784"/>
    <w:rsid w:val="004D1EC2"/>
    <w:rsid w:val="004F0B68"/>
    <w:rsid w:val="00531E67"/>
    <w:rsid w:val="00552E9E"/>
    <w:rsid w:val="005717D1"/>
    <w:rsid w:val="0057676C"/>
    <w:rsid w:val="005A0813"/>
    <w:rsid w:val="00637FF0"/>
    <w:rsid w:val="0069525B"/>
    <w:rsid w:val="006A5C8A"/>
    <w:rsid w:val="006A5F60"/>
    <w:rsid w:val="006C5772"/>
    <w:rsid w:val="006E2A52"/>
    <w:rsid w:val="006E6335"/>
    <w:rsid w:val="006E7375"/>
    <w:rsid w:val="006E7D64"/>
    <w:rsid w:val="00701272"/>
    <w:rsid w:val="0073360A"/>
    <w:rsid w:val="007601FF"/>
    <w:rsid w:val="0076738D"/>
    <w:rsid w:val="00771162"/>
    <w:rsid w:val="00776C5E"/>
    <w:rsid w:val="007B0D2E"/>
    <w:rsid w:val="007B36C5"/>
    <w:rsid w:val="007D4D49"/>
    <w:rsid w:val="00801694"/>
    <w:rsid w:val="00821F66"/>
    <w:rsid w:val="0088086B"/>
    <w:rsid w:val="008818C8"/>
    <w:rsid w:val="008823BF"/>
    <w:rsid w:val="008A22EB"/>
    <w:rsid w:val="008D3405"/>
    <w:rsid w:val="008F385A"/>
    <w:rsid w:val="008F3D10"/>
    <w:rsid w:val="00912C71"/>
    <w:rsid w:val="0092292D"/>
    <w:rsid w:val="00952AA4"/>
    <w:rsid w:val="00987ED5"/>
    <w:rsid w:val="009918AE"/>
    <w:rsid w:val="009D1977"/>
    <w:rsid w:val="009D1F76"/>
    <w:rsid w:val="009E2B3E"/>
    <w:rsid w:val="009F0026"/>
    <w:rsid w:val="00A01543"/>
    <w:rsid w:val="00A1205E"/>
    <w:rsid w:val="00A16C74"/>
    <w:rsid w:val="00A4137E"/>
    <w:rsid w:val="00A50726"/>
    <w:rsid w:val="00A673C4"/>
    <w:rsid w:val="00A75EF4"/>
    <w:rsid w:val="00AC1A14"/>
    <w:rsid w:val="00AD1A1C"/>
    <w:rsid w:val="00B13370"/>
    <w:rsid w:val="00B15FE0"/>
    <w:rsid w:val="00B24D53"/>
    <w:rsid w:val="00B41CF2"/>
    <w:rsid w:val="00BB1E7B"/>
    <w:rsid w:val="00BF08CD"/>
    <w:rsid w:val="00C02FFC"/>
    <w:rsid w:val="00C1651D"/>
    <w:rsid w:val="00C170A9"/>
    <w:rsid w:val="00C42827"/>
    <w:rsid w:val="00C53A68"/>
    <w:rsid w:val="00C57853"/>
    <w:rsid w:val="00C74150"/>
    <w:rsid w:val="00CA7881"/>
    <w:rsid w:val="00CB2864"/>
    <w:rsid w:val="00CC38C0"/>
    <w:rsid w:val="00CE6FA0"/>
    <w:rsid w:val="00CF5A24"/>
    <w:rsid w:val="00D001B4"/>
    <w:rsid w:val="00D63C5D"/>
    <w:rsid w:val="00D70895"/>
    <w:rsid w:val="00D72A5C"/>
    <w:rsid w:val="00D927EA"/>
    <w:rsid w:val="00D9332B"/>
    <w:rsid w:val="00D97CEC"/>
    <w:rsid w:val="00D97EE0"/>
    <w:rsid w:val="00DC41B3"/>
    <w:rsid w:val="00DD2BF1"/>
    <w:rsid w:val="00DF2648"/>
    <w:rsid w:val="00E0315C"/>
    <w:rsid w:val="00E24429"/>
    <w:rsid w:val="00E268D3"/>
    <w:rsid w:val="00E33D25"/>
    <w:rsid w:val="00E35535"/>
    <w:rsid w:val="00E550F2"/>
    <w:rsid w:val="00E55CEE"/>
    <w:rsid w:val="00E6478E"/>
    <w:rsid w:val="00E84CED"/>
    <w:rsid w:val="00E873C2"/>
    <w:rsid w:val="00EB02D8"/>
    <w:rsid w:val="00EE012A"/>
    <w:rsid w:val="00EE1549"/>
    <w:rsid w:val="00EE4B23"/>
    <w:rsid w:val="00F00175"/>
    <w:rsid w:val="00F1035E"/>
    <w:rsid w:val="00F11146"/>
    <w:rsid w:val="00F20090"/>
    <w:rsid w:val="00F31767"/>
    <w:rsid w:val="00F42C75"/>
    <w:rsid w:val="00F54DB8"/>
    <w:rsid w:val="00F57F26"/>
    <w:rsid w:val="00F6089D"/>
    <w:rsid w:val="00F9486A"/>
    <w:rsid w:val="00F968C3"/>
    <w:rsid w:val="00FB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4513"/>
    <o:shapelayout v:ext="edit">
      <o:idmap v:ext="edit" data="1"/>
    </o:shapelayout>
  </w:shapeDefaults>
  <w:decimalSymbol w:val="."/>
  <w:listSeparator w:val=","/>
  <w14:docId w14:val="5F3F04AF"/>
  <w15:docId w15:val="{AF1862EE-0CA4-444C-ADF4-77F15AFA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157"/>
    <w:rPr>
      <w:rFonts w:cs="Arial"/>
      <w:sz w:val="24"/>
    </w:rPr>
  </w:style>
  <w:style w:type="paragraph" w:styleId="Heading1">
    <w:name w:val="heading 1"/>
    <w:basedOn w:val="Normal"/>
    <w:next w:val="Normal"/>
    <w:qFormat/>
    <w:rsid w:val="00D63C5D"/>
    <w:pPr>
      <w:keepNext/>
      <w:tabs>
        <w:tab w:val="left" w:pos="720"/>
        <w:tab w:val="left" w:pos="1440"/>
        <w:tab w:val="left" w:pos="2160"/>
        <w:tab w:val="left" w:pos="2880"/>
        <w:tab w:val="left" w:pos="3600"/>
      </w:tabs>
      <w:jc w:val="center"/>
      <w:outlineLvl w:val="0"/>
    </w:pPr>
    <w:rPr>
      <w:rFonts w:cs="Times New Roman"/>
      <w:b/>
      <w:caps/>
      <w:sz w:val="28"/>
    </w:rPr>
  </w:style>
  <w:style w:type="paragraph" w:styleId="Heading2">
    <w:name w:val="heading 2"/>
    <w:basedOn w:val="Normal"/>
    <w:next w:val="Normal"/>
    <w:qFormat/>
    <w:rsid w:val="00D63C5D"/>
    <w:pPr>
      <w:keepNext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63C5D"/>
    <w:pPr>
      <w:keepNext/>
      <w:spacing w:before="240"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3C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C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3C5D"/>
  </w:style>
  <w:style w:type="paragraph" w:customStyle="1" w:styleId="ManualBodyText">
    <w:name w:val="Manual Body Text"/>
    <w:basedOn w:val="Normal"/>
    <w:rsid w:val="00D63C5D"/>
  </w:style>
  <w:style w:type="paragraph" w:customStyle="1" w:styleId="Style3">
    <w:name w:val="Style3"/>
    <w:basedOn w:val="Normal"/>
    <w:rsid w:val="00D63C5D"/>
    <w:pPr>
      <w:ind w:left="720"/>
    </w:pPr>
    <w:rPr>
      <w:rFonts w:cs="Times New Roman"/>
      <w:b/>
    </w:rPr>
  </w:style>
  <w:style w:type="paragraph" w:customStyle="1" w:styleId="Style4">
    <w:name w:val="Style4"/>
    <w:basedOn w:val="Heading2"/>
    <w:rsid w:val="00D63C5D"/>
    <w:rPr>
      <w:b w:val="0"/>
      <w:caps w:val="0"/>
    </w:rPr>
  </w:style>
  <w:style w:type="paragraph" w:customStyle="1" w:styleId="Style5">
    <w:name w:val="Style5"/>
    <w:basedOn w:val="Style4"/>
    <w:rsid w:val="00D63C5D"/>
    <w:pPr>
      <w:ind w:firstLine="720"/>
    </w:pPr>
    <w:rPr>
      <w:rFonts w:eastAsia="MS Mincho"/>
    </w:rPr>
  </w:style>
  <w:style w:type="paragraph" w:styleId="BodyTextIndent2">
    <w:name w:val="Body Text Indent 2"/>
    <w:basedOn w:val="Normal"/>
    <w:rsid w:val="00D63C5D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ind w:left="3600" w:hanging="3600"/>
      <w:jc w:val="both"/>
    </w:pPr>
    <w:rPr>
      <w:rFonts w:cs="Times New Roman"/>
    </w:rPr>
  </w:style>
  <w:style w:type="paragraph" w:styleId="DocumentMap">
    <w:name w:val="Document Map"/>
    <w:basedOn w:val="Normal"/>
    <w:semiHidden/>
    <w:rsid w:val="00D63C5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99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"/>
    <w:link w:val="Style7Char"/>
    <w:rsid w:val="009918AE"/>
    <w:rPr>
      <w:b/>
    </w:rPr>
  </w:style>
  <w:style w:type="paragraph" w:customStyle="1" w:styleId="PARTI">
    <w:name w:val="PART I"/>
    <w:rsid w:val="004B7157"/>
    <w:pPr>
      <w:tabs>
        <w:tab w:val="left" w:pos="-1440"/>
        <w:tab w:val="left" w:pos="-720"/>
      </w:tabs>
      <w:suppressAutoHyphens/>
    </w:pPr>
    <w:rPr>
      <w:rFonts w:ascii="CG Times" w:hAnsi="CG Times"/>
      <w:sz w:val="24"/>
    </w:rPr>
  </w:style>
  <w:style w:type="character" w:customStyle="1" w:styleId="Style7Char">
    <w:name w:val="Style7 Char"/>
    <w:basedOn w:val="DefaultParagraphFont"/>
    <w:link w:val="Style7"/>
    <w:rsid w:val="004B7157"/>
    <w:rPr>
      <w:rFonts w:cs="Arial"/>
      <w:b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C42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8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B36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36C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36C5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3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36C5"/>
    <w:rPr>
      <w:rFonts w:cs="Arial"/>
      <w:b/>
      <w:bCs/>
    </w:rPr>
  </w:style>
  <w:style w:type="paragraph" w:styleId="Revision">
    <w:name w:val="Revision"/>
    <w:hidden/>
    <w:uiPriority w:val="99"/>
    <w:semiHidden/>
    <w:rsid w:val="00EB02D8"/>
    <w:rPr>
      <w:rFonts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18f6ec52cb941048e901c6a1a72d54d xmlns="ef189541-915f-49cb-914c-f0bc39b082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Fees</TermName>
          <TermId xmlns="http://schemas.microsoft.com/office/infopath/2007/PartnerControls">4bbc4b07-7571-467f-9a77-bcdc3210977d</TermId>
        </TermInfo>
      </Terms>
    </e18f6ec52cb941048e901c6a1a72d54d>
    <TaxCatchAll xmlns="45a20a55-464e-493d-9072-1d282ac71d38">
      <Value>4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FD2D005BAF04BADED65C684762133" ma:contentTypeVersion="10" ma:contentTypeDescription="Create a new document." ma:contentTypeScope="" ma:versionID="fc28e8212089742852e17e239e21ac55">
  <xsd:schema xmlns:xsd="http://www.w3.org/2001/XMLSchema" xmlns:xs="http://www.w3.org/2001/XMLSchema" xmlns:p="http://schemas.microsoft.com/office/2006/metadata/properties" xmlns:ns2="ef189541-915f-49cb-914c-f0bc39b082a5" xmlns:ns3="45a20a55-464e-493d-9072-1d282ac71d38" targetNamespace="http://schemas.microsoft.com/office/2006/metadata/properties" ma:root="true" ma:fieldsID="7fb187589225c91c3242055f8fb3908f" ns2:_="" ns3:_="">
    <xsd:import namespace="ef189541-915f-49cb-914c-f0bc39b082a5"/>
    <xsd:import namespace="45a20a55-464e-493d-9072-1d282ac71d38"/>
    <xsd:element name="properties">
      <xsd:complexType>
        <xsd:sequence>
          <xsd:element name="documentManagement">
            <xsd:complexType>
              <xsd:all>
                <xsd:element ref="ns2:e18f6ec52cb941048e901c6a1a72d54d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9541-915f-49cb-914c-f0bc39b082a5" elementFormDefault="qualified">
    <xsd:import namespace="http://schemas.microsoft.com/office/2006/documentManagement/types"/>
    <xsd:import namespace="http://schemas.microsoft.com/office/infopath/2007/PartnerControls"/>
    <xsd:element name="e18f6ec52cb941048e901c6a1a72d54d" ma:index="9" nillable="true" ma:taxonomy="true" ma:internalName="e18f6ec52cb941048e901c6a1a72d54d" ma:taxonomyFieldName="Subject_x0020_Area" ma:displayName="Subject Area" ma:readOnly="false" ma:default="" ma:fieldId="{e18f6ec5-2cb9-4104-8e90-1c6a1a72d54d}" ma:sspId="e3db9552-cba1-4194-9c91-40fc2ff5c5ab" ma:termSetId="42ff3388-d1f0-43de-9576-980fddb465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20a55-464e-493d-9072-1d282ac71d3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4b09000-42c8-4999-92e8-871d88a7b15f}" ma:internalName="TaxCatchAll" ma:showField="CatchAllData" ma:web="45a20a55-464e-493d-9072-1d282ac71d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D2C8-EDEB-405D-83C7-17345F47B746}">
  <ds:schemaRefs>
    <ds:schemaRef ds:uri="http://purl.org/dc/terms/"/>
    <ds:schemaRef ds:uri="http://purl.org/dc/elements/1.1/"/>
    <ds:schemaRef ds:uri="http://www.w3.org/XML/1998/namespace"/>
    <ds:schemaRef ds:uri="ef189541-915f-49cb-914c-f0bc39b082a5"/>
    <ds:schemaRef ds:uri="http://schemas.openxmlformats.org/package/2006/metadata/core-properties"/>
    <ds:schemaRef ds:uri="45a20a55-464e-493d-9072-1d282ac71d3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FE26A1-4936-4767-8F39-BCAB4AB9D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0039F-F2FF-45D0-883D-7C350B641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89541-915f-49cb-914c-f0bc39b082a5"/>
    <ds:schemaRef ds:uri="45a20a55-464e-493d-9072-1d282ac71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CE928A-37B7-4B3C-92E6-EDAEE3BF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7-13-07; Resolution 07-72</vt:lpstr>
    </vt:vector>
  </TitlesOfParts>
  <Company>County of Napa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7-13-07; Resolution 07-72</dc:title>
  <dc:creator>nwilloug</dc:creator>
  <cp:lastModifiedBy>Morgan, Greg</cp:lastModifiedBy>
  <cp:revision>3</cp:revision>
  <cp:lastPrinted>2018-08-01T16:41:00Z</cp:lastPrinted>
  <dcterms:created xsi:type="dcterms:W3CDTF">2018-07-26T15:19:00Z</dcterms:created>
  <dcterms:modified xsi:type="dcterms:W3CDTF">2018-08-01T16:41:00Z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ContentTypeId">
    <vt:lpwstr>0x0101008ABFD2D005BAF04BADED65C684762133</vt:lpwstr>
  </property>
  <property fmtid="{D5CDD505-2E9C-101B-9397-08002B2CF9AE}" pid="6" name="Subject Area">
    <vt:lpwstr>4;#Fees|4bbc4b07-7571-467f-9a77-bcdc3210977d</vt:lpwstr>
  </property>
</Properties>
</file>