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4D5921">
      <w:pPr>
        <w:pStyle w:val="Title"/>
        <w:rPr>
          <w:szCs w:val="24"/>
        </w:rPr>
      </w:pPr>
      <w:r w:rsidRPr="00A301EF">
        <w:rPr>
          <w:szCs w:val="24"/>
        </w:rPr>
        <w:t xml:space="preserve">RESOLUTION NO. </w:t>
      </w:r>
      <w:r>
        <w:rPr>
          <w:szCs w:val="24"/>
        </w:rPr>
        <w:t>2018</w:t>
      </w:r>
      <w:r w:rsidR="000449E2">
        <w:rPr>
          <w:szCs w:val="24"/>
        </w:rPr>
        <w:t>-</w:t>
      </w:r>
      <w:r w:rsidR="006350F5">
        <w:rPr>
          <w:szCs w:val="24"/>
        </w:rPr>
        <w:t>100</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DEPARTMENTAL ALLOCATION LIST</w:t>
      </w:r>
      <w:r w:rsidR="00F918A9">
        <w:rPr>
          <w:rFonts w:ascii="Times New Roman" w:hAnsi="Times New Roman"/>
          <w:b/>
          <w:spacing w:val="-2"/>
          <w:sz w:val="24"/>
          <w:szCs w:val="24"/>
        </w:rPr>
        <w:t xml:space="preserve"> FOR THE</w:t>
      </w:r>
      <w:r w:rsidR="00F56C3C" w:rsidRPr="00B32212">
        <w:rPr>
          <w:rFonts w:ascii="Times New Roman" w:hAnsi="Times New Roman"/>
          <w:b/>
          <w:spacing w:val="-2"/>
          <w:sz w:val="24"/>
          <w:szCs w:val="24"/>
        </w:rPr>
        <w:t xml:space="preserve"> </w:t>
      </w:r>
      <w:r w:rsidR="004910A6">
        <w:rPr>
          <w:rFonts w:ascii="Times New Roman" w:hAnsi="Times New Roman"/>
          <w:b/>
          <w:spacing w:val="-2"/>
          <w:sz w:val="24"/>
          <w:szCs w:val="24"/>
        </w:rPr>
        <w:t>PUBLIC HEALTH DIVISION OF T</w:t>
      </w:r>
      <w:r w:rsidR="00CF3C0D" w:rsidRPr="00B32212">
        <w:rPr>
          <w:rFonts w:ascii="Times New Roman" w:hAnsi="Times New Roman"/>
          <w:b/>
          <w:spacing w:val="-2"/>
          <w:sz w:val="24"/>
          <w:szCs w:val="24"/>
        </w:rPr>
        <w:t>HE HEALTH AND HUMAN SERVICES AGENCY</w:t>
      </w:r>
      <w:r w:rsidR="00944FA1" w:rsidRPr="00B32212">
        <w:rPr>
          <w:rFonts w:ascii="Times New Roman" w:hAnsi="Times New Roman"/>
          <w:b/>
          <w:spacing w:val="-2"/>
          <w:sz w:val="24"/>
          <w:szCs w:val="24"/>
        </w:rPr>
        <w:t xml:space="preserve">, </w:t>
      </w:r>
    </w:p>
    <w:p w:rsidR="000C53BD" w:rsidRPr="00B32212" w:rsidRDefault="000449E2"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EFFECTIVE </w:t>
      </w:r>
      <w:r w:rsidR="00C7160F">
        <w:rPr>
          <w:rFonts w:ascii="Times New Roman" w:hAnsi="Times New Roman"/>
          <w:b/>
          <w:spacing w:val="-2"/>
          <w:sz w:val="24"/>
          <w:szCs w:val="24"/>
        </w:rPr>
        <w:t>AUGUST 11</w:t>
      </w:r>
      <w:r w:rsidR="00BD0A64" w:rsidRPr="00B32212">
        <w:rPr>
          <w:rFonts w:ascii="Times New Roman" w:hAnsi="Times New Roman"/>
          <w:b/>
          <w:spacing w:val="-2"/>
          <w:sz w:val="24"/>
          <w:szCs w:val="24"/>
        </w:rPr>
        <w:t>, 201</w:t>
      </w:r>
      <w:r w:rsidR="00C7160F">
        <w:rPr>
          <w:rFonts w:ascii="Times New Roman" w:hAnsi="Times New Roman"/>
          <w:b/>
          <w:spacing w:val="-2"/>
          <w:sz w:val="24"/>
          <w:szCs w:val="24"/>
        </w:rPr>
        <w:t>8</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xml:space="preserve">, the </w:t>
      </w:r>
      <w:r w:rsidR="00110051">
        <w:rPr>
          <w:rFonts w:ascii="Times New Roman" w:hAnsi="Times New Roman"/>
          <w:sz w:val="24"/>
          <w:szCs w:val="24"/>
        </w:rPr>
        <w:t xml:space="preserve">Acting </w:t>
      </w:r>
      <w:r w:rsidRPr="00F56C3C">
        <w:rPr>
          <w:rFonts w:ascii="Times New Roman" w:hAnsi="Times New Roman"/>
          <w:sz w:val="24"/>
          <w:szCs w:val="24"/>
        </w:rPr>
        <w:t>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 xml:space="preserve">the </w:t>
      </w:r>
      <w:r w:rsidR="004910A6">
        <w:rPr>
          <w:rFonts w:ascii="Times New Roman" w:hAnsi="Times New Roman"/>
          <w:sz w:val="24"/>
          <w:szCs w:val="24"/>
        </w:rPr>
        <w:t xml:space="preserve">Public Health Division of the </w:t>
      </w:r>
      <w:r w:rsidR="00DB77E0">
        <w:rPr>
          <w:rFonts w:ascii="Times New Roman" w:hAnsi="Times New Roman"/>
          <w:sz w:val="24"/>
          <w:szCs w:val="24"/>
        </w:rPr>
        <w:t>Health and Human Services Agency, as set forth in Exhibit “A</w:t>
      </w:r>
      <w:r w:rsidR="006350F5">
        <w:rPr>
          <w:rFonts w:ascii="Times New Roman" w:hAnsi="Times New Roman"/>
          <w:sz w:val="24"/>
          <w:szCs w:val="24"/>
        </w:rPr>
        <w:t>.</w:t>
      </w:r>
      <w:r w:rsidR="00DB77E0">
        <w:rPr>
          <w:rFonts w:ascii="Times New Roman" w:hAnsi="Times New Roman"/>
          <w:sz w:val="24"/>
          <w:szCs w:val="24"/>
        </w:rPr>
        <w:t>”</w:t>
      </w:r>
      <w:bookmarkStart w:id="0" w:name="_GoBack"/>
      <w:bookmarkEnd w:id="0"/>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the</w:t>
      </w:r>
      <w:r w:rsidR="004910A6">
        <w:rPr>
          <w:rFonts w:ascii="Times New Roman" w:hAnsi="Times New Roman"/>
          <w:sz w:val="24"/>
          <w:szCs w:val="24"/>
        </w:rPr>
        <w:t xml:space="preserve"> Public Health Division of the </w:t>
      </w:r>
      <w:r w:rsidR="00CF3C0D">
        <w:rPr>
          <w:rFonts w:ascii="Times New Roman" w:hAnsi="Times New Roman"/>
          <w:sz w:val="24"/>
          <w:szCs w:val="24"/>
        </w:rPr>
        <w:t>Health and Human Services Agency</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C7160F">
        <w:rPr>
          <w:rFonts w:ascii="Times New Roman" w:hAnsi="Times New Roman"/>
          <w:spacing w:val="-2"/>
          <w:sz w:val="24"/>
          <w:szCs w:val="24"/>
        </w:rPr>
        <w:t>August 11</w:t>
      </w:r>
      <w:r w:rsidR="00BD0A64">
        <w:rPr>
          <w:rFonts w:ascii="Times New Roman" w:hAnsi="Times New Roman"/>
          <w:spacing w:val="-2"/>
          <w:sz w:val="24"/>
          <w:szCs w:val="24"/>
        </w:rPr>
        <w:t>, 201</w:t>
      </w:r>
      <w:r w:rsidR="00C7160F">
        <w:rPr>
          <w:rFonts w:ascii="Times New Roman" w:hAnsi="Times New Roman"/>
          <w:spacing w:val="-2"/>
          <w:sz w:val="24"/>
          <w:szCs w:val="24"/>
        </w:rPr>
        <w:t>8</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C7160F">
        <w:rPr>
          <w:rFonts w:ascii="Times New Roman" w:hAnsi="Times New Roman"/>
          <w:spacing w:val="-2"/>
          <w:sz w:val="24"/>
          <w:szCs w:val="24"/>
        </w:rPr>
        <w:t>31</w:t>
      </w:r>
      <w:r w:rsidR="00C7160F" w:rsidRPr="00C7160F">
        <w:rPr>
          <w:rFonts w:ascii="Times New Roman" w:hAnsi="Times New Roman"/>
          <w:spacing w:val="-2"/>
          <w:sz w:val="24"/>
          <w:szCs w:val="24"/>
          <w:vertAlign w:val="superscript"/>
        </w:rPr>
        <w:t>st</w:t>
      </w:r>
      <w:r w:rsidR="00C7160F">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C7160F">
        <w:rPr>
          <w:rFonts w:ascii="Times New Roman" w:hAnsi="Times New Roman"/>
          <w:spacing w:val="-2"/>
          <w:sz w:val="24"/>
          <w:szCs w:val="24"/>
        </w:rPr>
        <w:t>July</w:t>
      </w:r>
      <w:r w:rsidR="006350F5">
        <w:rPr>
          <w:rFonts w:ascii="Times New Roman" w:hAnsi="Times New Roman"/>
          <w:spacing w:val="-2"/>
          <w:sz w:val="24"/>
          <w:szCs w:val="24"/>
        </w:rPr>
        <w:t xml:space="preserve">, </w:t>
      </w:r>
      <w:r w:rsidR="000449E2">
        <w:rPr>
          <w:rFonts w:ascii="Times New Roman" w:hAnsi="Times New Roman"/>
          <w:spacing w:val="-2"/>
          <w:sz w:val="24"/>
          <w:szCs w:val="24"/>
        </w:rPr>
        <w:t>201</w:t>
      </w:r>
      <w:r w:rsidR="00C7160F">
        <w:rPr>
          <w:rFonts w:ascii="Times New Roman" w:hAnsi="Times New Roman"/>
          <w:spacing w:val="-2"/>
          <w:sz w:val="24"/>
          <w:szCs w:val="24"/>
        </w:rPr>
        <w:t>8</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0C53BD" w:rsidRDefault="000C53BD" w:rsidP="006350F5">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6350F5">
        <w:rPr>
          <w:rFonts w:ascii="Times New Roman" w:hAnsi="Times New Roman"/>
          <w:spacing w:val="-2"/>
          <w:sz w:val="24"/>
          <w:szCs w:val="24"/>
        </w:rPr>
        <w:t>RAMOS, PEDROZA, GREGORY,</w:t>
      </w:r>
    </w:p>
    <w:p w:rsidR="006350F5" w:rsidRPr="00A301EF" w:rsidRDefault="006350F5" w:rsidP="006350F5">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DILLON and WAGENKNECHT</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6350F5">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6350F5">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6350F5">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82DEA" w:rsidRPr="00782DEA" w:rsidRDefault="00572E37" w:rsidP="00782DEA">
      <w:pPr>
        <w:widowControl w:val="0"/>
        <w:tabs>
          <w:tab w:val="left" w:pos="0"/>
        </w:tabs>
        <w:suppressAutoHyphens/>
        <w:ind w:left="1440"/>
        <w:rPr>
          <w:rFonts w:ascii="Times New Roman" w:hAnsi="Times New Roman"/>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782DEA" w:rsidRPr="00782DEA">
        <w:rPr>
          <w:rFonts w:ascii="Times New Roman" w:hAnsi="Times New Roman"/>
          <w:sz w:val="22"/>
          <w:szCs w:val="22"/>
        </w:rPr>
        <w:t>NAPA COUNTY, a political subdivision of</w:t>
      </w:r>
    </w:p>
    <w:p w:rsidR="00782DEA" w:rsidRPr="00782DEA" w:rsidRDefault="00782DEA" w:rsidP="00782DEA">
      <w:pPr>
        <w:widowControl w:val="0"/>
        <w:tabs>
          <w:tab w:val="left" w:pos="0"/>
        </w:tabs>
        <w:suppressAutoHyphens/>
        <w:overflowPunct/>
        <w:autoSpaceDE/>
        <w:autoSpaceDN/>
        <w:adjustRightInd/>
        <w:textAlignment w:val="auto"/>
        <w:rPr>
          <w:rFonts w:ascii="Times New Roman" w:hAnsi="Times New Roman"/>
          <w:sz w:val="22"/>
          <w:szCs w:val="22"/>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proofErr w:type="gramStart"/>
      <w:r w:rsidRPr="00782DEA">
        <w:rPr>
          <w:rFonts w:ascii="Times New Roman" w:hAnsi="Times New Roman"/>
          <w:sz w:val="22"/>
          <w:szCs w:val="22"/>
        </w:rPr>
        <w:t>the</w:t>
      </w:r>
      <w:proofErr w:type="gramEnd"/>
      <w:r w:rsidRPr="00782DEA">
        <w:rPr>
          <w:rFonts w:ascii="Times New Roman" w:hAnsi="Times New Roman"/>
          <w:sz w:val="22"/>
          <w:szCs w:val="22"/>
        </w:rPr>
        <w:t xml:space="preserve"> State of </w:t>
      </w:r>
      <w:smartTag w:uri="urn:schemas-microsoft-com:office:smarttags" w:element="place">
        <w:smartTag w:uri="urn:schemas-microsoft-com:office:smarttags" w:element="State">
          <w:r w:rsidRPr="00782DEA">
            <w:rPr>
              <w:rFonts w:ascii="Times New Roman" w:hAnsi="Times New Roman"/>
              <w:sz w:val="22"/>
              <w:szCs w:val="22"/>
            </w:rPr>
            <w:t>California</w:t>
          </w:r>
        </w:smartTag>
      </w:smartTag>
    </w:p>
    <w:p w:rsidR="00782DEA" w:rsidRPr="00782DEA" w:rsidRDefault="00782DEA" w:rsidP="00782DEA">
      <w:pPr>
        <w:widowControl w:val="0"/>
        <w:tabs>
          <w:tab w:val="left" w:pos="0"/>
        </w:tabs>
        <w:suppressAutoHyphens/>
        <w:overflowPunct/>
        <w:autoSpaceDE/>
        <w:autoSpaceDN/>
        <w:adjustRightInd/>
        <w:textAlignment w:val="auto"/>
        <w:rPr>
          <w:rFonts w:ascii="Times New Roman" w:hAnsi="Times New Roman"/>
          <w:sz w:val="22"/>
          <w:szCs w:val="22"/>
        </w:rPr>
      </w:pPr>
    </w:p>
    <w:p w:rsidR="004D5921" w:rsidRPr="004917E4" w:rsidRDefault="004D5921" w:rsidP="004D5921">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D5921" w:rsidRDefault="004D5921" w:rsidP="004D5921">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BRAD WAGENKNECHT</w:t>
      </w:r>
      <w:r w:rsidRPr="004917E4">
        <w:rPr>
          <w:rFonts w:ascii="Times New Roman" w:hAnsi="Times New Roman"/>
          <w:spacing w:val="-2"/>
          <w:sz w:val="24"/>
          <w:szCs w:val="24"/>
        </w:rPr>
        <w:t xml:space="preserve">, Chair of the </w:t>
      </w:r>
    </w:p>
    <w:p w:rsidR="004D5921" w:rsidRPr="00782DEA" w:rsidRDefault="004D5921" w:rsidP="004D5921">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782DEA" w:rsidRPr="00782DEA" w:rsidRDefault="00782DEA" w:rsidP="006350F5">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002F1FDD" w:rsidRPr="002F1FDD">
              <w:rPr>
                <w:rFonts w:ascii="Times New Roman" w:eastAsia="Calibri" w:hAnsi="Times New Roman"/>
                <w:i/>
              </w:rPr>
              <w:t>Susan B. Altman, Deputy</w:t>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2F1FDD">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002F1FDD" w:rsidRPr="002F1FDD">
              <w:rPr>
                <w:rFonts w:ascii="Times New Roman" w:eastAsia="Calibri" w:hAnsi="Times New Roman"/>
              </w:rPr>
              <w:t>July 4, 2018</w:t>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6350F5">
              <w:rPr>
                <w:rFonts w:ascii="Times New Roman" w:eastAsia="Calibri" w:hAnsi="Times New Roman"/>
                <w:spacing w:val="-3"/>
              </w:rPr>
              <w:t xml:space="preserve"> July 31, 2018</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D5921" w:rsidRPr="00B94CE7" w:rsidRDefault="004D5921" w:rsidP="004D5921">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D5921" w:rsidRPr="00782DEA" w:rsidRDefault="004D5921" w:rsidP="004D592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6350F5" w:rsidRDefault="006350F5">
      <w:pPr>
        <w:overflowPunct/>
        <w:autoSpaceDE/>
        <w:autoSpaceDN/>
        <w:adjustRightInd/>
        <w:textAlignment w:val="auto"/>
        <w:rPr>
          <w:rFonts w:ascii="Times New Roman" w:hAnsi="Times New Roman"/>
          <w:b/>
          <w:sz w:val="24"/>
          <w:szCs w:val="24"/>
        </w:rPr>
      </w:pPr>
      <w:r>
        <w:rPr>
          <w:rFonts w:ascii="Times New Roman" w:hAnsi="Times New Roman"/>
          <w:b/>
          <w:sz w:val="24"/>
          <w:szCs w:val="24"/>
        </w:rPr>
        <w:lastRenderedPageBreak/>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t xml:space="preserve">EXHIBIT </w:t>
      </w:r>
      <w:r w:rsidR="006350F5">
        <w:rPr>
          <w:rFonts w:ascii="Times New Roman" w:hAnsi="Times New Roman"/>
          <w:b/>
          <w:sz w:val="24"/>
          <w:szCs w:val="24"/>
        </w:rPr>
        <w:t>“</w:t>
      </w:r>
      <w:r w:rsidRPr="000449E2">
        <w:rPr>
          <w:rFonts w:ascii="Times New Roman" w:hAnsi="Times New Roman"/>
          <w:b/>
          <w:sz w:val="24"/>
          <w:szCs w:val="24"/>
        </w:rPr>
        <w:t>A</w:t>
      </w:r>
      <w:r w:rsidR="006350F5">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Pr="00835E88" w:rsidRDefault="00110051" w:rsidP="00623602">
      <w:pPr>
        <w:pStyle w:val="BodyText2"/>
      </w:pPr>
      <w:r>
        <w:t xml:space="preserve">Acting </w:t>
      </w:r>
      <w:r w:rsidR="00623602" w:rsidRPr="00835E88">
        <w:t xml:space="preserve">Director of Human Resources requests approval </w:t>
      </w:r>
      <w:r w:rsidR="00BC7CBB">
        <w:t xml:space="preserve">to amend the </w:t>
      </w:r>
      <w:r w:rsidR="00F56C3C">
        <w:t>Departmental Allocation List</w:t>
      </w:r>
      <w:r w:rsidR="00BC7CBB">
        <w:t xml:space="preserve"> as follows, </w:t>
      </w:r>
      <w:r w:rsidR="00623602" w:rsidRPr="00835E88">
        <w:t xml:space="preserve">effective </w:t>
      </w:r>
      <w:r w:rsidR="004D5921">
        <w:t>August 11</w:t>
      </w:r>
      <w:r w:rsidR="00623602" w:rsidRPr="00835E88">
        <w:t>, 201</w:t>
      </w:r>
      <w:r w:rsidR="004D5921">
        <w:t>8</w:t>
      </w:r>
      <w:r w:rsidR="00623602" w:rsidRPr="00835E88">
        <w:t>:</w:t>
      </w:r>
    </w:p>
    <w:p w:rsidR="00623602" w:rsidRPr="00835E88" w:rsidRDefault="00623602" w:rsidP="00623602">
      <w:pPr>
        <w:pStyle w:val="BodyText2"/>
      </w:pPr>
    </w:p>
    <w:p w:rsidR="007A2CEB" w:rsidRPr="00661A8C" w:rsidRDefault="007A2CEB" w:rsidP="007A2CEB">
      <w:pPr>
        <w:rPr>
          <w:rFonts w:ascii="Times New Roman" w:hAnsi="Times New Roman"/>
          <w:b/>
          <w:bCs/>
          <w:sz w:val="24"/>
          <w:szCs w:val="24"/>
          <w:u w:val="single"/>
        </w:rPr>
      </w:pPr>
      <w:r>
        <w:rPr>
          <w:rFonts w:ascii="Times New Roman" w:hAnsi="Times New Roman"/>
          <w:b/>
          <w:bCs/>
          <w:sz w:val="24"/>
          <w:szCs w:val="24"/>
          <w:u w:val="single"/>
        </w:rPr>
        <w:t xml:space="preserve">HEALTH AND HUMAN SERVICES AGENCY </w:t>
      </w:r>
      <w:r w:rsidR="004D5921">
        <w:rPr>
          <w:rFonts w:ascii="Times New Roman" w:hAnsi="Times New Roman"/>
          <w:b/>
          <w:bCs/>
          <w:sz w:val="24"/>
          <w:szCs w:val="24"/>
          <w:u w:val="single"/>
        </w:rPr>
        <w:t>PUBLIC HEALTH</w:t>
      </w:r>
      <w:r>
        <w:rPr>
          <w:rFonts w:ascii="Times New Roman" w:hAnsi="Times New Roman"/>
          <w:b/>
          <w:bCs/>
          <w:sz w:val="24"/>
          <w:szCs w:val="24"/>
          <w:u w:val="single"/>
        </w:rPr>
        <w:t xml:space="preserve"> DIVISION: BUDGET UNIT</w:t>
      </w:r>
      <w:r w:rsidR="00F416A6">
        <w:rPr>
          <w:rFonts w:ascii="Times New Roman" w:hAnsi="Times New Roman"/>
          <w:b/>
          <w:bCs/>
          <w:sz w:val="24"/>
          <w:szCs w:val="24"/>
          <w:u w:val="single"/>
        </w:rPr>
        <w:t xml:space="preserve"> </w:t>
      </w:r>
      <w:r w:rsidRPr="00022D84">
        <w:rPr>
          <w:rFonts w:ascii="Times New Roman" w:hAnsi="Times New Roman"/>
          <w:b/>
          <w:bCs/>
          <w:sz w:val="24"/>
          <w:szCs w:val="24"/>
          <w:u w:val="single"/>
        </w:rPr>
        <w:t>#</w:t>
      </w:r>
      <w:r>
        <w:rPr>
          <w:rFonts w:ascii="Times New Roman" w:hAnsi="Times New Roman"/>
          <w:b/>
          <w:bCs/>
          <w:sz w:val="24"/>
          <w:szCs w:val="24"/>
          <w:u w:val="single"/>
        </w:rPr>
        <w:t>200</w:t>
      </w:r>
      <w:r w:rsidR="000223B1">
        <w:rPr>
          <w:rFonts w:ascii="Times New Roman" w:hAnsi="Times New Roman"/>
          <w:b/>
          <w:bCs/>
          <w:sz w:val="24"/>
          <w:szCs w:val="24"/>
          <w:u w:val="single"/>
        </w:rPr>
        <w:t>01</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383FBF" w:rsidP="00383FBF">
      <w:pPr>
        <w:rPr>
          <w:rFonts w:ascii="Times New Roman" w:hAnsi="Times New Roman"/>
          <w:sz w:val="24"/>
          <w:szCs w:val="24"/>
        </w:rPr>
      </w:pPr>
      <w:r>
        <w:rPr>
          <w:rFonts w:ascii="Times New Roman" w:hAnsi="Times New Roman"/>
          <w:sz w:val="24"/>
          <w:szCs w:val="24"/>
        </w:rPr>
        <w:t>Delete:</w:t>
      </w:r>
      <w:r>
        <w:rPr>
          <w:rFonts w:ascii="Times New Roman" w:hAnsi="Times New Roman"/>
          <w:sz w:val="24"/>
          <w:szCs w:val="24"/>
        </w:rPr>
        <w:tab/>
        <w:t xml:space="preserve">One 1.0 FTE </w:t>
      </w:r>
      <w:r w:rsidR="004D5921">
        <w:rPr>
          <w:rFonts w:ascii="Times New Roman" w:hAnsi="Times New Roman"/>
          <w:sz w:val="24"/>
          <w:szCs w:val="24"/>
        </w:rPr>
        <w:t>Staff Services Analyst I/II</w:t>
      </w:r>
    </w:p>
    <w:p w:rsidR="00383FBF" w:rsidRDefault="00383FBF" w:rsidP="00383FBF">
      <w:pPr>
        <w:rPr>
          <w:rFonts w:ascii="Times New Roman" w:hAnsi="Times New Roman"/>
          <w:sz w:val="24"/>
          <w:szCs w:val="24"/>
        </w:rPr>
      </w:pPr>
    </w:p>
    <w:p w:rsidR="00383FBF" w:rsidRDefault="00383FBF" w:rsidP="00383FBF">
      <w:pPr>
        <w:rPr>
          <w:rFonts w:ascii="Times New Roman" w:hAnsi="Times New Roman"/>
          <w:sz w:val="24"/>
          <w:szCs w:val="24"/>
        </w:rPr>
      </w:pPr>
      <w:r w:rsidRPr="00F56C3C">
        <w:rPr>
          <w:rFonts w:ascii="Times New Roman" w:hAnsi="Times New Roman"/>
          <w:sz w:val="24"/>
          <w:szCs w:val="24"/>
        </w:rPr>
        <w:t>Add:</w:t>
      </w:r>
      <w:r>
        <w:rPr>
          <w:rFonts w:ascii="Times New Roman" w:hAnsi="Times New Roman"/>
          <w:sz w:val="24"/>
          <w:szCs w:val="24"/>
        </w:rPr>
        <w:tab/>
        <w:t>One</w:t>
      </w:r>
      <w:r w:rsidRPr="00F56C3C">
        <w:rPr>
          <w:rFonts w:ascii="Times New Roman" w:hAnsi="Times New Roman"/>
          <w:sz w:val="24"/>
          <w:szCs w:val="24"/>
        </w:rPr>
        <w:t xml:space="preserve"> 1.0 FTE </w:t>
      </w:r>
      <w:r w:rsidR="004D5921">
        <w:rPr>
          <w:rFonts w:ascii="Times New Roman" w:hAnsi="Times New Roman"/>
          <w:sz w:val="24"/>
          <w:szCs w:val="24"/>
        </w:rPr>
        <w:t xml:space="preserve">Supervising Staff Services Analyst </w:t>
      </w:r>
    </w:p>
    <w:p w:rsidR="007A2CEB" w:rsidRDefault="007A2CEB" w:rsidP="00383FBF">
      <w:pPr>
        <w:rPr>
          <w:rFonts w:ascii="Times New Roman" w:hAnsi="Times New Roman"/>
          <w:sz w:val="24"/>
          <w:szCs w:val="24"/>
        </w:rPr>
      </w:pPr>
    </w:p>
    <w:p w:rsidR="007A2CEB" w:rsidRPr="00F56C3C" w:rsidRDefault="007A2CEB" w:rsidP="00383FBF">
      <w:pPr>
        <w:rPr>
          <w:rFonts w:ascii="Times New Roman" w:hAnsi="Times New Roman"/>
          <w:sz w:val="24"/>
          <w:szCs w:val="24"/>
        </w:rPr>
      </w:pPr>
    </w:p>
    <w:sectPr w:rsidR="007A2CEB" w:rsidRPr="00F56C3C" w:rsidSect="006350F5">
      <w:footerReference w:type="default" r:id="rId7"/>
      <w:endnotePr>
        <w:numFmt w:val="decimal"/>
      </w:endnotePr>
      <w:type w:val="continuous"/>
      <w:pgSz w:w="12240" w:h="15840" w:code="1"/>
      <w:pgMar w:top="1440" w:right="1440" w:bottom="1440" w:left="1440" w:header="1440" w:footer="72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F0" w:rsidRDefault="00623BF0">
      <w:pPr>
        <w:spacing w:line="20" w:lineRule="exact"/>
        <w:rPr>
          <w:sz w:val="24"/>
        </w:rPr>
      </w:pPr>
    </w:p>
  </w:endnote>
  <w:endnote w:type="continuationSeparator" w:id="0">
    <w:p w:rsidR="00623BF0" w:rsidRDefault="00623BF0">
      <w:r>
        <w:rPr>
          <w:sz w:val="24"/>
        </w:rPr>
        <w:t xml:space="preserve"> </w:t>
      </w:r>
    </w:p>
  </w:endnote>
  <w:endnote w:type="continuationNotice" w:id="1">
    <w:p w:rsidR="00623BF0" w:rsidRDefault="00623B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250F37">
      <w:rPr>
        <w:rFonts w:ascii="Times New Roman" w:hAnsi="Times New Roman"/>
        <w:noProof/>
        <w:sz w:val="24"/>
        <w:szCs w:val="24"/>
      </w:rPr>
      <w:t>3</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4617A9" w:rsidRDefault="0001150A" w:rsidP="00296CC9">
    <w:pPr>
      <w:pStyle w:val="Footer"/>
      <w:rPr>
        <w:rFonts w:ascii="Times New Roman" w:hAnsi="Times New Roman"/>
        <w:noProof/>
        <w:sz w:val="24"/>
        <w:szCs w:val="24"/>
      </w:rPr>
    </w:pPr>
    <w:proofErr w:type="spellStart"/>
    <w:r w:rsidRPr="00840896">
      <w:rPr>
        <w:rFonts w:ascii="Times New Roman" w:hAnsi="Times New Roman"/>
        <w:sz w:val="16"/>
        <w:szCs w:val="16"/>
      </w:rPr>
      <w:t>cc</w:t>
    </w:r>
    <w:r w:rsidR="00F236BA">
      <w:rPr>
        <w:rFonts w:ascii="Times New Roman" w:hAnsi="Times New Roman"/>
        <w:sz w:val="16"/>
        <w:szCs w:val="16"/>
      </w:rPr>
      <w:t>h</w:t>
    </w:r>
    <w:proofErr w:type="spellEnd"/>
    <w:r w:rsidRPr="00840896">
      <w:rPr>
        <w:rFonts w:ascii="Times New Roman" w:hAnsi="Times New Roman"/>
        <w:sz w:val="16"/>
        <w:szCs w:val="16"/>
      </w:rPr>
      <w:t>\</w:t>
    </w:r>
    <w:proofErr w:type="spellStart"/>
    <w:r w:rsidR="00F236BA">
      <w:rPr>
        <w:rFonts w:ascii="Times New Roman" w:hAnsi="Times New Roman"/>
        <w:sz w:val="16"/>
        <w:szCs w:val="16"/>
      </w:rPr>
      <w:t>ccoun</w:t>
    </w:r>
    <w:proofErr w:type="spellEnd"/>
    <w:r w:rsidR="00F236BA">
      <w:rPr>
        <w:rFonts w:ascii="Times New Roman" w:hAnsi="Times New Roman"/>
        <w:sz w:val="16"/>
        <w:szCs w:val="16"/>
      </w:rPr>
      <w:t>\docs\</w:t>
    </w:r>
    <w:r w:rsidRPr="00840896">
      <w:rPr>
        <w:rFonts w:ascii="Times New Roman" w:hAnsi="Times New Roman"/>
        <w:sz w:val="16"/>
        <w:szCs w:val="16"/>
      </w:rPr>
      <w:t>HR\Reso</w:t>
    </w:r>
    <w:r>
      <w:rPr>
        <w:rFonts w:ascii="Times New Roman" w:hAnsi="Times New Roman"/>
        <w:sz w:val="16"/>
        <w:szCs w:val="16"/>
      </w:rPr>
      <w:t>DeptAlloc.Tbl.201</w:t>
    </w:r>
    <w:r w:rsidR="00C7160F">
      <w:rPr>
        <w:rFonts w:ascii="Times New Roman" w:hAnsi="Times New Roman"/>
        <w:sz w:val="16"/>
        <w:szCs w:val="16"/>
      </w:rPr>
      <w:t>8</w:t>
    </w:r>
    <w:r>
      <w:rPr>
        <w:rFonts w:ascii="Times New Roman" w:hAnsi="Times New Roman"/>
        <w:sz w:val="16"/>
        <w:szCs w:val="16"/>
      </w:rPr>
      <w:t>\HHSA-</w:t>
    </w:r>
    <w:r w:rsidR="004910A6">
      <w:rPr>
        <w:rFonts w:ascii="Times New Roman" w:hAnsi="Times New Roman"/>
        <w:sz w:val="16"/>
        <w:szCs w:val="16"/>
      </w:rPr>
      <w:t>PH</w:t>
    </w:r>
    <w:r>
      <w:rPr>
        <w:rFonts w:ascii="Times New Roman" w:hAnsi="Times New Roman"/>
        <w:sz w:val="16"/>
        <w:szCs w:val="16"/>
      </w:rPr>
      <w:t xml:space="preserve"> </w:t>
    </w:r>
    <w:r w:rsidRPr="00840896">
      <w:rPr>
        <w:rFonts w:ascii="Times New Roman" w:hAnsi="Times New Roman"/>
        <w:sz w:val="16"/>
        <w:szCs w:val="16"/>
      </w:rPr>
      <w:t>201</w:t>
    </w:r>
    <w:r w:rsidR="00C7160F">
      <w:rPr>
        <w:rFonts w:ascii="Times New Roman" w:hAnsi="Times New Roman"/>
        <w:sz w:val="16"/>
        <w:szCs w:val="16"/>
      </w:rPr>
      <w:t>8</w:t>
    </w:r>
    <w:r w:rsidRPr="00840896">
      <w:rPr>
        <w:rFonts w:ascii="Times New Roman" w:hAnsi="Times New Roman"/>
        <w:sz w:val="16"/>
        <w:szCs w:val="16"/>
      </w:rPr>
      <w:t>.</w:t>
    </w:r>
    <w:r>
      <w:rPr>
        <w:rFonts w:ascii="Times New Roman" w:hAnsi="Times New Roman"/>
        <w:sz w:val="16"/>
        <w:szCs w:val="16"/>
      </w:rPr>
      <w:t>0</w:t>
    </w:r>
    <w:r w:rsidR="00C7160F">
      <w:rPr>
        <w:rFonts w:ascii="Times New Roman" w:hAnsi="Times New Roman"/>
        <w:sz w:val="16"/>
        <w:szCs w:val="16"/>
      </w:rPr>
      <w:t>7</w:t>
    </w:r>
    <w:r w:rsidRPr="00840896">
      <w:rPr>
        <w:rFonts w:ascii="Times New Roman" w:hAnsi="Times New Roman"/>
        <w:sz w:val="16"/>
        <w:szCs w:val="16"/>
      </w:rPr>
      <w:t>.</w:t>
    </w:r>
    <w:r w:rsidR="00C7160F">
      <w:rPr>
        <w:rFonts w:ascii="Times New Roman" w:hAnsi="Times New Roman"/>
        <w:sz w:val="16"/>
        <w:szCs w:val="16"/>
      </w:rPr>
      <w:t>31</w:t>
    </w:r>
    <w:r w:rsidRPr="00840896">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F0" w:rsidRDefault="00623BF0">
      <w:r>
        <w:rPr>
          <w:sz w:val="24"/>
        </w:rPr>
        <w:separator/>
      </w:r>
    </w:p>
  </w:footnote>
  <w:footnote w:type="continuationSeparator" w:id="0">
    <w:p w:rsidR="00623BF0" w:rsidRDefault="0062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150A"/>
    <w:rsid w:val="0001290A"/>
    <w:rsid w:val="000223B1"/>
    <w:rsid w:val="00022D84"/>
    <w:rsid w:val="00023269"/>
    <w:rsid w:val="0003084F"/>
    <w:rsid w:val="00035E07"/>
    <w:rsid w:val="00036B5A"/>
    <w:rsid w:val="000449E2"/>
    <w:rsid w:val="00085D15"/>
    <w:rsid w:val="000A201C"/>
    <w:rsid w:val="000C53BD"/>
    <w:rsid w:val="00110051"/>
    <w:rsid w:val="001332EA"/>
    <w:rsid w:val="0016463A"/>
    <w:rsid w:val="001768C4"/>
    <w:rsid w:val="001A43FA"/>
    <w:rsid w:val="001B0A21"/>
    <w:rsid w:val="001B13E0"/>
    <w:rsid w:val="001B1785"/>
    <w:rsid w:val="001C36D3"/>
    <w:rsid w:val="001E14EC"/>
    <w:rsid w:val="00205762"/>
    <w:rsid w:val="00214465"/>
    <w:rsid w:val="00250F37"/>
    <w:rsid w:val="00284489"/>
    <w:rsid w:val="002921DC"/>
    <w:rsid w:val="00296CC9"/>
    <w:rsid w:val="002A3FB2"/>
    <w:rsid w:val="002C3FB6"/>
    <w:rsid w:val="002E6148"/>
    <w:rsid w:val="002F1FDD"/>
    <w:rsid w:val="002F724A"/>
    <w:rsid w:val="00314AF8"/>
    <w:rsid w:val="00324710"/>
    <w:rsid w:val="00383FBF"/>
    <w:rsid w:val="003962BF"/>
    <w:rsid w:val="003F272D"/>
    <w:rsid w:val="00427889"/>
    <w:rsid w:val="004617A9"/>
    <w:rsid w:val="0046221E"/>
    <w:rsid w:val="004910A6"/>
    <w:rsid w:val="004B2A72"/>
    <w:rsid w:val="004C05E6"/>
    <w:rsid w:val="004D5921"/>
    <w:rsid w:val="004E231B"/>
    <w:rsid w:val="004F70FB"/>
    <w:rsid w:val="00514857"/>
    <w:rsid w:val="00554B9B"/>
    <w:rsid w:val="00572E37"/>
    <w:rsid w:val="005C1AFD"/>
    <w:rsid w:val="005C7DD7"/>
    <w:rsid w:val="005E103D"/>
    <w:rsid w:val="00623602"/>
    <w:rsid w:val="00623BF0"/>
    <w:rsid w:val="00633871"/>
    <w:rsid w:val="00633C54"/>
    <w:rsid w:val="006350F5"/>
    <w:rsid w:val="00651F60"/>
    <w:rsid w:val="00665B50"/>
    <w:rsid w:val="006C2E70"/>
    <w:rsid w:val="00717349"/>
    <w:rsid w:val="00717917"/>
    <w:rsid w:val="00782DEA"/>
    <w:rsid w:val="007A2CEB"/>
    <w:rsid w:val="007C2A18"/>
    <w:rsid w:val="007D2B81"/>
    <w:rsid w:val="007E456D"/>
    <w:rsid w:val="00815AE6"/>
    <w:rsid w:val="008242B9"/>
    <w:rsid w:val="008A7A17"/>
    <w:rsid w:val="008A7E55"/>
    <w:rsid w:val="008B5853"/>
    <w:rsid w:val="008E7EF3"/>
    <w:rsid w:val="00932EA7"/>
    <w:rsid w:val="00937826"/>
    <w:rsid w:val="00944FA1"/>
    <w:rsid w:val="009469CD"/>
    <w:rsid w:val="009655CC"/>
    <w:rsid w:val="009908CC"/>
    <w:rsid w:val="009B3302"/>
    <w:rsid w:val="009C1254"/>
    <w:rsid w:val="00A13064"/>
    <w:rsid w:val="00A249B6"/>
    <w:rsid w:val="00A301EF"/>
    <w:rsid w:val="00A5506A"/>
    <w:rsid w:val="00A5512C"/>
    <w:rsid w:val="00AE56DF"/>
    <w:rsid w:val="00B32212"/>
    <w:rsid w:val="00B90278"/>
    <w:rsid w:val="00B96D38"/>
    <w:rsid w:val="00BA1AEE"/>
    <w:rsid w:val="00BC0808"/>
    <w:rsid w:val="00BC7CBB"/>
    <w:rsid w:val="00BD0A64"/>
    <w:rsid w:val="00BF708D"/>
    <w:rsid w:val="00C45276"/>
    <w:rsid w:val="00C522E0"/>
    <w:rsid w:val="00C7160F"/>
    <w:rsid w:val="00C74553"/>
    <w:rsid w:val="00CF3C0D"/>
    <w:rsid w:val="00D02630"/>
    <w:rsid w:val="00D307C1"/>
    <w:rsid w:val="00D3510A"/>
    <w:rsid w:val="00D92AAC"/>
    <w:rsid w:val="00DA2732"/>
    <w:rsid w:val="00DB0AE6"/>
    <w:rsid w:val="00DB77E0"/>
    <w:rsid w:val="00DD01E0"/>
    <w:rsid w:val="00DF400C"/>
    <w:rsid w:val="00E218BE"/>
    <w:rsid w:val="00EB1F4D"/>
    <w:rsid w:val="00EC0FD8"/>
    <w:rsid w:val="00EC2779"/>
    <w:rsid w:val="00ED43F1"/>
    <w:rsid w:val="00F1616F"/>
    <w:rsid w:val="00F20381"/>
    <w:rsid w:val="00F236BA"/>
    <w:rsid w:val="00F31775"/>
    <w:rsid w:val="00F416A6"/>
    <w:rsid w:val="00F47C59"/>
    <w:rsid w:val="00F5006F"/>
    <w:rsid w:val="00F56C3C"/>
    <w:rsid w:val="00F82A7C"/>
    <w:rsid w:val="00F918A9"/>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ED5928E"/>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2</cp:revision>
  <cp:lastPrinted>2018-07-31T18:35:00Z</cp:lastPrinted>
  <dcterms:created xsi:type="dcterms:W3CDTF">2018-07-31T18:38:00Z</dcterms:created>
  <dcterms:modified xsi:type="dcterms:W3CDTF">2018-07-31T18:38:00Z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