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B87" w:rsidRDefault="00264272" w:rsidP="00F67B87">
      <w:pPr>
        <w:pStyle w:val="BlockText"/>
        <w:ind w:left="720" w:right="720"/>
        <w:jc w:val="center"/>
        <w:rPr>
          <w:b/>
          <w:bCs/>
        </w:rPr>
      </w:pPr>
      <w:proofErr w:type="gramStart"/>
      <w:r>
        <w:rPr>
          <w:b/>
          <w:bCs/>
        </w:rPr>
        <w:t>RESOLUTION NO.</w:t>
      </w:r>
      <w:proofErr w:type="gramEnd"/>
      <w:r>
        <w:rPr>
          <w:b/>
          <w:bCs/>
        </w:rPr>
        <w:t xml:space="preserve"> </w:t>
      </w:r>
      <w:r w:rsidR="00C40FFE">
        <w:rPr>
          <w:b/>
          <w:bCs/>
        </w:rPr>
        <w:t>2014-87</w:t>
      </w:r>
    </w:p>
    <w:p w:rsidR="00527F7D" w:rsidRPr="00BD0BFE" w:rsidRDefault="00F97A21" w:rsidP="00D908C9">
      <w:pPr>
        <w:pStyle w:val="BlockText"/>
        <w:ind w:left="720" w:right="720"/>
        <w:rPr>
          <w:b/>
          <w:bCs/>
        </w:rPr>
      </w:pPr>
      <w:r w:rsidRPr="00BD0BFE">
        <w:rPr>
          <w:b/>
          <w:bCs/>
        </w:rPr>
        <w:t xml:space="preserve">RESOLUTION OF THE BOARD OF SUPERVISORS OF </w:t>
      </w:r>
      <w:r>
        <w:rPr>
          <w:b/>
          <w:bCs/>
        </w:rPr>
        <w:t xml:space="preserve">NAPA </w:t>
      </w:r>
      <w:r w:rsidRPr="00BD0BFE">
        <w:rPr>
          <w:b/>
          <w:bCs/>
        </w:rPr>
        <w:t xml:space="preserve">COUNTY APPROVING THE ISSUANCE BY THE </w:t>
      </w:r>
      <w:proofErr w:type="spellStart"/>
      <w:r w:rsidRPr="00D908C9">
        <w:rPr>
          <w:b/>
          <w:bCs/>
        </w:rPr>
        <w:t>ABAG</w:t>
      </w:r>
      <w:proofErr w:type="spellEnd"/>
      <w:r w:rsidRPr="00D908C9">
        <w:rPr>
          <w:b/>
          <w:bCs/>
        </w:rPr>
        <w:t xml:space="preserve"> FINANCE AUTHORITY FOR NONPROFIT CORPORATIONS</w:t>
      </w:r>
      <w:r w:rsidRPr="00BD0BFE">
        <w:rPr>
          <w:b/>
          <w:bCs/>
        </w:rPr>
        <w:t xml:space="preserve"> OF REVENUE OBLIGATIONS FOR THE BENEFIT OF </w:t>
      </w:r>
      <w:r w:rsidRPr="00D908C9">
        <w:rPr>
          <w:b/>
          <w:bCs/>
        </w:rPr>
        <w:t>ST. HELENA MONTESSORI SCHOOL, INC.</w:t>
      </w:r>
      <w:r w:rsidRPr="00BD0BFE">
        <w:rPr>
          <w:b/>
          <w:bCs/>
        </w:rPr>
        <w:t xml:space="preserve"> IN AN AGGREGATE AMOUNT NOT TO EXCEED $</w:t>
      </w:r>
      <w:r>
        <w:rPr>
          <w:b/>
          <w:bCs/>
        </w:rPr>
        <w:t>10,000</w:t>
      </w:r>
      <w:r w:rsidRPr="00BD0BFE">
        <w:rPr>
          <w:b/>
          <w:bCs/>
        </w:rPr>
        <w:t>,000 FOR THE PURPOSE OF FINANCING AND REFINANCING THE COST OF THE ACQUISITION, CONSTRUCTION, RENOVATION, INSTALLATION AND EQUIPPING OF CERTAIN FACILITIES, PROVIDING THE TERMS AND CONDITIONS FOR SUCH OBLIGATIONS AND OTHER MATTERS RELATING THERETO</w:t>
      </w:r>
    </w:p>
    <w:p w:rsidR="00527F7D" w:rsidRDefault="00527F7D" w:rsidP="00D908C9">
      <w:pPr>
        <w:pStyle w:val="BodyText"/>
      </w:pPr>
      <w:r w:rsidRPr="00BD0BFE">
        <w:rPr>
          <w:b/>
          <w:bCs/>
        </w:rPr>
        <w:t>WHEREAS</w:t>
      </w:r>
      <w:r>
        <w:t xml:space="preserve">, </w:t>
      </w:r>
      <w:r w:rsidR="00D908C9" w:rsidRPr="00D908C9">
        <w:t>St. Helena Montessori School, Inc.</w:t>
      </w:r>
      <w:r>
        <w:t>, a California nonprofit corporation (the “Borrower”</w:t>
      </w:r>
      <w:r w:rsidR="00582D8A">
        <w:t>) </w:t>
      </w:r>
      <w:r>
        <w:t xml:space="preserve">has requested that the </w:t>
      </w:r>
      <w:proofErr w:type="spellStart"/>
      <w:r w:rsidR="00D908C9" w:rsidRPr="00D908C9">
        <w:t>ABAG</w:t>
      </w:r>
      <w:proofErr w:type="spellEnd"/>
      <w:r w:rsidR="00D908C9" w:rsidRPr="00D908C9">
        <w:t xml:space="preserve"> Finance Authority for Nonprofit Corporations</w:t>
      </w:r>
      <w:r>
        <w:t>, a joint exercise of powers agency established pursuant to the laws of the State of California (the “Authority”)</w:t>
      </w:r>
      <w:r w:rsidR="008E3133">
        <w:t>,</w:t>
      </w:r>
      <w:r>
        <w:t xml:space="preserve"> issue, from time to time, pursuant to a plan of finance, one or more series of </w:t>
      </w:r>
      <w:r w:rsidR="00943F43">
        <w:t xml:space="preserve">its </w:t>
      </w:r>
      <w:r>
        <w:t>tax-exempt obligations (the “Obligations”), in an aggregate principal amount not expected to exceed $</w:t>
      </w:r>
      <w:r w:rsidR="00D908C9">
        <w:t>10,000</w:t>
      </w:r>
      <w:r>
        <w:t>,000, for the purpose of making one or more loans to the Borrower to finance and refinance various capital facilities as more fully described below; and</w:t>
      </w:r>
    </w:p>
    <w:p w:rsidR="00527F7D" w:rsidRDefault="00527F7D" w:rsidP="00527F7D">
      <w:pPr>
        <w:pStyle w:val="BodyText"/>
      </w:pPr>
      <w:r w:rsidRPr="00BD0BFE">
        <w:rPr>
          <w:b/>
          <w:bCs/>
        </w:rPr>
        <w:t>WHEREAS</w:t>
      </w:r>
      <w:r>
        <w:t>, the County of Napa (the “County”</w:t>
      </w:r>
      <w:r w:rsidR="00582D8A">
        <w:t>) </w:t>
      </w:r>
      <w:r>
        <w:t xml:space="preserve">is an associate member of the Authority; and </w:t>
      </w:r>
    </w:p>
    <w:p w:rsidR="00527F7D" w:rsidRDefault="00527F7D" w:rsidP="00D908C9">
      <w:pPr>
        <w:pStyle w:val="BodyText"/>
      </w:pPr>
      <w:r w:rsidRPr="00BD0BFE">
        <w:rPr>
          <w:b/>
          <w:bCs/>
        </w:rPr>
        <w:t>WHEREAS</w:t>
      </w:r>
      <w:r>
        <w:t xml:space="preserve">, the Borrower expects to use the proceeds of the </w:t>
      </w:r>
      <w:r w:rsidR="00943F43">
        <w:t>Obligations</w:t>
      </w:r>
      <w:r>
        <w:t xml:space="preserve"> to </w:t>
      </w:r>
      <w:r w:rsidR="00D908C9" w:rsidRPr="006E76A7">
        <w:t>(</w:t>
      </w:r>
      <w:proofErr w:type="spellStart"/>
      <w:r w:rsidR="00D908C9" w:rsidRPr="006E76A7">
        <w:t>i</w:t>
      </w:r>
      <w:proofErr w:type="spellEnd"/>
      <w:r w:rsidR="00582D8A">
        <w:t>) </w:t>
      </w:r>
      <w:r w:rsidR="00D908C9">
        <w:t xml:space="preserve">refinance the cost of acquisition, construction, installation, renovation and equipping of a 20-acre campus located at </w:t>
      </w:r>
      <w:r w:rsidR="00D908C9" w:rsidRPr="002E1EAE">
        <w:t>880 College Avenue</w:t>
      </w:r>
      <w:r w:rsidR="00D908C9">
        <w:t>, St. Helena, California</w:t>
      </w:r>
      <w:r w:rsidR="00D908C9" w:rsidRPr="002E1EAE">
        <w:t xml:space="preserve"> 94574</w:t>
      </w:r>
      <w:r w:rsidR="00D908C9">
        <w:t xml:space="preserve"> (the “Property”), including a 3,904 square foot administration building, three educational buildings totaling 20,519 square feet of classrooms, </w:t>
      </w:r>
      <w:r w:rsidR="00D908C9" w:rsidRPr="000F5921">
        <w:t>seminar rooms, libraries</w:t>
      </w:r>
      <w:r w:rsidR="00D908C9">
        <w:t xml:space="preserve"> and</w:t>
      </w:r>
      <w:r w:rsidR="00D908C9" w:rsidRPr="000F5921">
        <w:t xml:space="preserve"> a dedicated science laboratory</w:t>
      </w:r>
      <w:r w:rsidR="00D908C9">
        <w:t>, an indoor-outdoor amphitheater and other educational facilities (the “Facilities”),</w:t>
      </w:r>
      <w:r w:rsidR="00D908C9" w:rsidRPr="006E76A7">
        <w:t xml:space="preserve"> (ii</w:t>
      </w:r>
      <w:r w:rsidR="00582D8A">
        <w:t>) </w:t>
      </w:r>
      <w:r w:rsidR="00D908C9">
        <w:t>finance the cost of construction, installation, renovation and equipping of additional improvements to the Facilities, and (iii</w:t>
      </w:r>
      <w:r w:rsidR="00582D8A">
        <w:t>) </w:t>
      </w:r>
      <w:r w:rsidR="00D908C9" w:rsidRPr="006E76A7">
        <w:t>pay certain costs of issuance in connection with the Obligations</w:t>
      </w:r>
      <w:r>
        <w:t>; and</w:t>
      </w:r>
    </w:p>
    <w:p w:rsidR="00527F7D" w:rsidRDefault="00527F7D" w:rsidP="006C0F69">
      <w:pPr>
        <w:pStyle w:val="BodyText"/>
      </w:pPr>
      <w:r w:rsidRPr="00BD0BFE">
        <w:rPr>
          <w:b/>
          <w:bCs/>
        </w:rPr>
        <w:t>WHEREAS</w:t>
      </w:r>
      <w:r>
        <w:t>, the Facilities will be owned and operated by the Borrower and used in connection with th</w:t>
      </w:r>
      <w:r w:rsidR="00F67B87">
        <w:t xml:space="preserve">e Borrower’s tax-exempt mission </w:t>
      </w:r>
      <w:r>
        <w:t xml:space="preserve">of providing </w:t>
      </w:r>
      <w:r w:rsidR="006C0F69" w:rsidRPr="006C0F69">
        <w:t>a complete developmental program</w:t>
      </w:r>
      <w:r w:rsidR="006C0F69">
        <w:t xml:space="preserve"> </w:t>
      </w:r>
      <w:r w:rsidR="006C0F69" w:rsidRPr="006C0F69">
        <w:t>viewing the child as a being whose physical, cognitive, emotional and spiritual parts are interrelated, and whose educational environment must respect that unity</w:t>
      </w:r>
      <w:r>
        <w:t>; and</w:t>
      </w:r>
    </w:p>
    <w:p w:rsidR="00527F7D" w:rsidRDefault="00527F7D" w:rsidP="00D908C9">
      <w:pPr>
        <w:pStyle w:val="BodyText"/>
      </w:pPr>
      <w:r w:rsidRPr="00BD0BFE">
        <w:rPr>
          <w:b/>
          <w:bCs/>
        </w:rPr>
        <w:t>WHEREAS</w:t>
      </w:r>
      <w:r>
        <w:t xml:space="preserve">, the issuance of the </w:t>
      </w:r>
      <w:r w:rsidR="00943F43">
        <w:t>Obligations</w:t>
      </w:r>
      <w:r>
        <w:t xml:space="preserve"> shall be subject to the approval of and execution by the Authority of all financing documents relating thereto to which the Authority is a party; and</w:t>
      </w:r>
    </w:p>
    <w:p w:rsidR="00527F7D" w:rsidRDefault="00527F7D" w:rsidP="00527F7D">
      <w:pPr>
        <w:pStyle w:val="BodyText"/>
      </w:pPr>
      <w:r w:rsidRPr="00BD0BFE">
        <w:rPr>
          <w:b/>
          <w:bCs/>
        </w:rPr>
        <w:t>WHEREAS</w:t>
      </w:r>
      <w:r>
        <w:t>, the Facilities are located wholly within the County; and</w:t>
      </w:r>
    </w:p>
    <w:p w:rsidR="00527F7D" w:rsidRDefault="00527F7D" w:rsidP="00AF7791">
      <w:pPr>
        <w:pStyle w:val="BodyText"/>
      </w:pPr>
      <w:r w:rsidRPr="00BD0BFE">
        <w:rPr>
          <w:b/>
          <w:bCs/>
        </w:rPr>
        <w:t>WHEREAS</w:t>
      </w:r>
      <w:r>
        <w:t xml:space="preserve">, the interest on the </w:t>
      </w:r>
      <w:r w:rsidR="00943F43">
        <w:t>Obligations</w:t>
      </w:r>
      <w:r>
        <w:t xml:space="preserve"> may qualify for tax exemption under Section 103 of the Internal Revenue Code of 1986, as amended (the “Code”</w:t>
      </w:r>
      <w:r w:rsidR="00582D8A">
        <w:t>) </w:t>
      </w:r>
      <w:r>
        <w:t xml:space="preserve">only if the </w:t>
      </w:r>
      <w:r w:rsidR="00943F43">
        <w:t>Obligations</w:t>
      </w:r>
      <w:r>
        <w:t xml:space="preserve"> are approved in accordance with Section 147(f</w:t>
      </w:r>
      <w:r w:rsidR="00582D8A">
        <w:t>) </w:t>
      </w:r>
      <w:r>
        <w:t>of the Code; and</w:t>
      </w:r>
    </w:p>
    <w:p w:rsidR="00527F7D" w:rsidRDefault="00527F7D" w:rsidP="00527F7D">
      <w:pPr>
        <w:pStyle w:val="BodyText"/>
      </w:pPr>
      <w:r w:rsidRPr="00BD0BFE">
        <w:rPr>
          <w:b/>
          <w:bCs/>
        </w:rPr>
        <w:lastRenderedPageBreak/>
        <w:t>WHEREAS</w:t>
      </w:r>
      <w:r>
        <w:t>, the Board of Supervisors of the County (the “Board”</w:t>
      </w:r>
      <w:r w:rsidR="00582D8A">
        <w:t>) </w:t>
      </w:r>
      <w:r>
        <w:t>is the elected legislative body of the County and is the applicable elected representative required to approve the issue within the meaning of Section 147(f</w:t>
      </w:r>
      <w:r w:rsidR="00582D8A">
        <w:t>) </w:t>
      </w:r>
      <w:r>
        <w:t>of the Code; and</w:t>
      </w:r>
    </w:p>
    <w:p w:rsidR="00527F7D" w:rsidRDefault="00527F7D" w:rsidP="00AF7791">
      <w:pPr>
        <w:pStyle w:val="BodyText"/>
      </w:pPr>
      <w:r w:rsidRPr="00BD0BFE">
        <w:rPr>
          <w:b/>
          <w:bCs/>
        </w:rPr>
        <w:t>WHEREAS</w:t>
      </w:r>
      <w:r>
        <w:t xml:space="preserve">, the Authority has requested the Board to approve the issuance of the </w:t>
      </w:r>
      <w:r w:rsidR="00943F43">
        <w:t>Obligations</w:t>
      </w:r>
      <w:r>
        <w:t xml:space="preserve"> in order to satisfy the public approval requirements of Section 147(f</w:t>
      </w:r>
      <w:r w:rsidR="00582D8A">
        <w:t>) </w:t>
      </w:r>
      <w:r>
        <w:t>of the Code; and</w:t>
      </w:r>
    </w:p>
    <w:p w:rsidR="00527F7D" w:rsidRDefault="00527F7D" w:rsidP="009C7599">
      <w:pPr>
        <w:pStyle w:val="BodyText"/>
      </w:pPr>
      <w:r w:rsidRPr="00BD0BFE">
        <w:rPr>
          <w:b/>
          <w:bCs/>
        </w:rPr>
        <w:t>WHEREAS</w:t>
      </w:r>
      <w:r>
        <w:t xml:space="preserve">, on </w:t>
      </w:r>
      <w:r w:rsidR="00264272">
        <w:t>July 8,</w:t>
      </w:r>
      <w:r w:rsidR="00BD0BFE">
        <w:t xml:space="preserve"> 2014</w:t>
      </w:r>
      <w:r>
        <w:t xml:space="preserve">, the County caused a notice to appear in the Napa Valley Register, which is a newspaper of general circulation in the County, stating that a public hearing with respect to the issuance of the </w:t>
      </w:r>
      <w:r w:rsidR="00943F43">
        <w:t>Obligations</w:t>
      </w:r>
      <w:r>
        <w:t xml:space="preserve"> would be held by the Board on </w:t>
      </w:r>
      <w:r w:rsidR="00264272">
        <w:t>July 22</w:t>
      </w:r>
      <w:r w:rsidR="00BD0BFE">
        <w:t>, 2014</w:t>
      </w:r>
      <w:r>
        <w:t>; and</w:t>
      </w:r>
    </w:p>
    <w:p w:rsidR="00527F7D" w:rsidRDefault="00527F7D" w:rsidP="009C7599">
      <w:pPr>
        <w:pStyle w:val="BodyText"/>
      </w:pPr>
      <w:r w:rsidRPr="00BD0BFE">
        <w:rPr>
          <w:b/>
          <w:bCs/>
        </w:rPr>
        <w:t>WHEREAS</w:t>
      </w:r>
      <w:r>
        <w:t xml:space="preserve">, the Board held the public hearing described above on </w:t>
      </w:r>
      <w:r w:rsidR="00264272">
        <w:t>July 22</w:t>
      </w:r>
      <w:r w:rsidR="00D908C9">
        <w:t>, 2014</w:t>
      </w:r>
      <w:r>
        <w:t xml:space="preserve">, and an opportunity was provided for persons to comment on the issuance of the </w:t>
      </w:r>
      <w:r w:rsidR="00943F43">
        <w:t>Obligations</w:t>
      </w:r>
      <w:r>
        <w:t xml:space="preserve"> and plan of financing; and</w:t>
      </w:r>
    </w:p>
    <w:p w:rsidR="00BC4F90" w:rsidRDefault="00BC4F90" w:rsidP="00D908C9">
      <w:pPr>
        <w:pStyle w:val="BodyText"/>
      </w:pPr>
      <w:r w:rsidRPr="00BE531E">
        <w:rPr>
          <w:b/>
        </w:rPr>
        <w:t>WHEREAS</w:t>
      </w:r>
      <w:r>
        <w:t>, the Board has been advised by bond counsel that the Obligations will not constitute a debt of the County or any other political subdivision of the State of California, nor shall the Obligations be payable from a tax of any nature levied upon property within the County or any other political subdivision of the State of California, and that the Obligations will be payable from the revenues and resources provided by the Borrower.  The Board expressly conditions its approval of the issuance of the Obligations by the Authority by the adoption of this Resolution on this advisement and understanding; and</w:t>
      </w:r>
    </w:p>
    <w:p w:rsidR="00BC4F90" w:rsidRPr="00A43546" w:rsidRDefault="00BC4F90" w:rsidP="00D908C9">
      <w:pPr>
        <w:pStyle w:val="BodyText"/>
      </w:pPr>
      <w:r w:rsidRPr="00BE531E">
        <w:rPr>
          <w:b/>
        </w:rPr>
        <w:t>WHEREAS</w:t>
      </w:r>
      <w:r>
        <w:t>, the Board understands that its role in holding this public hearing and adopting this Resolution are solely for compliance with the Code and do not obligate the County to approve in any manner the Obligations or any costs associated with the Obligations, nor the underlying credit of the Borrower or the Facilities, nor an approval of the financial structure of the Obligations, and the Board further expressly conditions its approval of the issuance of the Obligations by the Authority by the adoption of this Resolution on this understanding.</w:t>
      </w:r>
    </w:p>
    <w:p w:rsidR="00527F7D" w:rsidRDefault="00527F7D" w:rsidP="00527F7D">
      <w:pPr>
        <w:pStyle w:val="BodyText"/>
      </w:pPr>
      <w:r w:rsidRPr="00BD0BFE">
        <w:rPr>
          <w:b/>
          <w:bCs/>
        </w:rPr>
        <w:t>NOW, THEREFORE, BE IT RESOLVED, DETERMINED AND ORDERED</w:t>
      </w:r>
      <w:r>
        <w:t xml:space="preserve"> by the Board of Supervisors of </w:t>
      </w:r>
      <w:r w:rsidR="00BC4F90">
        <w:t>Napa</w:t>
      </w:r>
      <w:r>
        <w:t xml:space="preserve"> County</w:t>
      </w:r>
      <w:r w:rsidR="00BC4F90">
        <w:t xml:space="preserve"> </w:t>
      </w:r>
      <w:r>
        <w:t xml:space="preserve">as follows:  </w:t>
      </w:r>
    </w:p>
    <w:p w:rsidR="00527F7D" w:rsidRDefault="00527F7D" w:rsidP="00BD0BFE">
      <w:pPr>
        <w:pStyle w:val="BylawsL2"/>
      </w:pPr>
      <w:r>
        <w:t>That this Board hereby finds and declares the above recitals are true and correct.</w:t>
      </w:r>
    </w:p>
    <w:p w:rsidR="00527F7D" w:rsidRDefault="00527F7D" w:rsidP="00D908C9">
      <w:pPr>
        <w:pStyle w:val="BylawsL2"/>
      </w:pPr>
      <w:r>
        <w:t xml:space="preserve">That this Board hereby approves the issuance of the </w:t>
      </w:r>
      <w:r w:rsidR="00943F43">
        <w:t>Obligations</w:t>
      </w:r>
      <w:r>
        <w:t xml:space="preserve"> by the Authority.</w:t>
      </w:r>
    </w:p>
    <w:p w:rsidR="00527F7D" w:rsidRDefault="00527F7D" w:rsidP="00D908C9">
      <w:pPr>
        <w:pStyle w:val="BylawsL2"/>
      </w:pPr>
      <w:r>
        <w:t xml:space="preserve">That it is the purpose and intent of this Board that this Resolution constitutes approval of the issuance of the </w:t>
      </w:r>
      <w:r w:rsidR="00943F43">
        <w:t>Obligations</w:t>
      </w:r>
      <w:r>
        <w:t xml:space="preserve"> by the applicable elected representative of the governmental unit having jurisdiction over the area in which the Facilities are located for the purposes of and in accordance with Section 147(f</w:t>
      </w:r>
      <w:r w:rsidR="00582D8A">
        <w:t>) </w:t>
      </w:r>
      <w:r>
        <w:t>of the Code.</w:t>
      </w:r>
    </w:p>
    <w:p w:rsidR="00527F7D" w:rsidRDefault="00527F7D" w:rsidP="007819E9">
      <w:pPr>
        <w:pStyle w:val="BylawsL2"/>
        <w:keepLines/>
      </w:pPr>
      <w:r>
        <w:lastRenderedPageBreak/>
        <w:t xml:space="preserve">That the approval of the issuance of the </w:t>
      </w:r>
      <w:r w:rsidR="00943F43">
        <w:t>Obligations</w:t>
      </w:r>
      <w:r>
        <w:t xml:space="preserve"> by the County is neither an approval of the underlying credit of the Borrower or the Facilities nor an approval of the financial structure of the </w:t>
      </w:r>
      <w:r w:rsidR="00943F43">
        <w:t>Obligations</w:t>
      </w:r>
      <w:r>
        <w:t xml:space="preserve">. </w:t>
      </w:r>
      <w:proofErr w:type="gramStart"/>
      <w:r>
        <w:t>Neither the County nor any department</w:t>
      </w:r>
      <w:r w:rsidR="00264272">
        <w:t>, officer or employee</w:t>
      </w:r>
      <w:r>
        <w:t xml:space="preserve"> thereof</w:t>
      </w:r>
      <w:proofErr w:type="gramEnd"/>
      <w:r>
        <w:t xml:space="preserve"> shall have any responsibility or liability whatsoever with respect to the </w:t>
      </w:r>
      <w:r w:rsidR="00943F43">
        <w:t>Obligations</w:t>
      </w:r>
      <w:r>
        <w:t xml:space="preserve"> or the Facilities.</w:t>
      </w:r>
    </w:p>
    <w:p w:rsidR="00527F7D" w:rsidRDefault="00527F7D" w:rsidP="009A6EE9">
      <w:pPr>
        <w:pStyle w:val="BylawsL2"/>
      </w:pPr>
      <w:r>
        <w:t xml:space="preserve">That the </w:t>
      </w:r>
      <w:r w:rsidR="00943F43">
        <w:t>Obligations</w:t>
      </w:r>
      <w:r>
        <w:t xml:space="preserve"> shall not constitute a debt or obligation of the County and the payment of the principal, prepayment premium, if any, and purchase price of and interest on the </w:t>
      </w:r>
      <w:r w:rsidR="00943F43">
        <w:t>Obligations</w:t>
      </w:r>
      <w:r>
        <w:t xml:space="preserve"> shall be solely the responsibility of the Borrower.</w:t>
      </w:r>
    </w:p>
    <w:p w:rsidR="00527F7D" w:rsidRDefault="00527F7D" w:rsidP="009A6EE9">
      <w:pPr>
        <w:pStyle w:val="BylawsL2"/>
      </w:pPr>
      <w:r>
        <w:t>That adoption of this Resolution shall not obligate (</w:t>
      </w:r>
      <w:proofErr w:type="spellStart"/>
      <w:r>
        <w:t>i</w:t>
      </w:r>
      <w:proofErr w:type="spellEnd"/>
      <w:r w:rsidR="00582D8A">
        <w:t>) </w:t>
      </w:r>
      <w:r>
        <w:t xml:space="preserve">the County to provide financing to the Borrower for the acquisition, rehabilitation and development of the Facilities or to issue the </w:t>
      </w:r>
      <w:r w:rsidR="00943F43">
        <w:t>Obligations</w:t>
      </w:r>
      <w:r>
        <w:t xml:space="preserve"> for purposes of such financing; (ii</w:t>
      </w:r>
      <w:r w:rsidR="00582D8A">
        <w:t>) </w:t>
      </w:r>
      <w:r>
        <w:t>the County to make any contribution or advance any funds to the Authority; or (iii</w:t>
      </w:r>
      <w:r w:rsidR="00582D8A">
        <w:t>) </w:t>
      </w:r>
      <w:r>
        <w:t>the County or any department of the County to approve any application or request for, or take any other action in connection with, any environmental, General Plan, zoning or any other permit or other regulatory action sought in connection with the Facilities.</w:t>
      </w:r>
    </w:p>
    <w:p w:rsidR="00527F7D" w:rsidRDefault="00527F7D" w:rsidP="00527F7D">
      <w:pPr>
        <w:pStyle w:val="BylawsL2"/>
      </w:pPr>
      <w:r>
        <w:t>That this Resolution shall take effect immediately upon its adoption.</w:t>
      </w:r>
      <w:r w:rsidR="00BC4F90">
        <w:t xml:space="preserve">  Be it further resolved, the </w:t>
      </w:r>
      <w:r>
        <w:t>Clerk of the Board of Supervisors shall certify the adoption of this resolution, and thenceforth and thereafter the same shall be in full force and effect.</w:t>
      </w:r>
    </w:p>
    <w:p w:rsidR="00BC4F90" w:rsidRDefault="00BC4F90" w:rsidP="00516207">
      <w:pPr>
        <w:pStyle w:val="BodyText"/>
      </w:pPr>
      <w:r>
        <w:t xml:space="preserve">The foregoing resolution was duly and regularly adopted by the Board of Supervisors of Napa County, State of California, at a regular meeting of said Board held on the </w:t>
      </w:r>
      <w:r w:rsidR="00097EAF">
        <w:t>22</w:t>
      </w:r>
      <w:r w:rsidR="00516207" w:rsidRPr="00516207">
        <w:rPr>
          <w:vertAlign w:val="superscript"/>
        </w:rPr>
        <w:t>nd</w:t>
      </w:r>
      <w:r w:rsidR="00516207">
        <w:t xml:space="preserve"> </w:t>
      </w:r>
      <w:r>
        <w:t xml:space="preserve">day of </w:t>
      </w:r>
      <w:r w:rsidR="00097EAF">
        <w:t>July</w:t>
      </w:r>
      <w:r w:rsidR="009A6EE9">
        <w:t xml:space="preserve">, </w:t>
      </w:r>
      <w:r>
        <w:t>2014, by the following vote:</w:t>
      </w:r>
    </w:p>
    <w:p w:rsidR="00527F7D" w:rsidRDefault="00527F7D" w:rsidP="00516207">
      <w:pPr>
        <w:pStyle w:val="MyBodyTextContinued"/>
        <w:spacing w:after="0"/>
      </w:pPr>
      <w:r>
        <w:t>AYES:</w:t>
      </w:r>
      <w:r w:rsidR="00BC4F90">
        <w:tab/>
      </w:r>
      <w:r w:rsidR="00BC4F90">
        <w:tab/>
        <w:t>SUPERVISORS</w:t>
      </w:r>
      <w:r w:rsidR="00BC4F90">
        <w:tab/>
      </w:r>
      <w:r w:rsidR="00C40FFE">
        <w:t>DODD, DILLON, WAGENKNECHT, CALDWELL</w:t>
      </w:r>
    </w:p>
    <w:p w:rsidR="00C40FFE" w:rsidRDefault="00C40FFE" w:rsidP="00BD0BFE">
      <w:pPr>
        <w:pStyle w:val="MyBodyTextContinued"/>
      </w:pPr>
      <w:r>
        <w:tab/>
      </w:r>
      <w:r>
        <w:tab/>
      </w:r>
      <w:r>
        <w:tab/>
      </w:r>
      <w:r>
        <w:tab/>
      </w:r>
      <w:r>
        <w:tab/>
      </w:r>
      <w:proofErr w:type="gramStart"/>
      <w:r>
        <w:t>and</w:t>
      </w:r>
      <w:proofErr w:type="gramEnd"/>
      <w:r>
        <w:t xml:space="preserve"> LUCE</w:t>
      </w:r>
    </w:p>
    <w:p w:rsidR="00527F7D" w:rsidRDefault="00527F7D" w:rsidP="00BD0BFE">
      <w:pPr>
        <w:pStyle w:val="MyBodyTextContinued"/>
      </w:pPr>
      <w:r>
        <w:t>NOES:</w:t>
      </w:r>
      <w:r w:rsidR="00BC4F90">
        <w:tab/>
      </w:r>
      <w:r w:rsidR="00BC4F90">
        <w:tab/>
        <w:t>SUPERVISORS</w:t>
      </w:r>
      <w:r w:rsidR="00BC4F90">
        <w:tab/>
      </w:r>
      <w:r w:rsidR="00C40FFE">
        <w:t>NONE</w:t>
      </w:r>
    </w:p>
    <w:p w:rsidR="00BC4F90" w:rsidRDefault="00527F7D" w:rsidP="00516207">
      <w:pPr>
        <w:pStyle w:val="MyBodyTextContinued"/>
        <w:spacing w:after="480"/>
      </w:pPr>
      <w:r>
        <w:t>ABSTAIN:</w:t>
      </w:r>
      <w:r w:rsidR="00BC4F90">
        <w:tab/>
        <w:t>SUPERVISORS</w:t>
      </w:r>
      <w:r w:rsidR="00BC4F90">
        <w:tab/>
      </w:r>
      <w:r w:rsidR="00C40FFE">
        <w:t>NONE</w:t>
      </w:r>
    </w:p>
    <w:p w:rsidR="00527F7D" w:rsidRDefault="00516207" w:rsidP="00516207">
      <w:pPr>
        <w:pStyle w:val="MySignatureBlock"/>
        <w:tabs>
          <w:tab w:val="clear" w:pos="9360"/>
          <w:tab w:val="right" w:pos="7200"/>
        </w:tabs>
        <w:spacing w:after="120"/>
        <w:ind w:left="3600"/>
      </w:pPr>
      <w:r>
        <w:rPr>
          <w:noProof/>
        </w:rPr>
        <mc:AlternateContent>
          <mc:Choice Requires="wps">
            <w:drawing>
              <wp:anchor distT="0" distB="0" distL="114300" distR="114300" simplePos="0" relativeHeight="251665408" behindDoc="0" locked="0" layoutInCell="1" allowOverlap="1" wp14:anchorId="6C9379C6" wp14:editId="70B3991D">
                <wp:simplePos x="0" y="0"/>
                <wp:positionH relativeFrom="column">
                  <wp:posOffset>3406140</wp:posOffset>
                </wp:positionH>
                <wp:positionV relativeFrom="paragraph">
                  <wp:posOffset>718820</wp:posOffset>
                </wp:positionV>
                <wp:extent cx="2926080" cy="1562100"/>
                <wp:effectExtent l="19050" t="19050" r="45720" b="381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1562100"/>
                        </a:xfrm>
                        <a:prstGeom prst="rect">
                          <a:avLst/>
                        </a:prstGeom>
                        <a:solidFill>
                          <a:srgbClr val="FFFFFF"/>
                        </a:solidFill>
                        <a:ln w="57150" cmpd="dbl">
                          <a:solidFill>
                            <a:srgbClr val="000000"/>
                          </a:solidFill>
                          <a:miter lim="800000"/>
                          <a:headEnd/>
                          <a:tailEnd/>
                        </a:ln>
                      </wps:spPr>
                      <wps:txbx>
                        <w:txbxContent>
                          <w:p w:rsidR="00C05B62" w:rsidRPr="00C05B62" w:rsidRDefault="00C05B62" w:rsidP="00C05B62">
                            <w:pPr>
                              <w:jc w:val="center"/>
                              <w:rPr>
                                <w:sz w:val="20"/>
                              </w:rPr>
                            </w:pPr>
                            <w:r w:rsidRPr="00C05B62">
                              <w:rPr>
                                <w:sz w:val="20"/>
                              </w:rPr>
                              <w:t>APPROVED BY THE NAPA COUNTY</w:t>
                            </w:r>
                          </w:p>
                          <w:p w:rsidR="00C05B62" w:rsidRPr="00C05B62" w:rsidRDefault="00C05B62" w:rsidP="00C05B62">
                            <w:pPr>
                              <w:jc w:val="center"/>
                              <w:rPr>
                                <w:sz w:val="20"/>
                              </w:rPr>
                            </w:pPr>
                            <w:r w:rsidRPr="00C05B62">
                              <w:rPr>
                                <w:sz w:val="20"/>
                              </w:rPr>
                              <w:t>BOARD OF SUPERVISORS</w:t>
                            </w:r>
                          </w:p>
                          <w:p w:rsidR="00C05B62" w:rsidRPr="00C05B62" w:rsidRDefault="00C05B62" w:rsidP="00C05B62">
                            <w:pPr>
                              <w:rPr>
                                <w:sz w:val="20"/>
                              </w:rPr>
                            </w:pPr>
                          </w:p>
                          <w:p w:rsidR="00C05B62" w:rsidRPr="00C05B62" w:rsidRDefault="00C05B62" w:rsidP="00C05B62">
                            <w:pPr>
                              <w:rPr>
                                <w:sz w:val="20"/>
                                <w:u w:val="single"/>
                              </w:rPr>
                            </w:pPr>
                            <w:r w:rsidRPr="00C05B62">
                              <w:rPr>
                                <w:sz w:val="20"/>
                              </w:rPr>
                              <w:t xml:space="preserve">DATE: </w:t>
                            </w:r>
                            <w:r w:rsidR="002A6CF0" w:rsidRPr="002A6CF0">
                              <w:rPr>
                                <w:sz w:val="20"/>
                              </w:rPr>
                              <w:t>July</w:t>
                            </w:r>
                            <w:r w:rsidR="002A6CF0">
                              <w:rPr>
                                <w:sz w:val="20"/>
                              </w:rPr>
                              <w:t xml:space="preserve"> 22, 2014</w:t>
                            </w:r>
                            <w:bookmarkStart w:id="0" w:name="_GoBack"/>
                            <w:bookmarkEnd w:id="0"/>
                          </w:p>
                          <w:p w:rsidR="00C05B62" w:rsidRPr="00C05B62" w:rsidRDefault="00C05B62" w:rsidP="00C05B62">
                            <w:pPr>
                              <w:rPr>
                                <w:sz w:val="20"/>
                                <w:u w:val="single"/>
                              </w:rPr>
                            </w:pPr>
                          </w:p>
                          <w:p w:rsidR="00C05B62" w:rsidRPr="00C05B62" w:rsidRDefault="00C05B62" w:rsidP="00C05B62">
                            <w:pPr>
                              <w:rPr>
                                <w:sz w:val="20"/>
                              </w:rPr>
                            </w:pPr>
                            <w:r w:rsidRPr="00C05B62">
                              <w:rPr>
                                <w:sz w:val="20"/>
                              </w:rPr>
                              <w:t>Processed by:</w:t>
                            </w:r>
                          </w:p>
                          <w:p w:rsidR="00C05B62" w:rsidRPr="00C05B62" w:rsidRDefault="00C05B62" w:rsidP="00C05B62">
                            <w:pPr>
                              <w:rPr>
                                <w:sz w:val="20"/>
                              </w:rPr>
                            </w:pPr>
                          </w:p>
                          <w:p w:rsidR="00C05B62" w:rsidRPr="00C05B62" w:rsidRDefault="00C05B62" w:rsidP="00C05B62">
                            <w:pPr>
                              <w:rPr>
                                <w:sz w:val="20"/>
                                <w:u w:val="single"/>
                              </w:rPr>
                            </w:pPr>
                            <w:r w:rsidRPr="00C05B62">
                              <w:rPr>
                                <w:sz w:val="20"/>
                                <w:u w:val="single"/>
                              </w:rPr>
                              <w:tab/>
                            </w:r>
                            <w:r w:rsidRPr="00C05B62">
                              <w:rPr>
                                <w:sz w:val="20"/>
                                <w:u w:val="single"/>
                              </w:rPr>
                              <w:tab/>
                            </w:r>
                            <w:r w:rsidRPr="00C05B62">
                              <w:rPr>
                                <w:sz w:val="20"/>
                                <w:u w:val="single"/>
                              </w:rPr>
                              <w:tab/>
                            </w:r>
                            <w:r w:rsidRPr="00C05B62">
                              <w:rPr>
                                <w:sz w:val="20"/>
                                <w:u w:val="single"/>
                              </w:rPr>
                              <w:tab/>
                            </w:r>
                          </w:p>
                          <w:p w:rsidR="00C05B62" w:rsidRPr="00C05B62" w:rsidRDefault="00C05B62" w:rsidP="00C05B62">
                            <w:pPr>
                              <w:rPr>
                                <w:sz w:val="20"/>
                              </w:rPr>
                            </w:pPr>
                            <w:r w:rsidRPr="00C05B62">
                              <w:rPr>
                                <w:sz w:val="20"/>
                              </w:rPr>
                              <w:t>Deputy Clerk of the Board</w:t>
                            </w:r>
                          </w:p>
                          <w:p w:rsidR="00C05B62" w:rsidRDefault="00C05B62" w:rsidP="00C05B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8.2pt;margin-top:56.6pt;width:230.4pt;height:1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" strokeweight="4.5pt">
                <v:stroke linestyle="thinThin"/>
                <v:textbox>
                  <w:txbxContent>
                    <w:p w:rsidR="00C05B62" w:rsidRPr="00C05B62" w:rsidRDefault="00C05B62" w:rsidP="00C05B62">
                      <w:pPr>
                        <w:jc w:val="center"/>
                        <w:rPr>
                          <w:sz w:val="20"/>
                        </w:rPr>
                      </w:pPr>
                      <w:r w:rsidRPr="00C05B62">
                        <w:rPr>
                          <w:sz w:val="20"/>
                        </w:rPr>
                        <w:t>APPROVED BY THE NAPA COUNTY</w:t>
                      </w:r>
                    </w:p>
                    <w:p w:rsidR="00C05B62" w:rsidRPr="00C05B62" w:rsidRDefault="00C05B62" w:rsidP="00C05B62">
                      <w:pPr>
                        <w:jc w:val="center"/>
                        <w:rPr>
                          <w:sz w:val="20"/>
                        </w:rPr>
                      </w:pPr>
                      <w:r w:rsidRPr="00C05B62">
                        <w:rPr>
                          <w:sz w:val="20"/>
                        </w:rPr>
                        <w:t>BOARD OF SUPERVISORS</w:t>
                      </w:r>
                    </w:p>
                    <w:p w:rsidR="00C05B62" w:rsidRPr="00C05B62" w:rsidRDefault="00C05B62" w:rsidP="00C05B62">
                      <w:pPr>
                        <w:rPr>
                          <w:sz w:val="20"/>
                        </w:rPr>
                      </w:pPr>
                    </w:p>
                    <w:p w:rsidR="00C05B62" w:rsidRPr="00C05B62" w:rsidRDefault="00C05B62" w:rsidP="00C05B62">
                      <w:pPr>
                        <w:rPr>
                          <w:sz w:val="20"/>
                          <w:u w:val="single"/>
                        </w:rPr>
                      </w:pPr>
                      <w:r w:rsidRPr="00C05B62">
                        <w:rPr>
                          <w:sz w:val="20"/>
                        </w:rPr>
                        <w:t xml:space="preserve">DATE: </w:t>
                      </w:r>
                      <w:r w:rsidR="002A6CF0" w:rsidRPr="002A6CF0">
                        <w:rPr>
                          <w:sz w:val="20"/>
                        </w:rPr>
                        <w:t>July</w:t>
                      </w:r>
                      <w:r w:rsidR="002A6CF0">
                        <w:rPr>
                          <w:sz w:val="20"/>
                        </w:rPr>
                        <w:t xml:space="preserve"> 22, 2014</w:t>
                      </w:r>
                      <w:bookmarkStart w:id="1" w:name="_GoBack"/>
                      <w:bookmarkEnd w:id="1"/>
                    </w:p>
                    <w:p w:rsidR="00C05B62" w:rsidRPr="00C05B62" w:rsidRDefault="00C05B62" w:rsidP="00C05B62">
                      <w:pPr>
                        <w:rPr>
                          <w:sz w:val="20"/>
                          <w:u w:val="single"/>
                        </w:rPr>
                      </w:pPr>
                    </w:p>
                    <w:p w:rsidR="00C05B62" w:rsidRPr="00C05B62" w:rsidRDefault="00C05B62" w:rsidP="00C05B62">
                      <w:pPr>
                        <w:rPr>
                          <w:sz w:val="20"/>
                        </w:rPr>
                      </w:pPr>
                      <w:r w:rsidRPr="00C05B62">
                        <w:rPr>
                          <w:sz w:val="20"/>
                        </w:rPr>
                        <w:t>Processed by:</w:t>
                      </w:r>
                    </w:p>
                    <w:p w:rsidR="00C05B62" w:rsidRPr="00C05B62" w:rsidRDefault="00C05B62" w:rsidP="00C05B62">
                      <w:pPr>
                        <w:rPr>
                          <w:sz w:val="20"/>
                        </w:rPr>
                      </w:pPr>
                    </w:p>
                    <w:p w:rsidR="00C05B62" w:rsidRPr="00C05B62" w:rsidRDefault="00C05B62" w:rsidP="00C05B62">
                      <w:pPr>
                        <w:rPr>
                          <w:sz w:val="20"/>
                          <w:u w:val="single"/>
                        </w:rPr>
                      </w:pPr>
                      <w:r w:rsidRPr="00C05B62">
                        <w:rPr>
                          <w:sz w:val="20"/>
                          <w:u w:val="single"/>
                        </w:rPr>
                        <w:tab/>
                      </w:r>
                      <w:r w:rsidRPr="00C05B62">
                        <w:rPr>
                          <w:sz w:val="20"/>
                          <w:u w:val="single"/>
                        </w:rPr>
                        <w:tab/>
                      </w:r>
                      <w:r w:rsidRPr="00C05B62">
                        <w:rPr>
                          <w:sz w:val="20"/>
                          <w:u w:val="single"/>
                        </w:rPr>
                        <w:tab/>
                      </w:r>
                      <w:r w:rsidRPr="00C05B62">
                        <w:rPr>
                          <w:sz w:val="20"/>
                          <w:u w:val="single"/>
                        </w:rPr>
                        <w:tab/>
                      </w:r>
                    </w:p>
                    <w:p w:rsidR="00C05B62" w:rsidRPr="00C05B62" w:rsidRDefault="00C05B62" w:rsidP="00C05B62">
                      <w:pPr>
                        <w:rPr>
                          <w:sz w:val="20"/>
                        </w:rPr>
                      </w:pPr>
                      <w:r w:rsidRPr="00C05B62">
                        <w:rPr>
                          <w:sz w:val="20"/>
                        </w:rPr>
                        <w:t>Deputy Clerk of the Board</w:t>
                      </w:r>
                    </w:p>
                    <w:p w:rsidR="00C05B62" w:rsidRDefault="00C05B62" w:rsidP="00C05B62"/>
                  </w:txbxContent>
                </v:textbox>
              </v:shape>
            </w:pict>
          </mc:Fallback>
        </mc:AlternateContent>
      </w:r>
      <w:r w:rsidR="00527F7D" w:rsidRPr="00BD0BFE">
        <w:rPr>
          <w:u w:val="single"/>
        </w:rPr>
        <w:tab/>
      </w:r>
      <w:r w:rsidR="00C40FFE">
        <w:rPr>
          <w:u w:val="single"/>
        </w:rPr>
        <w:tab/>
      </w:r>
      <w:r w:rsidR="00BD0BFE">
        <w:br/>
      </w:r>
      <w:r w:rsidR="00C40FFE">
        <w:t>MARK LUCE</w:t>
      </w:r>
      <w:r w:rsidR="00527F7D">
        <w:t>, Chairman</w:t>
      </w:r>
      <w:r w:rsidR="00C40FFE">
        <w:t xml:space="preserve"> of the Board of Supervisors</w:t>
      </w:r>
      <w:r w:rsidR="00BD0BFE">
        <w:br/>
      </w:r>
    </w:p>
    <w:p w:rsidR="00527F7D" w:rsidRDefault="00516207" w:rsidP="00B0163C">
      <w:pPr>
        <w:pStyle w:val="MyLeftSignatureBlock"/>
      </w:pPr>
      <w:r>
        <w:rPr>
          <w:noProof/>
        </w:rPr>
        <mc:AlternateContent>
          <mc:Choice Requires="wps">
            <w:drawing>
              <wp:anchor distT="0" distB="0" distL="114300" distR="114300" simplePos="0" relativeHeight="251663360" behindDoc="0" locked="0" layoutInCell="1" allowOverlap="1" wp14:anchorId="797CEF52" wp14:editId="48F6038E">
                <wp:simplePos x="0" y="0"/>
                <wp:positionH relativeFrom="column">
                  <wp:posOffset>50800</wp:posOffset>
                </wp:positionH>
                <wp:positionV relativeFrom="paragraph">
                  <wp:posOffset>964565</wp:posOffset>
                </wp:positionV>
                <wp:extent cx="2758440" cy="1233170"/>
                <wp:effectExtent l="19050" t="19050" r="41910" b="431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8440" cy="1233170"/>
                        </a:xfrm>
                        <a:prstGeom prst="rect">
                          <a:avLst/>
                        </a:prstGeom>
                        <a:solidFill>
                          <a:srgbClr val="FFFFFF"/>
                        </a:solidFill>
                        <a:ln w="57150" cmpd="dbl">
                          <a:solidFill>
                            <a:srgbClr val="000000"/>
                          </a:solidFill>
                          <a:miter lim="800000"/>
                          <a:headEnd/>
                          <a:tailEnd/>
                        </a:ln>
                      </wps:spPr>
                      <wps:txbx>
                        <w:txbxContent>
                          <w:p w:rsidR="00C05B62" w:rsidRDefault="00C05B62" w:rsidP="00C05B62">
                            <w:pPr>
                              <w:jc w:val="center"/>
                              <w:rPr>
                                <w:sz w:val="20"/>
                              </w:rPr>
                            </w:pPr>
                            <w:r w:rsidRPr="00C05B62">
                              <w:rPr>
                                <w:sz w:val="20"/>
                              </w:rPr>
                              <w:t>APPROVED AS TO FORM</w:t>
                            </w:r>
                          </w:p>
                          <w:p w:rsidR="00C05B62" w:rsidRDefault="00C05B62" w:rsidP="00C05B62">
                            <w:pPr>
                              <w:jc w:val="center"/>
                              <w:rPr>
                                <w:sz w:val="20"/>
                              </w:rPr>
                            </w:pPr>
                            <w:r>
                              <w:rPr>
                                <w:sz w:val="20"/>
                              </w:rPr>
                              <w:t>OFFICE OF COUNTY COUNSEL</w:t>
                            </w:r>
                          </w:p>
                          <w:p w:rsidR="00C05B62" w:rsidRDefault="00C05B62" w:rsidP="00C05B62">
                            <w:pPr>
                              <w:jc w:val="center"/>
                              <w:rPr>
                                <w:sz w:val="20"/>
                              </w:rPr>
                            </w:pPr>
                          </w:p>
                          <w:p w:rsidR="00971326" w:rsidRDefault="00C05B62" w:rsidP="00C05B62">
                            <w:pPr>
                              <w:jc w:val="left"/>
                              <w:rPr>
                                <w:sz w:val="20"/>
                              </w:rPr>
                            </w:pPr>
                            <w:r>
                              <w:rPr>
                                <w:sz w:val="20"/>
                              </w:rPr>
                              <w:t xml:space="preserve">By:  </w:t>
                            </w:r>
                            <w:r w:rsidR="00971326">
                              <w:rPr>
                                <w:sz w:val="20"/>
                              </w:rPr>
                              <w:t>Jacqueline M. Gong</w:t>
                            </w:r>
                          </w:p>
                          <w:p w:rsidR="00C05B62" w:rsidRDefault="00971326" w:rsidP="00C05B62">
                            <w:pPr>
                              <w:jc w:val="left"/>
                              <w:rPr>
                                <w:sz w:val="20"/>
                              </w:rPr>
                            </w:pPr>
                            <w:r>
                              <w:rPr>
                                <w:sz w:val="20"/>
                              </w:rPr>
                              <w:t xml:space="preserve">        </w:t>
                            </w:r>
                            <w:r w:rsidR="00C05B62">
                              <w:rPr>
                                <w:sz w:val="20"/>
                              </w:rPr>
                              <w:t xml:space="preserve">Deputy </w:t>
                            </w:r>
                            <w:r>
                              <w:rPr>
                                <w:sz w:val="20"/>
                              </w:rPr>
                              <w:t xml:space="preserve">County </w:t>
                            </w:r>
                            <w:r w:rsidR="00C05B62">
                              <w:rPr>
                                <w:sz w:val="20"/>
                              </w:rPr>
                              <w:t>Counsel</w:t>
                            </w:r>
                            <w:r>
                              <w:rPr>
                                <w:sz w:val="20"/>
                              </w:rPr>
                              <w:t xml:space="preserve"> (E-Signature)</w:t>
                            </w:r>
                          </w:p>
                          <w:p w:rsidR="00C05B62" w:rsidRDefault="00C05B62" w:rsidP="00C05B62">
                            <w:pPr>
                              <w:jc w:val="left"/>
                              <w:rPr>
                                <w:sz w:val="20"/>
                              </w:rPr>
                            </w:pPr>
                          </w:p>
                          <w:p w:rsidR="00C05B62" w:rsidRPr="00C05B62" w:rsidRDefault="00C05B62" w:rsidP="009A6EE9">
                            <w:pPr>
                              <w:jc w:val="left"/>
                              <w:rPr>
                                <w:sz w:val="20"/>
                                <w:u w:val="single"/>
                              </w:rPr>
                            </w:pPr>
                            <w:r>
                              <w:rPr>
                                <w:sz w:val="20"/>
                              </w:rPr>
                              <w:t>Date</w:t>
                            </w:r>
                            <w:r w:rsidRPr="00971326">
                              <w:rPr>
                                <w:sz w:val="20"/>
                              </w:rPr>
                              <w:t xml:space="preserve">: </w:t>
                            </w:r>
                            <w:r w:rsidR="00097EAF">
                              <w:rPr>
                                <w:sz w:val="20"/>
                              </w:rPr>
                              <w:t>7/1/14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pt;margin-top:75.95pt;width:217.2pt;height:9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" strokeweight="4.5pt">
                <v:stroke linestyle="thinThin"/>
                <v:textbox>
                  <w:txbxContent>
                    <w:p w:rsidR="00C05B62" w:rsidRDefault="00C05B62" w:rsidP="00C05B62">
                      <w:pPr>
                        <w:jc w:val="center"/>
                        <w:rPr>
                          <w:sz w:val="20"/>
                        </w:rPr>
                      </w:pPr>
                      <w:r w:rsidRPr="00C05B62">
                        <w:rPr>
                          <w:sz w:val="20"/>
                        </w:rPr>
                        <w:t>APPROVED AS TO FORM</w:t>
                      </w:r>
                    </w:p>
                    <w:p w:rsidR="00C05B62" w:rsidRDefault="00C05B62" w:rsidP="00C05B62">
                      <w:pPr>
                        <w:jc w:val="center"/>
                        <w:rPr>
                          <w:sz w:val="20"/>
                        </w:rPr>
                      </w:pPr>
                      <w:r>
                        <w:rPr>
                          <w:sz w:val="20"/>
                        </w:rPr>
                        <w:t>OFFICE OF COUNTY COUNSEL</w:t>
                      </w:r>
                    </w:p>
                    <w:p w:rsidR="00C05B62" w:rsidRDefault="00C05B62" w:rsidP="00C05B62">
                      <w:pPr>
                        <w:jc w:val="center"/>
                        <w:rPr>
                          <w:sz w:val="20"/>
                        </w:rPr>
                      </w:pPr>
                    </w:p>
                    <w:p w:rsidR="00971326" w:rsidRDefault="00C05B62" w:rsidP="00C05B62">
                      <w:pPr>
                        <w:jc w:val="left"/>
                        <w:rPr>
                          <w:sz w:val="20"/>
                        </w:rPr>
                      </w:pPr>
                      <w:r>
                        <w:rPr>
                          <w:sz w:val="20"/>
                        </w:rPr>
                        <w:t xml:space="preserve">By:  </w:t>
                      </w:r>
                      <w:r w:rsidR="00971326">
                        <w:rPr>
                          <w:sz w:val="20"/>
                        </w:rPr>
                        <w:t>Jacqueline M. Gong</w:t>
                      </w:r>
                    </w:p>
                    <w:p w:rsidR="00C05B62" w:rsidRDefault="00971326" w:rsidP="00C05B62">
                      <w:pPr>
                        <w:jc w:val="left"/>
                        <w:rPr>
                          <w:sz w:val="20"/>
                        </w:rPr>
                      </w:pPr>
                      <w:r>
                        <w:rPr>
                          <w:sz w:val="20"/>
                        </w:rPr>
                        <w:t xml:space="preserve">        </w:t>
                      </w:r>
                      <w:r w:rsidR="00C05B62">
                        <w:rPr>
                          <w:sz w:val="20"/>
                        </w:rPr>
                        <w:t xml:space="preserve">Deputy </w:t>
                      </w:r>
                      <w:r>
                        <w:rPr>
                          <w:sz w:val="20"/>
                        </w:rPr>
                        <w:t xml:space="preserve">County </w:t>
                      </w:r>
                      <w:r w:rsidR="00C05B62">
                        <w:rPr>
                          <w:sz w:val="20"/>
                        </w:rPr>
                        <w:t>Counsel</w:t>
                      </w:r>
                      <w:r>
                        <w:rPr>
                          <w:sz w:val="20"/>
                        </w:rPr>
                        <w:t xml:space="preserve"> (E-Signature)</w:t>
                      </w:r>
                    </w:p>
                    <w:p w:rsidR="00C05B62" w:rsidRDefault="00C05B62" w:rsidP="00C05B62">
                      <w:pPr>
                        <w:jc w:val="left"/>
                        <w:rPr>
                          <w:sz w:val="20"/>
                        </w:rPr>
                      </w:pPr>
                    </w:p>
                    <w:p w:rsidR="00C05B62" w:rsidRPr="00C05B62" w:rsidRDefault="00C05B62" w:rsidP="009A6EE9">
                      <w:pPr>
                        <w:jc w:val="left"/>
                        <w:rPr>
                          <w:sz w:val="20"/>
                          <w:u w:val="single"/>
                        </w:rPr>
                      </w:pPr>
                      <w:r>
                        <w:rPr>
                          <w:sz w:val="20"/>
                        </w:rPr>
                        <w:t>Date</w:t>
                      </w:r>
                      <w:r w:rsidRPr="00971326">
                        <w:rPr>
                          <w:sz w:val="20"/>
                        </w:rPr>
                        <w:t xml:space="preserve">: </w:t>
                      </w:r>
                      <w:r w:rsidR="00097EAF">
                        <w:rPr>
                          <w:sz w:val="20"/>
                        </w:rPr>
                        <w:t>7/1/14</w:t>
                      </w:r>
                    </w:p>
                  </w:txbxContent>
                </v:textbox>
              </v:shape>
            </w:pict>
          </mc:Fallback>
        </mc:AlternateContent>
      </w:r>
      <w:r w:rsidR="00527F7D">
        <w:t>Attest</w:t>
      </w:r>
      <w:proofErr w:type="gramStart"/>
      <w:r w:rsidR="00527F7D">
        <w:t>:</w:t>
      </w:r>
      <w:proofErr w:type="gramEnd"/>
      <w:r w:rsidR="00BD0BFE">
        <w:br/>
      </w:r>
      <w:r w:rsidR="00BD0BFE">
        <w:br/>
      </w:r>
      <w:r w:rsidR="00527F7D">
        <w:t>By</w:t>
      </w:r>
      <w:r w:rsidR="00527F7D">
        <w:tab/>
      </w:r>
      <w:r w:rsidR="00527F7D" w:rsidRPr="00BD0BFE">
        <w:rPr>
          <w:u w:val="single"/>
        </w:rPr>
        <w:tab/>
      </w:r>
      <w:r w:rsidR="00BD0BFE">
        <w:br/>
      </w:r>
      <w:r w:rsidR="00527F7D">
        <w:tab/>
      </w:r>
      <w:r w:rsidR="00B0163C">
        <w:t>Gladys I. Coil</w:t>
      </w:r>
      <w:r w:rsidR="00527F7D">
        <w:t>, Clerk of the</w:t>
      </w:r>
      <w:r w:rsidR="00BD0BFE">
        <w:br/>
      </w:r>
      <w:r w:rsidR="00527F7D">
        <w:tab/>
        <w:t xml:space="preserve">Board of Supervisors </w:t>
      </w:r>
    </w:p>
    <w:p w:rsidR="00C05B62" w:rsidRDefault="00C05B62" w:rsidP="00C05B62">
      <w:pPr>
        <w:pStyle w:val="MyLeftSignatureBlock"/>
      </w:pPr>
    </w:p>
    <w:p w:rsidR="00C05B62" w:rsidRDefault="00C05B62" w:rsidP="00C05B62">
      <w:pPr>
        <w:pStyle w:val="MyLeftSignatureBlock"/>
        <w:sectPr w:rsidR="00C05B62" w:rsidSect="00CB2642">
          <w:footerReference w:type="default" r:id="rId9"/>
          <w:footerReference w:type="first" r:id="rId10"/>
          <w:pgSz w:w="12240" w:h="15840"/>
          <w:pgMar w:top="1440" w:right="1440" w:bottom="1440" w:left="1440" w:header="720" w:footer="720" w:gutter="0"/>
          <w:cols w:space="720"/>
          <w:titlePg/>
          <w:docGrid w:linePitch="360"/>
        </w:sectPr>
      </w:pPr>
      <w:r>
        <w:rPr>
          <w:noProof/>
        </w:rPr>
        <mc:AlternateContent>
          <mc:Choice Requires="wps">
            <w:drawing>
              <wp:anchor distT="0" distB="0" distL="114300" distR="114300" simplePos="0" relativeHeight="251661312" behindDoc="0" locked="0" layoutInCell="1" allowOverlap="1" wp14:anchorId="4756245A" wp14:editId="4EBD7087">
                <wp:simplePos x="0" y="0"/>
                <wp:positionH relativeFrom="column">
                  <wp:posOffset>952500</wp:posOffset>
                </wp:positionH>
                <wp:positionV relativeFrom="paragraph">
                  <wp:posOffset>8697595</wp:posOffset>
                </wp:positionV>
                <wp:extent cx="2606040" cy="1225550"/>
                <wp:effectExtent l="19050" t="20320" r="22860" b="209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1225550"/>
                        </a:xfrm>
                        <a:prstGeom prst="rect">
                          <a:avLst/>
                        </a:prstGeom>
                        <a:solidFill>
                          <a:srgbClr val="FFFFFF"/>
                        </a:solidFill>
                        <a:ln w="38100" cmpd="dbl">
                          <a:solidFill>
                            <a:srgbClr val="000000"/>
                          </a:solidFill>
                          <a:miter lim="800000"/>
                          <a:headEnd/>
                          <a:tailEnd/>
                        </a:ln>
                      </wps:spPr>
                      <wps:txbx>
                        <w:txbxContent>
                          <w:p w:rsidR="00C05B62" w:rsidRPr="00DF2F47" w:rsidRDefault="00C05B62" w:rsidP="002E50D9">
                            <w:pPr>
                              <w:pStyle w:val="BusinessSignature"/>
                              <w:tabs>
                                <w:tab w:val="clear" w:pos="403"/>
                                <w:tab w:val="clear" w:pos="4320"/>
                              </w:tabs>
                              <w:jc w:val="center"/>
                              <w:rPr>
                                <w:sz w:val="16"/>
                                <w:szCs w:val="16"/>
                              </w:rPr>
                            </w:pPr>
                            <w:r w:rsidRPr="00DF2F47">
                              <w:rPr>
                                <w:sz w:val="16"/>
                                <w:szCs w:val="16"/>
                              </w:rPr>
                              <w:t>APPROVED AS TO FORM</w:t>
                            </w:r>
                          </w:p>
                          <w:p w:rsidR="00C05B62" w:rsidRDefault="00C05B62" w:rsidP="002A5941">
                            <w:pPr>
                              <w:pStyle w:val="BusinessSignature"/>
                              <w:tabs>
                                <w:tab w:val="clear" w:pos="403"/>
                                <w:tab w:val="clear" w:pos="4320"/>
                              </w:tabs>
                              <w:jc w:val="center"/>
                              <w:rPr>
                                <w:sz w:val="16"/>
                                <w:szCs w:val="16"/>
                              </w:rPr>
                            </w:pPr>
                            <w:r>
                              <w:rPr>
                                <w:sz w:val="16"/>
                                <w:szCs w:val="16"/>
                              </w:rPr>
                              <w:t>Office of County Counsel</w:t>
                            </w:r>
                          </w:p>
                          <w:p w:rsidR="00C05B62" w:rsidRPr="00DF2F47" w:rsidRDefault="00C05B62" w:rsidP="002E50D9">
                            <w:pPr>
                              <w:pStyle w:val="BusinessSignature"/>
                              <w:tabs>
                                <w:tab w:val="clear" w:pos="403"/>
                                <w:tab w:val="clear" w:pos="4320"/>
                              </w:tabs>
                              <w:rPr>
                                <w:sz w:val="16"/>
                                <w:szCs w:val="16"/>
                              </w:rPr>
                            </w:pPr>
                          </w:p>
                          <w:p w:rsidR="00C05B62" w:rsidRDefault="00C05B62" w:rsidP="002E50D9">
                            <w:pPr>
                              <w:pStyle w:val="BusinessSignature"/>
                              <w:tabs>
                                <w:tab w:val="clear" w:pos="403"/>
                                <w:tab w:val="clear" w:pos="4320"/>
                              </w:tabs>
                              <w:rPr>
                                <w:spacing w:val="-2"/>
                                <w:sz w:val="16"/>
                                <w:szCs w:val="16"/>
                              </w:rPr>
                            </w:pPr>
                            <w:r w:rsidRPr="002A5941">
                              <w:rPr>
                                <w:sz w:val="16"/>
                                <w:szCs w:val="16"/>
                              </w:rPr>
                              <w:t>By:</w:t>
                            </w:r>
                            <w:r>
                              <w:rPr>
                                <w:sz w:val="16"/>
                                <w:szCs w:val="16"/>
                              </w:rPr>
                              <w:t xml:space="preserve">  </w:t>
                            </w:r>
                            <w:r w:rsidRPr="002A5941">
                              <w:rPr>
                                <w:spacing w:val="-2"/>
                                <w:sz w:val="16"/>
                                <w:szCs w:val="16"/>
                              </w:rPr>
                              <w:t>Jacqueline M. Gong</w:t>
                            </w:r>
                            <w:r>
                              <w:rPr>
                                <w:spacing w:val="-2"/>
                                <w:sz w:val="16"/>
                                <w:szCs w:val="16"/>
                              </w:rPr>
                              <w:t xml:space="preserve"> (E-Signature)</w:t>
                            </w:r>
                          </w:p>
                          <w:p w:rsidR="00C05B62" w:rsidRPr="002A5941" w:rsidRDefault="00C05B62" w:rsidP="002E50D9">
                            <w:pPr>
                              <w:pStyle w:val="BusinessSignature"/>
                              <w:tabs>
                                <w:tab w:val="clear" w:pos="403"/>
                                <w:tab w:val="clear" w:pos="4320"/>
                              </w:tabs>
                              <w:rPr>
                                <w:spacing w:val="-2"/>
                                <w:sz w:val="16"/>
                                <w:szCs w:val="16"/>
                              </w:rPr>
                            </w:pPr>
                            <w:r>
                              <w:rPr>
                                <w:spacing w:val="-2"/>
                                <w:sz w:val="16"/>
                                <w:szCs w:val="16"/>
                              </w:rPr>
                              <w:t xml:space="preserve">       </w:t>
                            </w:r>
                            <w:r w:rsidRPr="002A5941">
                              <w:rPr>
                                <w:spacing w:val="-2"/>
                                <w:sz w:val="16"/>
                                <w:szCs w:val="16"/>
                              </w:rPr>
                              <w:t xml:space="preserve"> Deputy County Counsel</w:t>
                            </w:r>
                          </w:p>
                          <w:p w:rsidR="00C05B62" w:rsidRPr="00DF2F47" w:rsidRDefault="00C05B62" w:rsidP="002E50D9">
                            <w:pPr>
                              <w:pStyle w:val="BusinessSignature"/>
                              <w:tabs>
                                <w:tab w:val="clear" w:pos="403"/>
                                <w:tab w:val="clear" w:pos="4320"/>
                              </w:tabs>
                              <w:rPr>
                                <w:spacing w:val="-2"/>
                                <w:sz w:val="16"/>
                                <w:szCs w:val="16"/>
                              </w:rPr>
                            </w:pPr>
                          </w:p>
                          <w:p w:rsidR="00C05B62" w:rsidRDefault="00C05B62" w:rsidP="002E50D9">
                            <w:pPr>
                              <w:pStyle w:val="BusinessSignature"/>
                              <w:tabs>
                                <w:tab w:val="clear" w:pos="403"/>
                                <w:tab w:val="clear" w:pos="4320"/>
                              </w:tabs>
                              <w:spacing w:after="600"/>
                              <w:rPr>
                                <w:spacing w:val="-2"/>
                                <w:sz w:val="20"/>
                              </w:rPr>
                            </w:pPr>
                            <w:r w:rsidRPr="00DF2F47">
                              <w:rPr>
                                <w:spacing w:val="-2"/>
                                <w:sz w:val="16"/>
                                <w:szCs w:val="16"/>
                              </w:rPr>
                              <w:t xml:space="preserve">Date: </w:t>
                            </w:r>
                            <w:r w:rsidRPr="002A5941">
                              <w:rPr>
                                <w:spacing w:val="-2"/>
                                <w:sz w:val="16"/>
                                <w:szCs w:val="16"/>
                              </w:rPr>
                              <w:t>5/29/13</w:t>
                            </w:r>
                          </w:p>
                          <w:p w:rsidR="00C05B62" w:rsidRDefault="00C05B62" w:rsidP="002E50D9">
                            <w:pPr>
                              <w:pStyle w:val="BusinessSignature"/>
                              <w:spacing w:after="600"/>
                              <w:rPr>
                                <w:spacing w:val="-2"/>
                                <w:sz w:val="20"/>
                              </w:rPr>
                            </w:pPr>
                          </w:p>
                          <w:p w:rsidR="00C05B62" w:rsidRDefault="00C05B62" w:rsidP="002E50D9">
                            <w:pPr>
                              <w:pStyle w:val="BusinessSignature"/>
                              <w:spacing w:after="600"/>
                              <w:rPr>
                                <w:spacing w:val="-2"/>
                                <w:sz w:val="20"/>
                              </w:rPr>
                            </w:pPr>
                          </w:p>
                          <w:p w:rsidR="00C05B62" w:rsidRDefault="00C05B62" w:rsidP="002E50D9">
                            <w:pPr>
                              <w:pStyle w:val="BusinessSignature"/>
                              <w:spacing w:after="600"/>
                              <w:rPr>
                                <w:spacing w:val="-2"/>
                                <w:sz w:val="20"/>
                              </w:rPr>
                            </w:pPr>
                          </w:p>
                          <w:p w:rsidR="00C05B62" w:rsidRDefault="00C05B62" w:rsidP="002E50D9">
                            <w:pPr>
                              <w:pStyle w:val="BusinessSignature"/>
                              <w:spacing w:after="600"/>
                              <w:rPr>
                                <w:spacing w:val="-2"/>
                                <w:sz w:val="20"/>
                              </w:rPr>
                            </w:pPr>
                          </w:p>
                          <w:p w:rsidR="00C05B62" w:rsidRPr="006E4694" w:rsidRDefault="00C05B62" w:rsidP="002E50D9">
                            <w:pPr>
                              <w:pStyle w:val="BusinessSignature"/>
                              <w:spacing w:after="600"/>
                              <w:rPr>
                                <w:spacing w:val="-2"/>
                                <w:sz w:val="20"/>
                              </w:rPr>
                            </w:pPr>
                          </w:p>
                          <w:p w:rsidR="00C05B62" w:rsidRPr="00907BC9" w:rsidRDefault="00C05B62" w:rsidP="002E50D9">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75pt;margin-top:684.85pt;width:205.2pt;height: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" strokeweight="3pt">
                <v:stroke linestyle="thinThin"/>
                <v:textbox>
                  <w:txbxContent>
                    <w:p w:rsidR="00C05B62" w:rsidRPr="00DF2F47" w:rsidRDefault="00C05B62" w:rsidP="002E50D9">
                      <w:pPr>
                        <w:pStyle w:val="BusinessSignature"/>
                        <w:tabs>
                          <w:tab w:val="clear" w:pos="403"/>
                          <w:tab w:val="clear" w:pos="4320"/>
                        </w:tabs>
                        <w:jc w:val="center"/>
                        <w:rPr>
                          <w:sz w:val="16"/>
                          <w:szCs w:val="16"/>
                        </w:rPr>
                      </w:pPr>
                      <w:r w:rsidRPr="00DF2F47">
                        <w:rPr>
                          <w:sz w:val="16"/>
                          <w:szCs w:val="16"/>
                        </w:rPr>
                        <w:t>APPROVED AS TO FORM</w:t>
                      </w:r>
                    </w:p>
                    <w:p w:rsidR="00C05B62" w:rsidRDefault="00C05B62" w:rsidP="002A5941">
                      <w:pPr>
                        <w:pStyle w:val="BusinessSignature"/>
                        <w:tabs>
                          <w:tab w:val="clear" w:pos="403"/>
                          <w:tab w:val="clear" w:pos="4320"/>
                        </w:tabs>
                        <w:jc w:val="center"/>
                        <w:rPr>
                          <w:sz w:val="16"/>
                          <w:szCs w:val="16"/>
                        </w:rPr>
                      </w:pPr>
                      <w:r>
                        <w:rPr>
                          <w:sz w:val="16"/>
                          <w:szCs w:val="16"/>
                        </w:rPr>
                        <w:t>Office of County Counsel</w:t>
                      </w:r>
                    </w:p>
                    <w:p w:rsidR="00C05B62" w:rsidRPr="00DF2F47" w:rsidRDefault="00C05B62" w:rsidP="002E50D9">
                      <w:pPr>
                        <w:pStyle w:val="BusinessSignature"/>
                        <w:tabs>
                          <w:tab w:val="clear" w:pos="403"/>
                          <w:tab w:val="clear" w:pos="4320"/>
                        </w:tabs>
                        <w:rPr>
                          <w:sz w:val="16"/>
                          <w:szCs w:val="16"/>
                        </w:rPr>
                      </w:pPr>
                    </w:p>
                    <w:p w:rsidR="00C05B62" w:rsidRDefault="00C05B62" w:rsidP="002E50D9">
                      <w:pPr>
                        <w:pStyle w:val="BusinessSignature"/>
                        <w:tabs>
                          <w:tab w:val="clear" w:pos="403"/>
                          <w:tab w:val="clear" w:pos="4320"/>
                        </w:tabs>
                        <w:rPr>
                          <w:spacing w:val="-2"/>
                          <w:sz w:val="16"/>
                          <w:szCs w:val="16"/>
                        </w:rPr>
                      </w:pPr>
                      <w:r w:rsidRPr="002A5941">
                        <w:rPr>
                          <w:sz w:val="16"/>
                          <w:szCs w:val="16"/>
                        </w:rPr>
                        <w:t>By:</w:t>
                      </w:r>
                      <w:r>
                        <w:rPr>
                          <w:sz w:val="16"/>
                          <w:szCs w:val="16"/>
                        </w:rPr>
                        <w:t xml:space="preserve">  </w:t>
                      </w:r>
                      <w:r w:rsidRPr="002A5941">
                        <w:rPr>
                          <w:spacing w:val="-2"/>
                          <w:sz w:val="16"/>
                          <w:szCs w:val="16"/>
                        </w:rPr>
                        <w:t>Jacqueline M. Gong</w:t>
                      </w:r>
                      <w:r>
                        <w:rPr>
                          <w:spacing w:val="-2"/>
                          <w:sz w:val="16"/>
                          <w:szCs w:val="16"/>
                        </w:rPr>
                        <w:t xml:space="preserve"> (E-Signature)</w:t>
                      </w:r>
                    </w:p>
                    <w:p w:rsidR="00C05B62" w:rsidRPr="002A5941" w:rsidRDefault="00C05B62" w:rsidP="002E50D9">
                      <w:pPr>
                        <w:pStyle w:val="BusinessSignature"/>
                        <w:tabs>
                          <w:tab w:val="clear" w:pos="403"/>
                          <w:tab w:val="clear" w:pos="4320"/>
                        </w:tabs>
                        <w:rPr>
                          <w:spacing w:val="-2"/>
                          <w:sz w:val="16"/>
                          <w:szCs w:val="16"/>
                        </w:rPr>
                      </w:pPr>
                      <w:r>
                        <w:rPr>
                          <w:spacing w:val="-2"/>
                          <w:sz w:val="16"/>
                          <w:szCs w:val="16"/>
                        </w:rPr>
                        <w:t xml:space="preserve">       </w:t>
                      </w:r>
                      <w:r w:rsidRPr="002A5941">
                        <w:rPr>
                          <w:spacing w:val="-2"/>
                          <w:sz w:val="16"/>
                          <w:szCs w:val="16"/>
                        </w:rPr>
                        <w:t xml:space="preserve"> Deputy County Counsel</w:t>
                      </w:r>
                    </w:p>
                    <w:p w:rsidR="00C05B62" w:rsidRPr="00DF2F47" w:rsidRDefault="00C05B62" w:rsidP="002E50D9">
                      <w:pPr>
                        <w:pStyle w:val="BusinessSignature"/>
                        <w:tabs>
                          <w:tab w:val="clear" w:pos="403"/>
                          <w:tab w:val="clear" w:pos="4320"/>
                        </w:tabs>
                        <w:rPr>
                          <w:spacing w:val="-2"/>
                          <w:sz w:val="16"/>
                          <w:szCs w:val="16"/>
                        </w:rPr>
                      </w:pPr>
                    </w:p>
                    <w:p w:rsidR="00C05B62" w:rsidRDefault="00C05B62" w:rsidP="002E50D9">
                      <w:pPr>
                        <w:pStyle w:val="BusinessSignature"/>
                        <w:tabs>
                          <w:tab w:val="clear" w:pos="403"/>
                          <w:tab w:val="clear" w:pos="4320"/>
                        </w:tabs>
                        <w:spacing w:after="600"/>
                        <w:rPr>
                          <w:spacing w:val="-2"/>
                          <w:sz w:val="20"/>
                        </w:rPr>
                      </w:pPr>
                      <w:r w:rsidRPr="00DF2F47">
                        <w:rPr>
                          <w:spacing w:val="-2"/>
                          <w:sz w:val="16"/>
                          <w:szCs w:val="16"/>
                        </w:rPr>
                        <w:t xml:space="preserve">Date: </w:t>
                      </w:r>
                      <w:r w:rsidRPr="002A5941">
                        <w:rPr>
                          <w:spacing w:val="-2"/>
                          <w:sz w:val="16"/>
                          <w:szCs w:val="16"/>
                        </w:rPr>
                        <w:t>5/29/13</w:t>
                      </w:r>
                    </w:p>
                    <w:p w:rsidR="00C05B62" w:rsidRDefault="00C05B62" w:rsidP="002E50D9">
                      <w:pPr>
                        <w:pStyle w:val="BusinessSignature"/>
                        <w:spacing w:after="600"/>
                        <w:rPr>
                          <w:spacing w:val="-2"/>
                          <w:sz w:val="20"/>
                        </w:rPr>
                      </w:pPr>
                    </w:p>
                    <w:p w:rsidR="00C05B62" w:rsidRDefault="00C05B62" w:rsidP="002E50D9">
                      <w:pPr>
                        <w:pStyle w:val="BusinessSignature"/>
                        <w:spacing w:after="600"/>
                        <w:rPr>
                          <w:spacing w:val="-2"/>
                          <w:sz w:val="20"/>
                        </w:rPr>
                      </w:pPr>
                    </w:p>
                    <w:p w:rsidR="00C05B62" w:rsidRDefault="00C05B62" w:rsidP="002E50D9">
                      <w:pPr>
                        <w:pStyle w:val="BusinessSignature"/>
                        <w:spacing w:after="600"/>
                        <w:rPr>
                          <w:spacing w:val="-2"/>
                          <w:sz w:val="20"/>
                        </w:rPr>
                      </w:pPr>
                    </w:p>
                    <w:p w:rsidR="00C05B62" w:rsidRDefault="00C05B62" w:rsidP="002E50D9">
                      <w:pPr>
                        <w:pStyle w:val="BusinessSignature"/>
                        <w:spacing w:after="600"/>
                        <w:rPr>
                          <w:spacing w:val="-2"/>
                          <w:sz w:val="20"/>
                        </w:rPr>
                      </w:pPr>
                    </w:p>
                    <w:p w:rsidR="00C05B62" w:rsidRPr="006E4694" w:rsidRDefault="00C05B62" w:rsidP="002E50D9">
                      <w:pPr>
                        <w:pStyle w:val="BusinessSignature"/>
                        <w:spacing w:after="600"/>
                        <w:rPr>
                          <w:spacing w:val="-2"/>
                          <w:sz w:val="20"/>
                        </w:rPr>
                      </w:pPr>
                    </w:p>
                    <w:p w:rsidR="00C05B62" w:rsidRPr="00907BC9" w:rsidRDefault="00C05B62" w:rsidP="002E50D9">
                      <w:pPr>
                        <w:rPr>
                          <w:szCs w:val="16"/>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492D118" wp14:editId="1F6C6EB2">
                <wp:simplePos x="0" y="0"/>
                <wp:positionH relativeFrom="column">
                  <wp:posOffset>952500</wp:posOffset>
                </wp:positionH>
                <wp:positionV relativeFrom="paragraph">
                  <wp:posOffset>8697595</wp:posOffset>
                </wp:positionV>
                <wp:extent cx="2606040" cy="1225550"/>
                <wp:effectExtent l="19050" t="20320" r="22860" b="209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1225550"/>
                        </a:xfrm>
                        <a:prstGeom prst="rect">
                          <a:avLst/>
                        </a:prstGeom>
                        <a:solidFill>
                          <a:srgbClr val="FFFFFF"/>
                        </a:solidFill>
                        <a:ln w="38100" cmpd="dbl">
                          <a:solidFill>
                            <a:srgbClr val="000000"/>
                          </a:solidFill>
                          <a:miter lim="800000"/>
                          <a:headEnd/>
                          <a:tailEnd/>
                        </a:ln>
                      </wps:spPr>
                      <wps:txbx>
                        <w:txbxContent>
                          <w:p w:rsidR="00C05B62" w:rsidRPr="00DF2F47" w:rsidRDefault="00C05B62" w:rsidP="002E50D9">
                            <w:pPr>
                              <w:pStyle w:val="BusinessSignature"/>
                              <w:tabs>
                                <w:tab w:val="clear" w:pos="403"/>
                                <w:tab w:val="clear" w:pos="4320"/>
                              </w:tabs>
                              <w:jc w:val="center"/>
                              <w:rPr>
                                <w:sz w:val="16"/>
                                <w:szCs w:val="16"/>
                              </w:rPr>
                            </w:pPr>
                            <w:r w:rsidRPr="00DF2F47">
                              <w:rPr>
                                <w:sz w:val="16"/>
                                <w:szCs w:val="16"/>
                              </w:rPr>
                              <w:t>APPROVED AS TO FORM</w:t>
                            </w:r>
                          </w:p>
                          <w:p w:rsidR="00C05B62" w:rsidRDefault="00C05B62" w:rsidP="002A5941">
                            <w:pPr>
                              <w:pStyle w:val="BusinessSignature"/>
                              <w:tabs>
                                <w:tab w:val="clear" w:pos="403"/>
                                <w:tab w:val="clear" w:pos="4320"/>
                              </w:tabs>
                              <w:jc w:val="center"/>
                              <w:rPr>
                                <w:sz w:val="16"/>
                                <w:szCs w:val="16"/>
                              </w:rPr>
                            </w:pPr>
                            <w:r>
                              <w:rPr>
                                <w:sz w:val="16"/>
                                <w:szCs w:val="16"/>
                              </w:rPr>
                              <w:t>Office of County Counsel</w:t>
                            </w:r>
                          </w:p>
                          <w:p w:rsidR="00C05B62" w:rsidRPr="00DF2F47" w:rsidRDefault="00C05B62" w:rsidP="002E50D9">
                            <w:pPr>
                              <w:pStyle w:val="BusinessSignature"/>
                              <w:tabs>
                                <w:tab w:val="clear" w:pos="403"/>
                                <w:tab w:val="clear" w:pos="4320"/>
                              </w:tabs>
                              <w:rPr>
                                <w:sz w:val="16"/>
                                <w:szCs w:val="16"/>
                              </w:rPr>
                            </w:pPr>
                          </w:p>
                          <w:p w:rsidR="00C05B62" w:rsidRDefault="00C05B62" w:rsidP="002E50D9">
                            <w:pPr>
                              <w:pStyle w:val="BusinessSignature"/>
                              <w:tabs>
                                <w:tab w:val="clear" w:pos="403"/>
                                <w:tab w:val="clear" w:pos="4320"/>
                              </w:tabs>
                              <w:rPr>
                                <w:spacing w:val="-2"/>
                                <w:sz w:val="16"/>
                                <w:szCs w:val="16"/>
                              </w:rPr>
                            </w:pPr>
                            <w:r w:rsidRPr="002A5941">
                              <w:rPr>
                                <w:sz w:val="16"/>
                                <w:szCs w:val="16"/>
                              </w:rPr>
                              <w:t>By:</w:t>
                            </w:r>
                            <w:r>
                              <w:rPr>
                                <w:sz w:val="16"/>
                                <w:szCs w:val="16"/>
                              </w:rPr>
                              <w:t xml:space="preserve">  </w:t>
                            </w:r>
                            <w:r w:rsidRPr="002A5941">
                              <w:rPr>
                                <w:spacing w:val="-2"/>
                                <w:sz w:val="16"/>
                                <w:szCs w:val="16"/>
                              </w:rPr>
                              <w:t>Jacqueline M. Gong</w:t>
                            </w:r>
                            <w:r>
                              <w:rPr>
                                <w:spacing w:val="-2"/>
                                <w:sz w:val="16"/>
                                <w:szCs w:val="16"/>
                              </w:rPr>
                              <w:t xml:space="preserve"> (E-Signature)</w:t>
                            </w:r>
                          </w:p>
                          <w:p w:rsidR="00C05B62" w:rsidRPr="002A5941" w:rsidRDefault="00C05B62" w:rsidP="002E50D9">
                            <w:pPr>
                              <w:pStyle w:val="BusinessSignature"/>
                              <w:tabs>
                                <w:tab w:val="clear" w:pos="403"/>
                                <w:tab w:val="clear" w:pos="4320"/>
                              </w:tabs>
                              <w:rPr>
                                <w:spacing w:val="-2"/>
                                <w:sz w:val="16"/>
                                <w:szCs w:val="16"/>
                              </w:rPr>
                            </w:pPr>
                            <w:r>
                              <w:rPr>
                                <w:spacing w:val="-2"/>
                                <w:sz w:val="16"/>
                                <w:szCs w:val="16"/>
                              </w:rPr>
                              <w:t xml:space="preserve">       </w:t>
                            </w:r>
                            <w:r w:rsidRPr="002A5941">
                              <w:rPr>
                                <w:spacing w:val="-2"/>
                                <w:sz w:val="16"/>
                                <w:szCs w:val="16"/>
                              </w:rPr>
                              <w:t xml:space="preserve"> Deputy County Counsel</w:t>
                            </w:r>
                          </w:p>
                          <w:p w:rsidR="00C05B62" w:rsidRPr="00DF2F47" w:rsidRDefault="00C05B62" w:rsidP="002E50D9">
                            <w:pPr>
                              <w:pStyle w:val="BusinessSignature"/>
                              <w:tabs>
                                <w:tab w:val="clear" w:pos="403"/>
                                <w:tab w:val="clear" w:pos="4320"/>
                              </w:tabs>
                              <w:rPr>
                                <w:spacing w:val="-2"/>
                                <w:sz w:val="16"/>
                                <w:szCs w:val="16"/>
                              </w:rPr>
                            </w:pPr>
                          </w:p>
                          <w:p w:rsidR="00C05B62" w:rsidRDefault="00C05B62" w:rsidP="002E50D9">
                            <w:pPr>
                              <w:pStyle w:val="BusinessSignature"/>
                              <w:tabs>
                                <w:tab w:val="clear" w:pos="403"/>
                                <w:tab w:val="clear" w:pos="4320"/>
                              </w:tabs>
                              <w:spacing w:after="600"/>
                              <w:rPr>
                                <w:spacing w:val="-2"/>
                                <w:sz w:val="20"/>
                              </w:rPr>
                            </w:pPr>
                            <w:r w:rsidRPr="00DF2F47">
                              <w:rPr>
                                <w:spacing w:val="-2"/>
                                <w:sz w:val="16"/>
                                <w:szCs w:val="16"/>
                              </w:rPr>
                              <w:t xml:space="preserve">Date: </w:t>
                            </w:r>
                            <w:r w:rsidRPr="002A5941">
                              <w:rPr>
                                <w:spacing w:val="-2"/>
                                <w:sz w:val="16"/>
                                <w:szCs w:val="16"/>
                              </w:rPr>
                              <w:t>5/29/13</w:t>
                            </w:r>
                          </w:p>
                          <w:p w:rsidR="00C05B62" w:rsidRDefault="00C05B62" w:rsidP="002E50D9">
                            <w:pPr>
                              <w:pStyle w:val="BusinessSignature"/>
                              <w:spacing w:after="600"/>
                              <w:rPr>
                                <w:spacing w:val="-2"/>
                                <w:sz w:val="20"/>
                              </w:rPr>
                            </w:pPr>
                          </w:p>
                          <w:p w:rsidR="00C05B62" w:rsidRDefault="00C05B62" w:rsidP="002E50D9">
                            <w:pPr>
                              <w:pStyle w:val="BusinessSignature"/>
                              <w:spacing w:after="600"/>
                              <w:rPr>
                                <w:spacing w:val="-2"/>
                                <w:sz w:val="20"/>
                              </w:rPr>
                            </w:pPr>
                          </w:p>
                          <w:p w:rsidR="00C05B62" w:rsidRDefault="00C05B62" w:rsidP="002E50D9">
                            <w:pPr>
                              <w:pStyle w:val="BusinessSignature"/>
                              <w:spacing w:after="600"/>
                              <w:rPr>
                                <w:spacing w:val="-2"/>
                                <w:sz w:val="20"/>
                              </w:rPr>
                            </w:pPr>
                          </w:p>
                          <w:p w:rsidR="00C05B62" w:rsidRDefault="00C05B62" w:rsidP="002E50D9">
                            <w:pPr>
                              <w:pStyle w:val="BusinessSignature"/>
                              <w:spacing w:after="600"/>
                              <w:rPr>
                                <w:spacing w:val="-2"/>
                                <w:sz w:val="20"/>
                              </w:rPr>
                            </w:pPr>
                          </w:p>
                          <w:p w:rsidR="00C05B62" w:rsidRPr="006E4694" w:rsidRDefault="00C05B62" w:rsidP="002E50D9">
                            <w:pPr>
                              <w:pStyle w:val="BusinessSignature"/>
                              <w:spacing w:after="600"/>
                              <w:rPr>
                                <w:spacing w:val="-2"/>
                                <w:sz w:val="20"/>
                              </w:rPr>
                            </w:pPr>
                          </w:p>
                          <w:p w:rsidR="00C05B62" w:rsidRPr="00907BC9" w:rsidRDefault="00C05B62" w:rsidP="002E50D9">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75pt;margin-top:684.85pt;width:205.2pt;height: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" strokeweight="3pt">
                <v:stroke linestyle="thinThin"/>
                <v:textbox>
                  <w:txbxContent>
                    <w:p w:rsidR="00C05B62" w:rsidRPr="00DF2F47" w:rsidRDefault="00C05B62" w:rsidP="002E50D9">
                      <w:pPr>
                        <w:pStyle w:val="BusinessSignature"/>
                        <w:tabs>
                          <w:tab w:val="clear" w:pos="403"/>
                          <w:tab w:val="clear" w:pos="4320"/>
                        </w:tabs>
                        <w:jc w:val="center"/>
                        <w:rPr>
                          <w:sz w:val="16"/>
                          <w:szCs w:val="16"/>
                        </w:rPr>
                      </w:pPr>
                      <w:r w:rsidRPr="00DF2F47">
                        <w:rPr>
                          <w:sz w:val="16"/>
                          <w:szCs w:val="16"/>
                        </w:rPr>
                        <w:t>APPROVED AS TO FORM</w:t>
                      </w:r>
                    </w:p>
                    <w:p w:rsidR="00C05B62" w:rsidRDefault="00C05B62" w:rsidP="002A5941">
                      <w:pPr>
                        <w:pStyle w:val="BusinessSignature"/>
                        <w:tabs>
                          <w:tab w:val="clear" w:pos="403"/>
                          <w:tab w:val="clear" w:pos="4320"/>
                        </w:tabs>
                        <w:jc w:val="center"/>
                        <w:rPr>
                          <w:sz w:val="16"/>
                          <w:szCs w:val="16"/>
                        </w:rPr>
                      </w:pPr>
                      <w:r>
                        <w:rPr>
                          <w:sz w:val="16"/>
                          <w:szCs w:val="16"/>
                        </w:rPr>
                        <w:t>Office of County Counsel</w:t>
                      </w:r>
                    </w:p>
                    <w:p w:rsidR="00C05B62" w:rsidRPr="00DF2F47" w:rsidRDefault="00C05B62" w:rsidP="002E50D9">
                      <w:pPr>
                        <w:pStyle w:val="BusinessSignature"/>
                        <w:tabs>
                          <w:tab w:val="clear" w:pos="403"/>
                          <w:tab w:val="clear" w:pos="4320"/>
                        </w:tabs>
                        <w:rPr>
                          <w:sz w:val="16"/>
                          <w:szCs w:val="16"/>
                        </w:rPr>
                      </w:pPr>
                    </w:p>
                    <w:p w:rsidR="00C05B62" w:rsidRDefault="00C05B62" w:rsidP="002E50D9">
                      <w:pPr>
                        <w:pStyle w:val="BusinessSignature"/>
                        <w:tabs>
                          <w:tab w:val="clear" w:pos="403"/>
                          <w:tab w:val="clear" w:pos="4320"/>
                        </w:tabs>
                        <w:rPr>
                          <w:spacing w:val="-2"/>
                          <w:sz w:val="16"/>
                          <w:szCs w:val="16"/>
                        </w:rPr>
                      </w:pPr>
                      <w:r w:rsidRPr="002A5941">
                        <w:rPr>
                          <w:sz w:val="16"/>
                          <w:szCs w:val="16"/>
                        </w:rPr>
                        <w:t>By:</w:t>
                      </w:r>
                      <w:r>
                        <w:rPr>
                          <w:sz w:val="16"/>
                          <w:szCs w:val="16"/>
                        </w:rPr>
                        <w:t xml:space="preserve">  </w:t>
                      </w:r>
                      <w:r w:rsidRPr="002A5941">
                        <w:rPr>
                          <w:spacing w:val="-2"/>
                          <w:sz w:val="16"/>
                          <w:szCs w:val="16"/>
                        </w:rPr>
                        <w:t>Jacqueline M. Gong</w:t>
                      </w:r>
                      <w:r>
                        <w:rPr>
                          <w:spacing w:val="-2"/>
                          <w:sz w:val="16"/>
                          <w:szCs w:val="16"/>
                        </w:rPr>
                        <w:t xml:space="preserve"> (E-Signature)</w:t>
                      </w:r>
                    </w:p>
                    <w:p w:rsidR="00C05B62" w:rsidRPr="002A5941" w:rsidRDefault="00C05B62" w:rsidP="002E50D9">
                      <w:pPr>
                        <w:pStyle w:val="BusinessSignature"/>
                        <w:tabs>
                          <w:tab w:val="clear" w:pos="403"/>
                          <w:tab w:val="clear" w:pos="4320"/>
                        </w:tabs>
                        <w:rPr>
                          <w:spacing w:val="-2"/>
                          <w:sz w:val="16"/>
                          <w:szCs w:val="16"/>
                        </w:rPr>
                      </w:pPr>
                      <w:r>
                        <w:rPr>
                          <w:spacing w:val="-2"/>
                          <w:sz w:val="16"/>
                          <w:szCs w:val="16"/>
                        </w:rPr>
                        <w:t xml:space="preserve">       </w:t>
                      </w:r>
                      <w:r w:rsidRPr="002A5941">
                        <w:rPr>
                          <w:spacing w:val="-2"/>
                          <w:sz w:val="16"/>
                          <w:szCs w:val="16"/>
                        </w:rPr>
                        <w:t xml:space="preserve"> Deputy County Counsel</w:t>
                      </w:r>
                    </w:p>
                    <w:p w:rsidR="00C05B62" w:rsidRPr="00DF2F47" w:rsidRDefault="00C05B62" w:rsidP="002E50D9">
                      <w:pPr>
                        <w:pStyle w:val="BusinessSignature"/>
                        <w:tabs>
                          <w:tab w:val="clear" w:pos="403"/>
                          <w:tab w:val="clear" w:pos="4320"/>
                        </w:tabs>
                        <w:rPr>
                          <w:spacing w:val="-2"/>
                          <w:sz w:val="16"/>
                          <w:szCs w:val="16"/>
                        </w:rPr>
                      </w:pPr>
                    </w:p>
                    <w:p w:rsidR="00C05B62" w:rsidRDefault="00C05B62" w:rsidP="002E50D9">
                      <w:pPr>
                        <w:pStyle w:val="BusinessSignature"/>
                        <w:tabs>
                          <w:tab w:val="clear" w:pos="403"/>
                          <w:tab w:val="clear" w:pos="4320"/>
                        </w:tabs>
                        <w:spacing w:after="600"/>
                        <w:rPr>
                          <w:spacing w:val="-2"/>
                          <w:sz w:val="20"/>
                        </w:rPr>
                      </w:pPr>
                      <w:r w:rsidRPr="00DF2F47">
                        <w:rPr>
                          <w:spacing w:val="-2"/>
                          <w:sz w:val="16"/>
                          <w:szCs w:val="16"/>
                        </w:rPr>
                        <w:t xml:space="preserve">Date: </w:t>
                      </w:r>
                      <w:r w:rsidRPr="002A5941">
                        <w:rPr>
                          <w:spacing w:val="-2"/>
                          <w:sz w:val="16"/>
                          <w:szCs w:val="16"/>
                        </w:rPr>
                        <w:t>5/29/13</w:t>
                      </w:r>
                    </w:p>
                    <w:p w:rsidR="00C05B62" w:rsidRDefault="00C05B62" w:rsidP="002E50D9">
                      <w:pPr>
                        <w:pStyle w:val="BusinessSignature"/>
                        <w:spacing w:after="600"/>
                        <w:rPr>
                          <w:spacing w:val="-2"/>
                          <w:sz w:val="20"/>
                        </w:rPr>
                      </w:pPr>
                    </w:p>
                    <w:p w:rsidR="00C05B62" w:rsidRDefault="00C05B62" w:rsidP="002E50D9">
                      <w:pPr>
                        <w:pStyle w:val="BusinessSignature"/>
                        <w:spacing w:after="600"/>
                        <w:rPr>
                          <w:spacing w:val="-2"/>
                          <w:sz w:val="20"/>
                        </w:rPr>
                      </w:pPr>
                    </w:p>
                    <w:p w:rsidR="00C05B62" w:rsidRDefault="00C05B62" w:rsidP="002E50D9">
                      <w:pPr>
                        <w:pStyle w:val="BusinessSignature"/>
                        <w:spacing w:after="600"/>
                        <w:rPr>
                          <w:spacing w:val="-2"/>
                          <w:sz w:val="20"/>
                        </w:rPr>
                      </w:pPr>
                    </w:p>
                    <w:p w:rsidR="00C05B62" w:rsidRDefault="00C05B62" w:rsidP="002E50D9">
                      <w:pPr>
                        <w:pStyle w:val="BusinessSignature"/>
                        <w:spacing w:after="600"/>
                        <w:rPr>
                          <w:spacing w:val="-2"/>
                          <w:sz w:val="20"/>
                        </w:rPr>
                      </w:pPr>
                    </w:p>
                    <w:p w:rsidR="00C05B62" w:rsidRPr="006E4694" w:rsidRDefault="00C05B62" w:rsidP="002E50D9">
                      <w:pPr>
                        <w:pStyle w:val="BusinessSignature"/>
                        <w:spacing w:after="600"/>
                        <w:rPr>
                          <w:spacing w:val="-2"/>
                          <w:sz w:val="20"/>
                        </w:rPr>
                      </w:pPr>
                    </w:p>
                    <w:p w:rsidR="00C05B62" w:rsidRPr="00907BC9" w:rsidRDefault="00C05B62" w:rsidP="002E50D9">
                      <w:pPr>
                        <w:rPr>
                          <w:szCs w:val="16"/>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DDF6880" wp14:editId="1EB8B511">
                <wp:simplePos x="0" y="0"/>
                <wp:positionH relativeFrom="column">
                  <wp:posOffset>952500</wp:posOffset>
                </wp:positionH>
                <wp:positionV relativeFrom="paragraph">
                  <wp:posOffset>8697595</wp:posOffset>
                </wp:positionV>
                <wp:extent cx="2606040" cy="1225550"/>
                <wp:effectExtent l="19050" t="20320" r="22860" b="209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1225550"/>
                        </a:xfrm>
                        <a:prstGeom prst="rect">
                          <a:avLst/>
                        </a:prstGeom>
                        <a:solidFill>
                          <a:srgbClr val="FFFFFF"/>
                        </a:solidFill>
                        <a:ln w="38100" cmpd="dbl">
                          <a:solidFill>
                            <a:srgbClr val="000000"/>
                          </a:solidFill>
                          <a:miter lim="800000"/>
                          <a:headEnd/>
                          <a:tailEnd/>
                        </a:ln>
                      </wps:spPr>
                      <wps:txbx>
                        <w:txbxContent>
                          <w:p w:rsidR="00C05B62" w:rsidRPr="00DF2F47" w:rsidRDefault="00C05B62" w:rsidP="002E50D9">
                            <w:pPr>
                              <w:pStyle w:val="BusinessSignature"/>
                              <w:tabs>
                                <w:tab w:val="clear" w:pos="403"/>
                                <w:tab w:val="clear" w:pos="4320"/>
                              </w:tabs>
                              <w:jc w:val="center"/>
                              <w:rPr>
                                <w:sz w:val="16"/>
                                <w:szCs w:val="16"/>
                              </w:rPr>
                            </w:pPr>
                            <w:r w:rsidRPr="00DF2F47">
                              <w:rPr>
                                <w:sz w:val="16"/>
                                <w:szCs w:val="16"/>
                              </w:rPr>
                              <w:t>APPROVED AS TO FORM</w:t>
                            </w:r>
                          </w:p>
                          <w:p w:rsidR="00C05B62" w:rsidRDefault="00C05B62" w:rsidP="002A5941">
                            <w:pPr>
                              <w:pStyle w:val="BusinessSignature"/>
                              <w:tabs>
                                <w:tab w:val="clear" w:pos="403"/>
                                <w:tab w:val="clear" w:pos="4320"/>
                              </w:tabs>
                              <w:jc w:val="center"/>
                              <w:rPr>
                                <w:sz w:val="16"/>
                                <w:szCs w:val="16"/>
                              </w:rPr>
                            </w:pPr>
                            <w:r>
                              <w:rPr>
                                <w:sz w:val="16"/>
                                <w:szCs w:val="16"/>
                              </w:rPr>
                              <w:t>Office of County Counsel</w:t>
                            </w:r>
                          </w:p>
                          <w:p w:rsidR="00C05B62" w:rsidRPr="00DF2F47" w:rsidRDefault="00C05B62" w:rsidP="002E50D9">
                            <w:pPr>
                              <w:pStyle w:val="BusinessSignature"/>
                              <w:tabs>
                                <w:tab w:val="clear" w:pos="403"/>
                                <w:tab w:val="clear" w:pos="4320"/>
                              </w:tabs>
                              <w:rPr>
                                <w:sz w:val="16"/>
                                <w:szCs w:val="16"/>
                              </w:rPr>
                            </w:pPr>
                          </w:p>
                          <w:p w:rsidR="00C05B62" w:rsidRDefault="00C05B62" w:rsidP="002E50D9">
                            <w:pPr>
                              <w:pStyle w:val="BusinessSignature"/>
                              <w:tabs>
                                <w:tab w:val="clear" w:pos="403"/>
                                <w:tab w:val="clear" w:pos="4320"/>
                              </w:tabs>
                              <w:rPr>
                                <w:spacing w:val="-2"/>
                                <w:sz w:val="16"/>
                                <w:szCs w:val="16"/>
                              </w:rPr>
                            </w:pPr>
                            <w:r w:rsidRPr="002A5941">
                              <w:rPr>
                                <w:sz w:val="16"/>
                                <w:szCs w:val="16"/>
                              </w:rPr>
                              <w:t>By:</w:t>
                            </w:r>
                            <w:r>
                              <w:rPr>
                                <w:sz w:val="16"/>
                                <w:szCs w:val="16"/>
                              </w:rPr>
                              <w:t xml:space="preserve">  </w:t>
                            </w:r>
                            <w:r w:rsidRPr="002A5941">
                              <w:rPr>
                                <w:spacing w:val="-2"/>
                                <w:sz w:val="16"/>
                                <w:szCs w:val="16"/>
                              </w:rPr>
                              <w:t>Jacqueline M. Gong</w:t>
                            </w:r>
                            <w:r>
                              <w:rPr>
                                <w:spacing w:val="-2"/>
                                <w:sz w:val="16"/>
                                <w:szCs w:val="16"/>
                              </w:rPr>
                              <w:t xml:space="preserve"> (E-Signature)</w:t>
                            </w:r>
                          </w:p>
                          <w:p w:rsidR="00C05B62" w:rsidRPr="002A5941" w:rsidRDefault="00C05B62" w:rsidP="002E50D9">
                            <w:pPr>
                              <w:pStyle w:val="BusinessSignature"/>
                              <w:tabs>
                                <w:tab w:val="clear" w:pos="403"/>
                                <w:tab w:val="clear" w:pos="4320"/>
                              </w:tabs>
                              <w:rPr>
                                <w:spacing w:val="-2"/>
                                <w:sz w:val="16"/>
                                <w:szCs w:val="16"/>
                              </w:rPr>
                            </w:pPr>
                            <w:r>
                              <w:rPr>
                                <w:spacing w:val="-2"/>
                                <w:sz w:val="16"/>
                                <w:szCs w:val="16"/>
                              </w:rPr>
                              <w:t xml:space="preserve">       </w:t>
                            </w:r>
                            <w:r w:rsidRPr="002A5941">
                              <w:rPr>
                                <w:spacing w:val="-2"/>
                                <w:sz w:val="16"/>
                                <w:szCs w:val="16"/>
                              </w:rPr>
                              <w:t xml:space="preserve"> Deputy County Counsel</w:t>
                            </w:r>
                          </w:p>
                          <w:p w:rsidR="00C05B62" w:rsidRPr="00DF2F47" w:rsidRDefault="00C05B62" w:rsidP="002E50D9">
                            <w:pPr>
                              <w:pStyle w:val="BusinessSignature"/>
                              <w:tabs>
                                <w:tab w:val="clear" w:pos="403"/>
                                <w:tab w:val="clear" w:pos="4320"/>
                              </w:tabs>
                              <w:rPr>
                                <w:spacing w:val="-2"/>
                                <w:sz w:val="16"/>
                                <w:szCs w:val="16"/>
                              </w:rPr>
                            </w:pPr>
                          </w:p>
                          <w:p w:rsidR="00C05B62" w:rsidRDefault="00C05B62" w:rsidP="002E50D9">
                            <w:pPr>
                              <w:pStyle w:val="BusinessSignature"/>
                              <w:tabs>
                                <w:tab w:val="clear" w:pos="403"/>
                                <w:tab w:val="clear" w:pos="4320"/>
                              </w:tabs>
                              <w:spacing w:after="600"/>
                              <w:rPr>
                                <w:spacing w:val="-2"/>
                                <w:sz w:val="20"/>
                              </w:rPr>
                            </w:pPr>
                            <w:r w:rsidRPr="00DF2F47">
                              <w:rPr>
                                <w:spacing w:val="-2"/>
                                <w:sz w:val="16"/>
                                <w:szCs w:val="16"/>
                              </w:rPr>
                              <w:t xml:space="preserve">Date: </w:t>
                            </w:r>
                            <w:r w:rsidRPr="002A5941">
                              <w:rPr>
                                <w:spacing w:val="-2"/>
                                <w:sz w:val="16"/>
                                <w:szCs w:val="16"/>
                              </w:rPr>
                              <w:t>5/29/13</w:t>
                            </w:r>
                          </w:p>
                          <w:p w:rsidR="00C05B62" w:rsidRDefault="00C05B62" w:rsidP="002E50D9">
                            <w:pPr>
                              <w:pStyle w:val="BusinessSignature"/>
                              <w:spacing w:after="600"/>
                              <w:rPr>
                                <w:spacing w:val="-2"/>
                                <w:sz w:val="20"/>
                              </w:rPr>
                            </w:pPr>
                          </w:p>
                          <w:p w:rsidR="00C05B62" w:rsidRDefault="00C05B62" w:rsidP="002E50D9">
                            <w:pPr>
                              <w:pStyle w:val="BusinessSignature"/>
                              <w:spacing w:after="600"/>
                              <w:rPr>
                                <w:spacing w:val="-2"/>
                                <w:sz w:val="20"/>
                              </w:rPr>
                            </w:pPr>
                          </w:p>
                          <w:p w:rsidR="00C05B62" w:rsidRDefault="00C05B62" w:rsidP="002E50D9">
                            <w:pPr>
                              <w:pStyle w:val="BusinessSignature"/>
                              <w:spacing w:after="600"/>
                              <w:rPr>
                                <w:spacing w:val="-2"/>
                                <w:sz w:val="20"/>
                              </w:rPr>
                            </w:pPr>
                          </w:p>
                          <w:p w:rsidR="00C05B62" w:rsidRDefault="00C05B62" w:rsidP="002E50D9">
                            <w:pPr>
                              <w:pStyle w:val="BusinessSignature"/>
                              <w:spacing w:after="600"/>
                              <w:rPr>
                                <w:spacing w:val="-2"/>
                                <w:sz w:val="20"/>
                              </w:rPr>
                            </w:pPr>
                          </w:p>
                          <w:p w:rsidR="00C05B62" w:rsidRPr="006E4694" w:rsidRDefault="00C05B62" w:rsidP="002E50D9">
                            <w:pPr>
                              <w:pStyle w:val="BusinessSignature"/>
                              <w:spacing w:after="600"/>
                              <w:rPr>
                                <w:spacing w:val="-2"/>
                                <w:sz w:val="20"/>
                              </w:rPr>
                            </w:pPr>
                          </w:p>
                          <w:p w:rsidR="00C05B62" w:rsidRPr="00907BC9" w:rsidRDefault="00C05B62" w:rsidP="002E50D9">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75pt;margin-top:684.85pt;width:205.2pt;height: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" strokeweight="3pt">
                <v:stroke linestyle="thinThin"/>
                <v:textbox>
                  <w:txbxContent>
                    <w:p w:rsidR="00C05B62" w:rsidRPr="00DF2F47" w:rsidRDefault="00C05B62" w:rsidP="002E50D9">
                      <w:pPr>
                        <w:pStyle w:val="BusinessSignature"/>
                        <w:tabs>
                          <w:tab w:val="clear" w:pos="403"/>
                          <w:tab w:val="clear" w:pos="4320"/>
                        </w:tabs>
                        <w:jc w:val="center"/>
                        <w:rPr>
                          <w:sz w:val="16"/>
                          <w:szCs w:val="16"/>
                        </w:rPr>
                      </w:pPr>
                      <w:r w:rsidRPr="00DF2F47">
                        <w:rPr>
                          <w:sz w:val="16"/>
                          <w:szCs w:val="16"/>
                        </w:rPr>
                        <w:t>APPROVED AS TO FORM</w:t>
                      </w:r>
                    </w:p>
                    <w:p w:rsidR="00C05B62" w:rsidRDefault="00C05B62" w:rsidP="002A5941">
                      <w:pPr>
                        <w:pStyle w:val="BusinessSignature"/>
                        <w:tabs>
                          <w:tab w:val="clear" w:pos="403"/>
                          <w:tab w:val="clear" w:pos="4320"/>
                        </w:tabs>
                        <w:jc w:val="center"/>
                        <w:rPr>
                          <w:sz w:val="16"/>
                          <w:szCs w:val="16"/>
                        </w:rPr>
                      </w:pPr>
                      <w:r>
                        <w:rPr>
                          <w:sz w:val="16"/>
                          <w:szCs w:val="16"/>
                        </w:rPr>
                        <w:t>Office of County Counsel</w:t>
                      </w:r>
                    </w:p>
                    <w:p w:rsidR="00C05B62" w:rsidRPr="00DF2F47" w:rsidRDefault="00C05B62" w:rsidP="002E50D9">
                      <w:pPr>
                        <w:pStyle w:val="BusinessSignature"/>
                        <w:tabs>
                          <w:tab w:val="clear" w:pos="403"/>
                          <w:tab w:val="clear" w:pos="4320"/>
                        </w:tabs>
                        <w:rPr>
                          <w:sz w:val="16"/>
                          <w:szCs w:val="16"/>
                        </w:rPr>
                      </w:pPr>
                    </w:p>
                    <w:p w:rsidR="00C05B62" w:rsidRDefault="00C05B62" w:rsidP="002E50D9">
                      <w:pPr>
                        <w:pStyle w:val="BusinessSignature"/>
                        <w:tabs>
                          <w:tab w:val="clear" w:pos="403"/>
                          <w:tab w:val="clear" w:pos="4320"/>
                        </w:tabs>
                        <w:rPr>
                          <w:spacing w:val="-2"/>
                          <w:sz w:val="16"/>
                          <w:szCs w:val="16"/>
                        </w:rPr>
                      </w:pPr>
                      <w:r w:rsidRPr="002A5941">
                        <w:rPr>
                          <w:sz w:val="16"/>
                          <w:szCs w:val="16"/>
                        </w:rPr>
                        <w:t>By:</w:t>
                      </w:r>
                      <w:r>
                        <w:rPr>
                          <w:sz w:val="16"/>
                          <w:szCs w:val="16"/>
                        </w:rPr>
                        <w:t xml:space="preserve">  </w:t>
                      </w:r>
                      <w:r w:rsidRPr="002A5941">
                        <w:rPr>
                          <w:spacing w:val="-2"/>
                          <w:sz w:val="16"/>
                          <w:szCs w:val="16"/>
                        </w:rPr>
                        <w:t>Jacqueline M. Gong</w:t>
                      </w:r>
                      <w:r>
                        <w:rPr>
                          <w:spacing w:val="-2"/>
                          <w:sz w:val="16"/>
                          <w:szCs w:val="16"/>
                        </w:rPr>
                        <w:t xml:space="preserve"> (E-Signature)</w:t>
                      </w:r>
                    </w:p>
                    <w:p w:rsidR="00C05B62" w:rsidRPr="002A5941" w:rsidRDefault="00C05B62" w:rsidP="002E50D9">
                      <w:pPr>
                        <w:pStyle w:val="BusinessSignature"/>
                        <w:tabs>
                          <w:tab w:val="clear" w:pos="403"/>
                          <w:tab w:val="clear" w:pos="4320"/>
                        </w:tabs>
                        <w:rPr>
                          <w:spacing w:val="-2"/>
                          <w:sz w:val="16"/>
                          <w:szCs w:val="16"/>
                        </w:rPr>
                      </w:pPr>
                      <w:r>
                        <w:rPr>
                          <w:spacing w:val="-2"/>
                          <w:sz w:val="16"/>
                          <w:szCs w:val="16"/>
                        </w:rPr>
                        <w:t xml:space="preserve">       </w:t>
                      </w:r>
                      <w:r w:rsidRPr="002A5941">
                        <w:rPr>
                          <w:spacing w:val="-2"/>
                          <w:sz w:val="16"/>
                          <w:szCs w:val="16"/>
                        </w:rPr>
                        <w:t xml:space="preserve"> Deputy County Counsel</w:t>
                      </w:r>
                    </w:p>
                    <w:p w:rsidR="00C05B62" w:rsidRPr="00DF2F47" w:rsidRDefault="00C05B62" w:rsidP="002E50D9">
                      <w:pPr>
                        <w:pStyle w:val="BusinessSignature"/>
                        <w:tabs>
                          <w:tab w:val="clear" w:pos="403"/>
                          <w:tab w:val="clear" w:pos="4320"/>
                        </w:tabs>
                        <w:rPr>
                          <w:spacing w:val="-2"/>
                          <w:sz w:val="16"/>
                          <w:szCs w:val="16"/>
                        </w:rPr>
                      </w:pPr>
                    </w:p>
                    <w:p w:rsidR="00C05B62" w:rsidRDefault="00C05B62" w:rsidP="002E50D9">
                      <w:pPr>
                        <w:pStyle w:val="BusinessSignature"/>
                        <w:tabs>
                          <w:tab w:val="clear" w:pos="403"/>
                          <w:tab w:val="clear" w:pos="4320"/>
                        </w:tabs>
                        <w:spacing w:after="600"/>
                        <w:rPr>
                          <w:spacing w:val="-2"/>
                          <w:sz w:val="20"/>
                        </w:rPr>
                      </w:pPr>
                      <w:r w:rsidRPr="00DF2F47">
                        <w:rPr>
                          <w:spacing w:val="-2"/>
                          <w:sz w:val="16"/>
                          <w:szCs w:val="16"/>
                        </w:rPr>
                        <w:t xml:space="preserve">Date: </w:t>
                      </w:r>
                      <w:r w:rsidRPr="002A5941">
                        <w:rPr>
                          <w:spacing w:val="-2"/>
                          <w:sz w:val="16"/>
                          <w:szCs w:val="16"/>
                        </w:rPr>
                        <w:t>5/29/13</w:t>
                      </w:r>
                    </w:p>
                    <w:p w:rsidR="00C05B62" w:rsidRDefault="00C05B62" w:rsidP="002E50D9">
                      <w:pPr>
                        <w:pStyle w:val="BusinessSignature"/>
                        <w:spacing w:after="600"/>
                        <w:rPr>
                          <w:spacing w:val="-2"/>
                          <w:sz w:val="20"/>
                        </w:rPr>
                      </w:pPr>
                    </w:p>
                    <w:p w:rsidR="00C05B62" w:rsidRDefault="00C05B62" w:rsidP="002E50D9">
                      <w:pPr>
                        <w:pStyle w:val="BusinessSignature"/>
                        <w:spacing w:after="600"/>
                        <w:rPr>
                          <w:spacing w:val="-2"/>
                          <w:sz w:val="20"/>
                        </w:rPr>
                      </w:pPr>
                    </w:p>
                    <w:p w:rsidR="00C05B62" w:rsidRDefault="00C05B62" w:rsidP="002E50D9">
                      <w:pPr>
                        <w:pStyle w:val="BusinessSignature"/>
                        <w:spacing w:after="600"/>
                        <w:rPr>
                          <w:spacing w:val="-2"/>
                          <w:sz w:val="20"/>
                        </w:rPr>
                      </w:pPr>
                    </w:p>
                    <w:p w:rsidR="00C05B62" w:rsidRDefault="00C05B62" w:rsidP="002E50D9">
                      <w:pPr>
                        <w:pStyle w:val="BusinessSignature"/>
                        <w:spacing w:after="600"/>
                        <w:rPr>
                          <w:spacing w:val="-2"/>
                          <w:sz w:val="20"/>
                        </w:rPr>
                      </w:pPr>
                    </w:p>
                    <w:p w:rsidR="00C05B62" w:rsidRPr="006E4694" w:rsidRDefault="00C05B62" w:rsidP="002E50D9">
                      <w:pPr>
                        <w:pStyle w:val="BusinessSignature"/>
                        <w:spacing w:after="600"/>
                        <w:rPr>
                          <w:spacing w:val="-2"/>
                          <w:sz w:val="20"/>
                        </w:rPr>
                      </w:pPr>
                    </w:p>
                    <w:p w:rsidR="00C05B62" w:rsidRPr="00907BC9" w:rsidRDefault="00C05B62" w:rsidP="002E50D9">
                      <w:pPr>
                        <w:rPr>
                          <w:szCs w:val="16"/>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2F071A5A" wp14:editId="3E8ACBFB">
                <wp:simplePos x="0" y="0"/>
                <wp:positionH relativeFrom="column">
                  <wp:posOffset>952500</wp:posOffset>
                </wp:positionH>
                <wp:positionV relativeFrom="paragraph">
                  <wp:posOffset>8697595</wp:posOffset>
                </wp:positionV>
                <wp:extent cx="2606040" cy="1225550"/>
                <wp:effectExtent l="19050" t="20320" r="22860" b="209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1225550"/>
                        </a:xfrm>
                        <a:prstGeom prst="rect">
                          <a:avLst/>
                        </a:prstGeom>
                        <a:solidFill>
                          <a:srgbClr val="FFFFFF"/>
                        </a:solidFill>
                        <a:ln w="38100" cmpd="dbl">
                          <a:solidFill>
                            <a:srgbClr val="000000"/>
                          </a:solidFill>
                          <a:miter lim="800000"/>
                          <a:headEnd/>
                          <a:tailEnd/>
                        </a:ln>
                      </wps:spPr>
                      <wps:txbx>
                        <w:txbxContent>
                          <w:p w:rsidR="00C05B62" w:rsidRPr="00DF2F47" w:rsidRDefault="00C05B62" w:rsidP="002E50D9">
                            <w:pPr>
                              <w:pStyle w:val="BusinessSignature"/>
                              <w:tabs>
                                <w:tab w:val="clear" w:pos="403"/>
                                <w:tab w:val="clear" w:pos="4320"/>
                              </w:tabs>
                              <w:jc w:val="center"/>
                              <w:rPr>
                                <w:sz w:val="16"/>
                                <w:szCs w:val="16"/>
                              </w:rPr>
                            </w:pPr>
                            <w:r w:rsidRPr="00DF2F47">
                              <w:rPr>
                                <w:sz w:val="16"/>
                                <w:szCs w:val="16"/>
                              </w:rPr>
                              <w:t>APPROVED AS TO FORM</w:t>
                            </w:r>
                          </w:p>
                          <w:p w:rsidR="00C05B62" w:rsidRDefault="00C05B62" w:rsidP="002A5941">
                            <w:pPr>
                              <w:pStyle w:val="BusinessSignature"/>
                              <w:tabs>
                                <w:tab w:val="clear" w:pos="403"/>
                                <w:tab w:val="clear" w:pos="4320"/>
                              </w:tabs>
                              <w:jc w:val="center"/>
                              <w:rPr>
                                <w:sz w:val="16"/>
                                <w:szCs w:val="16"/>
                              </w:rPr>
                            </w:pPr>
                            <w:r>
                              <w:rPr>
                                <w:sz w:val="16"/>
                                <w:szCs w:val="16"/>
                              </w:rPr>
                              <w:t>Office of County Counsel</w:t>
                            </w:r>
                          </w:p>
                          <w:p w:rsidR="00C05B62" w:rsidRPr="00DF2F47" w:rsidRDefault="00C05B62" w:rsidP="002E50D9">
                            <w:pPr>
                              <w:pStyle w:val="BusinessSignature"/>
                              <w:tabs>
                                <w:tab w:val="clear" w:pos="403"/>
                                <w:tab w:val="clear" w:pos="4320"/>
                              </w:tabs>
                              <w:rPr>
                                <w:sz w:val="16"/>
                                <w:szCs w:val="16"/>
                              </w:rPr>
                            </w:pPr>
                          </w:p>
                          <w:p w:rsidR="00C05B62" w:rsidRDefault="00C05B62" w:rsidP="002E50D9">
                            <w:pPr>
                              <w:pStyle w:val="BusinessSignature"/>
                              <w:tabs>
                                <w:tab w:val="clear" w:pos="403"/>
                                <w:tab w:val="clear" w:pos="4320"/>
                              </w:tabs>
                              <w:rPr>
                                <w:spacing w:val="-2"/>
                                <w:sz w:val="16"/>
                                <w:szCs w:val="16"/>
                              </w:rPr>
                            </w:pPr>
                            <w:r w:rsidRPr="002A5941">
                              <w:rPr>
                                <w:sz w:val="16"/>
                                <w:szCs w:val="16"/>
                              </w:rPr>
                              <w:t>By:</w:t>
                            </w:r>
                            <w:r>
                              <w:rPr>
                                <w:sz w:val="16"/>
                                <w:szCs w:val="16"/>
                              </w:rPr>
                              <w:t xml:space="preserve">  </w:t>
                            </w:r>
                            <w:r w:rsidRPr="002A5941">
                              <w:rPr>
                                <w:spacing w:val="-2"/>
                                <w:sz w:val="16"/>
                                <w:szCs w:val="16"/>
                              </w:rPr>
                              <w:t>Jacqueline M. Gong</w:t>
                            </w:r>
                            <w:r>
                              <w:rPr>
                                <w:spacing w:val="-2"/>
                                <w:sz w:val="16"/>
                                <w:szCs w:val="16"/>
                              </w:rPr>
                              <w:t xml:space="preserve"> (E-Signature)</w:t>
                            </w:r>
                          </w:p>
                          <w:p w:rsidR="00C05B62" w:rsidRPr="002A5941" w:rsidRDefault="00C05B62" w:rsidP="002E50D9">
                            <w:pPr>
                              <w:pStyle w:val="BusinessSignature"/>
                              <w:tabs>
                                <w:tab w:val="clear" w:pos="403"/>
                                <w:tab w:val="clear" w:pos="4320"/>
                              </w:tabs>
                              <w:rPr>
                                <w:spacing w:val="-2"/>
                                <w:sz w:val="16"/>
                                <w:szCs w:val="16"/>
                              </w:rPr>
                            </w:pPr>
                            <w:r>
                              <w:rPr>
                                <w:spacing w:val="-2"/>
                                <w:sz w:val="16"/>
                                <w:szCs w:val="16"/>
                              </w:rPr>
                              <w:t xml:space="preserve">       </w:t>
                            </w:r>
                            <w:r w:rsidRPr="002A5941">
                              <w:rPr>
                                <w:spacing w:val="-2"/>
                                <w:sz w:val="16"/>
                                <w:szCs w:val="16"/>
                              </w:rPr>
                              <w:t xml:space="preserve"> Deputy County Counsel</w:t>
                            </w:r>
                          </w:p>
                          <w:p w:rsidR="00C05B62" w:rsidRPr="00DF2F47" w:rsidRDefault="00C05B62" w:rsidP="002E50D9">
                            <w:pPr>
                              <w:pStyle w:val="BusinessSignature"/>
                              <w:tabs>
                                <w:tab w:val="clear" w:pos="403"/>
                                <w:tab w:val="clear" w:pos="4320"/>
                              </w:tabs>
                              <w:rPr>
                                <w:spacing w:val="-2"/>
                                <w:sz w:val="16"/>
                                <w:szCs w:val="16"/>
                              </w:rPr>
                            </w:pPr>
                          </w:p>
                          <w:p w:rsidR="00C05B62" w:rsidRDefault="00C05B62" w:rsidP="002E50D9">
                            <w:pPr>
                              <w:pStyle w:val="BusinessSignature"/>
                              <w:tabs>
                                <w:tab w:val="clear" w:pos="403"/>
                                <w:tab w:val="clear" w:pos="4320"/>
                              </w:tabs>
                              <w:spacing w:after="600"/>
                              <w:rPr>
                                <w:spacing w:val="-2"/>
                                <w:sz w:val="20"/>
                              </w:rPr>
                            </w:pPr>
                            <w:r w:rsidRPr="00DF2F47">
                              <w:rPr>
                                <w:spacing w:val="-2"/>
                                <w:sz w:val="16"/>
                                <w:szCs w:val="16"/>
                              </w:rPr>
                              <w:t xml:space="preserve">Date: </w:t>
                            </w:r>
                            <w:r w:rsidRPr="002A5941">
                              <w:rPr>
                                <w:spacing w:val="-2"/>
                                <w:sz w:val="16"/>
                                <w:szCs w:val="16"/>
                              </w:rPr>
                              <w:t>5/29/13</w:t>
                            </w:r>
                          </w:p>
                          <w:p w:rsidR="00C05B62" w:rsidRDefault="00C05B62" w:rsidP="002E50D9">
                            <w:pPr>
                              <w:pStyle w:val="BusinessSignature"/>
                              <w:spacing w:after="600"/>
                              <w:rPr>
                                <w:spacing w:val="-2"/>
                                <w:sz w:val="20"/>
                              </w:rPr>
                            </w:pPr>
                          </w:p>
                          <w:p w:rsidR="00C05B62" w:rsidRDefault="00C05B62" w:rsidP="002E50D9">
                            <w:pPr>
                              <w:pStyle w:val="BusinessSignature"/>
                              <w:spacing w:after="600"/>
                              <w:rPr>
                                <w:spacing w:val="-2"/>
                                <w:sz w:val="20"/>
                              </w:rPr>
                            </w:pPr>
                          </w:p>
                          <w:p w:rsidR="00C05B62" w:rsidRDefault="00C05B62" w:rsidP="002E50D9">
                            <w:pPr>
                              <w:pStyle w:val="BusinessSignature"/>
                              <w:spacing w:after="600"/>
                              <w:rPr>
                                <w:spacing w:val="-2"/>
                                <w:sz w:val="20"/>
                              </w:rPr>
                            </w:pPr>
                          </w:p>
                          <w:p w:rsidR="00C05B62" w:rsidRDefault="00C05B62" w:rsidP="002E50D9">
                            <w:pPr>
                              <w:pStyle w:val="BusinessSignature"/>
                              <w:spacing w:after="600"/>
                              <w:rPr>
                                <w:spacing w:val="-2"/>
                                <w:sz w:val="20"/>
                              </w:rPr>
                            </w:pPr>
                          </w:p>
                          <w:p w:rsidR="00C05B62" w:rsidRPr="006E4694" w:rsidRDefault="00C05B62" w:rsidP="002E50D9">
                            <w:pPr>
                              <w:pStyle w:val="BusinessSignature"/>
                              <w:spacing w:after="600"/>
                              <w:rPr>
                                <w:spacing w:val="-2"/>
                                <w:sz w:val="20"/>
                              </w:rPr>
                            </w:pPr>
                          </w:p>
                          <w:p w:rsidR="00C05B62" w:rsidRPr="00907BC9" w:rsidRDefault="00C05B62" w:rsidP="002E50D9">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75pt;margin-top:684.85pt;width:205.2pt;height: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" strokeweight="3pt">
                <v:stroke linestyle="thinThin"/>
                <v:textbox>
                  <w:txbxContent>
                    <w:p w:rsidR="00C05B62" w:rsidRPr="00DF2F47" w:rsidRDefault="00C05B62" w:rsidP="002E50D9">
                      <w:pPr>
                        <w:pStyle w:val="BusinessSignature"/>
                        <w:tabs>
                          <w:tab w:val="clear" w:pos="403"/>
                          <w:tab w:val="clear" w:pos="4320"/>
                        </w:tabs>
                        <w:jc w:val="center"/>
                        <w:rPr>
                          <w:sz w:val="16"/>
                          <w:szCs w:val="16"/>
                        </w:rPr>
                      </w:pPr>
                      <w:r w:rsidRPr="00DF2F47">
                        <w:rPr>
                          <w:sz w:val="16"/>
                          <w:szCs w:val="16"/>
                        </w:rPr>
                        <w:t>APPROVED AS TO FORM</w:t>
                      </w:r>
                    </w:p>
                    <w:p w:rsidR="00C05B62" w:rsidRDefault="00C05B62" w:rsidP="002A5941">
                      <w:pPr>
                        <w:pStyle w:val="BusinessSignature"/>
                        <w:tabs>
                          <w:tab w:val="clear" w:pos="403"/>
                          <w:tab w:val="clear" w:pos="4320"/>
                        </w:tabs>
                        <w:jc w:val="center"/>
                        <w:rPr>
                          <w:sz w:val="16"/>
                          <w:szCs w:val="16"/>
                        </w:rPr>
                      </w:pPr>
                      <w:r>
                        <w:rPr>
                          <w:sz w:val="16"/>
                          <w:szCs w:val="16"/>
                        </w:rPr>
                        <w:t>Office of County Counsel</w:t>
                      </w:r>
                    </w:p>
                    <w:p w:rsidR="00C05B62" w:rsidRPr="00DF2F47" w:rsidRDefault="00C05B62" w:rsidP="002E50D9">
                      <w:pPr>
                        <w:pStyle w:val="BusinessSignature"/>
                        <w:tabs>
                          <w:tab w:val="clear" w:pos="403"/>
                          <w:tab w:val="clear" w:pos="4320"/>
                        </w:tabs>
                        <w:rPr>
                          <w:sz w:val="16"/>
                          <w:szCs w:val="16"/>
                        </w:rPr>
                      </w:pPr>
                    </w:p>
                    <w:p w:rsidR="00C05B62" w:rsidRDefault="00C05B62" w:rsidP="002E50D9">
                      <w:pPr>
                        <w:pStyle w:val="BusinessSignature"/>
                        <w:tabs>
                          <w:tab w:val="clear" w:pos="403"/>
                          <w:tab w:val="clear" w:pos="4320"/>
                        </w:tabs>
                        <w:rPr>
                          <w:spacing w:val="-2"/>
                          <w:sz w:val="16"/>
                          <w:szCs w:val="16"/>
                        </w:rPr>
                      </w:pPr>
                      <w:r w:rsidRPr="002A5941">
                        <w:rPr>
                          <w:sz w:val="16"/>
                          <w:szCs w:val="16"/>
                        </w:rPr>
                        <w:t>By:</w:t>
                      </w:r>
                      <w:r>
                        <w:rPr>
                          <w:sz w:val="16"/>
                          <w:szCs w:val="16"/>
                        </w:rPr>
                        <w:t xml:space="preserve">  </w:t>
                      </w:r>
                      <w:r w:rsidRPr="002A5941">
                        <w:rPr>
                          <w:spacing w:val="-2"/>
                          <w:sz w:val="16"/>
                          <w:szCs w:val="16"/>
                        </w:rPr>
                        <w:t>Jacqueline M. Gong</w:t>
                      </w:r>
                      <w:r>
                        <w:rPr>
                          <w:spacing w:val="-2"/>
                          <w:sz w:val="16"/>
                          <w:szCs w:val="16"/>
                        </w:rPr>
                        <w:t xml:space="preserve"> (E-Signature)</w:t>
                      </w:r>
                    </w:p>
                    <w:p w:rsidR="00C05B62" w:rsidRPr="002A5941" w:rsidRDefault="00C05B62" w:rsidP="002E50D9">
                      <w:pPr>
                        <w:pStyle w:val="BusinessSignature"/>
                        <w:tabs>
                          <w:tab w:val="clear" w:pos="403"/>
                          <w:tab w:val="clear" w:pos="4320"/>
                        </w:tabs>
                        <w:rPr>
                          <w:spacing w:val="-2"/>
                          <w:sz w:val="16"/>
                          <w:szCs w:val="16"/>
                        </w:rPr>
                      </w:pPr>
                      <w:r>
                        <w:rPr>
                          <w:spacing w:val="-2"/>
                          <w:sz w:val="16"/>
                          <w:szCs w:val="16"/>
                        </w:rPr>
                        <w:t xml:space="preserve">       </w:t>
                      </w:r>
                      <w:r w:rsidRPr="002A5941">
                        <w:rPr>
                          <w:spacing w:val="-2"/>
                          <w:sz w:val="16"/>
                          <w:szCs w:val="16"/>
                        </w:rPr>
                        <w:t xml:space="preserve"> Deputy County Counsel</w:t>
                      </w:r>
                    </w:p>
                    <w:p w:rsidR="00C05B62" w:rsidRPr="00DF2F47" w:rsidRDefault="00C05B62" w:rsidP="002E50D9">
                      <w:pPr>
                        <w:pStyle w:val="BusinessSignature"/>
                        <w:tabs>
                          <w:tab w:val="clear" w:pos="403"/>
                          <w:tab w:val="clear" w:pos="4320"/>
                        </w:tabs>
                        <w:rPr>
                          <w:spacing w:val="-2"/>
                          <w:sz w:val="16"/>
                          <w:szCs w:val="16"/>
                        </w:rPr>
                      </w:pPr>
                    </w:p>
                    <w:p w:rsidR="00C05B62" w:rsidRDefault="00C05B62" w:rsidP="002E50D9">
                      <w:pPr>
                        <w:pStyle w:val="BusinessSignature"/>
                        <w:tabs>
                          <w:tab w:val="clear" w:pos="403"/>
                          <w:tab w:val="clear" w:pos="4320"/>
                        </w:tabs>
                        <w:spacing w:after="600"/>
                        <w:rPr>
                          <w:spacing w:val="-2"/>
                          <w:sz w:val="20"/>
                        </w:rPr>
                      </w:pPr>
                      <w:r w:rsidRPr="00DF2F47">
                        <w:rPr>
                          <w:spacing w:val="-2"/>
                          <w:sz w:val="16"/>
                          <w:szCs w:val="16"/>
                        </w:rPr>
                        <w:t xml:space="preserve">Date: </w:t>
                      </w:r>
                      <w:r w:rsidRPr="002A5941">
                        <w:rPr>
                          <w:spacing w:val="-2"/>
                          <w:sz w:val="16"/>
                          <w:szCs w:val="16"/>
                        </w:rPr>
                        <w:t>5/29/13</w:t>
                      </w:r>
                    </w:p>
                    <w:p w:rsidR="00C05B62" w:rsidRDefault="00C05B62" w:rsidP="002E50D9">
                      <w:pPr>
                        <w:pStyle w:val="BusinessSignature"/>
                        <w:spacing w:after="600"/>
                        <w:rPr>
                          <w:spacing w:val="-2"/>
                          <w:sz w:val="20"/>
                        </w:rPr>
                      </w:pPr>
                    </w:p>
                    <w:p w:rsidR="00C05B62" w:rsidRDefault="00C05B62" w:rsidP="002E50D9">
                      <w:pPr>
                        <w:pStyle w:val="BusinessSignature"/>
                        <w:spacing w:after="600"/>
                        <w:rPr>
                          <w:spacing w:val="-2"/>
                          <w:sz w:val="20"/>
                        </w:rPr>
                      </w:pPr>
                    </w:p>
                    <w:p w:rsidR="00C05B62" w:rsidRDefault="00C05B62" w:rsidP="002E50D9">
                      <w:pPr>
                        <w:pStyle w:val="BusinessSignature"/>
                        <w:spacing w:after="600"/>
                        <w:rPr>
                          <w:spacing w:val="-2"/>
                          <w:sz w:val="20"/>
                        </w:rPr>
                      </w:pPr>
                    </w:p>
                    <w:p w:rsidR="00C05B62" w:rsidRDefault="00C05B62" w:rsidP="002E50D9">
                      <w:pPr>
                        <w:pStyle w:val="BusinessSignature"/>
                        <w:spacing w:after="600"/>
                        <w:rPr>
                          <w:spacing w:val="-2"/>
                          <w:sz w:val="20"/>
                        </w:rPr>
                      </w:pPr>
                    </w:p>
                    <w:p w:rsidR="00C05B62" w:rsidRPr="006E4694" w:rsidRDefault="00C05B62" w:rsidP="002E50D9">
                      <w:pPr>
                        <w:pStyle w:val="BusinessSignature"/>
                        <w:spacing w:after="600"/>
                        <w:rPr>
                          <w:spacing w:val="-2"/>
                          <w:sz w:val="20"/>
                        </w:rPr>
                      </w:pPr>
                    </w:p>
                    <w:p w:rsidR="00C05B62" w:rsidRPr="00907BC9" w:rsidRDefault="00C05B62" w:rsidP="002E50D9">
                      <w:pPr>
                        <w:rPr>
                          <w:szCs w:val="16"/>
                        </w:rPr>
                      </w:pPr>
                    </w:p>
                  </w:txbxContent>
                </v:textbox>
              </v:shape>
            </w:pict>
          </mc:Fallback>
        </mc:AlternateContent>
      </w:r>
    </w:p>
    <w:p w:rsidR="00527F7D" w:rsidRDefault="00527F7D" w:rsidP="00BD0BFE">
      <w:pPr>
        <w:pStyle w:val="MyHeading1"/>
      </w:pPr>
      <w:r>
        <w:lastRenderedPageBreak/>
        <w:t>CERTIFICATE OF CLERK OF THE BOARD OF SUPERVISORS</w:t>
      </w:r>
      <w:r w:rsidR="00BD0BFE">
        <w:br/>
      </w:r>
      <w:r w:rsidR="00AE404F">
        <w:t xml:space="preserve">NAPA </w:t>
      </w:r>
      <w:r>
        <w:t>COUNTY</w:t>
      </w:r>
    </w:p>
    <w:p w:rsidR="00527F7D" w:rsidRDefault="00527F7D" w:rsidP="009C7599">
      <w:pPr>
        <w:pStyle w:val="BodyText"/>
      </w:pPr>
      <w:r>
        <w:t xml:space="preserve">I, Gladys Coil, Clerk of the Board of Supervisors of </w:t>
      </w:r>
      <w:r w:rsidR="00AE404F">
        <w:t>Napa</w:t>
      </w:r>
      <w:r>
        <w:t xml:space="preserve"> County, hereby certify that the foregoing is a full, true and correct copy of a resolution duly adopted at the meeting of the Board of Supervisors of </w:t>
      </w:r>
      <w:r w:rsidR="00AE404F">
        <w:t>Napa</w:t>
      </w:r>
      <w:r>
        <w:t xml:space="preserve"> County</w:t>
      </w:r>
      <w:r w:rsidR="00AE404F">
        <w:t xml:space="preserve"> d</w:t>
      </w:r>
      <w:r>
        <w:t xml:space="preserve">uly and regularly held in Napa, California, on </w:t>
      </w:r>
      <w:r w:rsidR="00097EAF">
        <w:t>July 22</w:t>
      </w:r>
      <w:r w:rsidR="009A6EE9" w:rsidRPr="009A6EE9">
        <w:t>, 2014</w:t>
      </w:r>
      <w:r>
        <w:t>, of which meeting all of the members of said Board of Supervisors had due notice.</w:t>
      </w:r>
    </w:p>
    <w:p w:rsidR="00527F7D" w:rsidRDefault="00527F7D" w:rsidP="00527F7D">
      <w:pPr>
        <w:pStyle w:val="BodyText"/>
      </w:pPr>
      <w:r>
        <w:t>I further certify that I have carefully compared the foregoing copy with the original minutes of said meeting on file and of record in my office; that said copy is a full, true and correct copy of the original resolution adopted at said meeting and entered in said minutes; and that said resolution has not been amended, modified, rescinded or revoked in any manner since the date of its adoption, and the same is now in full force and effect.</w:t>
      </w:r>
    </w:p>
    <w:p w:rsidR="00097EAF" w:rsidRDefault="00097EAF" w:rsidP="00527F7D">
      <w:pPr>
        <w:pStyle w:val="BodyText"/>
      </w:pPr>
    </w:p>
    <w:p w:rsidR="00527F7D" w:rsidRDefault="00527F7D" w:rsidP="00BD0BFE">
      <w:pPr>
        <w:pStyle w:val="BodyText"/>
      </w:pPr>
      <w:r w:rsidRPr="00BD0BFE">
        <w:rPr>
          <w:b/>
          <w:bCs/>
        </w:rPr>
        <w:t>IN WITNESS WHEREOF</w:t>
      </w:r>
      <w:r>
        <w:t xml:space="preserve">, I have executed this certificate this _____day of </w:t>
      </w:r>
      <w:r w:rsidR="00BD0BFE" w:rsidRPr="00BD0BFE">
        <w:t>__________, 2014</w:t>
      </w:r>
      <w:r>
        <w:t>.</w:t>
      </w:r>
    </w:p>
    <w:p w:rsidR="00AC0751" w:rsidRDefault="00527F7D" w:rsidP="00BD0BFE">
      <w:pPr>
        <w:pStyle w:val="MySignatureBlock"/>
      </w:pPr>
      <w:r w:rsidRPr="00BD0BFE">
        <w:rPr>
          <w:u w:val="single"/>
        </w:rPr>
        <w:tab/>
      </w:r>
      <w:r w:rsidRPr="00BD0BFE">
        <w:rPr>
          <w:u w:val="single"/>
        </w:rPr>
        <w:tab/>
      </w:r>
      <w:r w:rsidR="00BD0BFE" w:rsidRPr="00BD0BFE">
        <w:rPr>
          <w:u w:val="single"/>
        </w:rPr>
        <w:br/>
      </w:r>
      <w:r>
        <w:t xml:space="preserve">Gladys </w:t>
      </w:r>
      <w:r w:rsidR="00B0163C">
        <w:t xml:space="preserve">I. </w:t>
      </w:r>
      <w:r>
        <w:t>Coil, Clerk of the Board of Supervisors</w:t>
      </w:r>
      <w:r w:rsidR="000831A6">
        <w:t xml:space="preserve">, </w:t>
      </w:r>
      <w:r w:rsidR="00AE404F">
        <w:t xml:space="preserve">Napa </w:t>
      </w:r>
      <w:r w:rsidR="000831A6">
        <w:t>County</w:t>
      </w:r>
    </w:p>
    <w:sectPr w:rsidR="00AC07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406" w:rsidRDefault="00E71406" w:rsidP="002D0E02">
      <w:r>
        <w:separator/>
      </w:r>
    </w:p>
  </w:endnote>
  <w:endnote w:type="continuationSeparator" w:id="0">
    <w:p w:rsidR="00E71406" w:rsidRDefault="00E71406" w:rsidP="002D0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A17" w:rsidRPr="00CB2642" w:rsidRDefault="00097EAF" w:rsidP="00A87A17">
    <w:pPr>
      <w:pStyle w:val="Footer"/>
      <w:spacing w:line="200" w:lineRule="exact"/>
      <w:jc w:val="left"/>
    </w:pPr>
    <w:r>
      <w:rPr>
        <w:rStyle w:val="zzmpTrailerItem"/>
      </w:rPr>
      <w:t>Cc\D\Auditor\TEFRA Hearing\St. Helena Montessori School.Reso</w:t>
    </w:r>
    <w:r w:rsidR="00A87A17" w:rsidRPr="00A87A17">
      <w:t xml:space="preserve"> </w:t>
    </w:r>
    <w:r w:rsidR="00D908C9">
      <w:tab/>
    </w:r>
    <w:r w:rsidR="00D908C9">
      <w:fldChar w:fldCharType="begin"/>
    </w:r>
    <w:r w:rsidR="00D908C9">
      <w:instrText xml:space="preserve"> PAGE   \* MERGEFORMAT </w:instrText>
    </w:r>
    <w:r w:rsidR="00D908C9">
      <w:fldChar w:fldCharType="separate"/>
    </w:r>
    <w:r w:rsidR="002A6CF0">
      <w:rPr>
        <w:noProof/>
      </w:rPr>
      <w:t>3</w:t>
    </w:r>
    <w:r w:rsidR="00D908C9">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642" w:rsidRPr="00A87A17" w:rsidRDefault="00A87A17" w:rsidP="00A87A17">
    <w:pPr>
      <w:pStyle w:val="Footer"/>
      <w:spacing w:line="200" w:lineRule="exact"/>
      <w:jc w:val="left"/>
    </w:pPr>
    <w:r w:rsidRPr="00A87A17">
      <w:rPr>
        <w:rStyle w:val="zzmpTrailerItem"/>
      </w:rPr>
      <w:t>4844-5875-6379.1</w:t>
    </w:r>
    <w:r w:rsidRPr="00A87A1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406" w:rsidRDefault="00E71406" w:rsidP="002D0E02">
      <w:r>
        <w:separator/>
      </w:r>
    </w:p>
  </w:footnote>
  <w:footnote w:type="continuationSeparator" w:id="0">
    <w:p w:rsidR="00E71406" w:rsidRDefault="00E71406" w:rsidP="002D0E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964E7A"/>
    <w:lvl w:ilvl="0">
      <w:start w:val="1"/>
      <w:numFmt w:val="decimal"/>
      <w:lvlText w:val="%1."/>
      <w:lvlJc w:val="left"/>
      <w:pPr>
        <w:tabs>
          <w:tab w:val="num" w:pos="1800"/>
        </w:tabs>
        <w:ind w:left="1800" w:hanging="360"/>
      </w:pPr>
    </w:lvl>
  </w:abstractNum>
  <w:abstractNum w:abstractNumId="1">
    <w:nsid w:val="FFFFFF7D"/>
    <w:multiLevelType w:val="singleLevel"/>
    <w:tmpl w:val="695ED78C"/>
    <w:lvl w:ilvl="0">
      <w:start w:val="1"/>
      <w:numFmt w:val="decimal"/>
      <w:lvlText w:val="%1."/>
      <w:lvlJc w:val="left"/>
      <w:pPr>
        <w:tabs>
          <w:tab w:val="num" w:pos="1440"/>
        </w:tabs>
        <w:ind w:left="1440" w:hanging="360"/>
      </w:pPr>
    </w:lvl>
  </w:abstractNum>
  <w:abstractNum w:abstractNumId="2">
    <w:nsid w:val="FFFFFF7E"/>
    <w:multiLevelType w:val="singleLevel"/>
    <w:tmpl w:val="1146153E"/>
    <w:lvl w:ilvl="0">
      <w:start w:val="1"/>
      <w:numFmt w:val="decimal"/>
      <w:lvlText w:val="%1."/>
      <w:lvlJc w:val="left"/>
      <w:pPr>
        <w:tabs>
          <w:tab w:val="num" w:pos="1080"/>
        </w:tabs>
        <w:ind w:left="1080" w:hanging="360"/>
      </w:pPr>
    </w:lvl>
  </w:abstractNum>
  <w:abstractNum w:abstractNumId="3">
    <w:nsid w:val="FFFFFF7F"/>
    <w:multiLevelType w:val="singleLevel"/>
    <w:tmpl w:val="EC7A848A"/>
    <w:lvl w:ilvl="0">
      <w:start w:val="1"/>
      <w:numFmt w:val="decimal"/>
      <w:lvlText w:val="%1."/>
      <w:lvlJc w:val="left"/>
      <w:pPr>
        <w:tabs>
          <w:tab w:val="num" w:pos="720"/>
        </w:tabs>
        <w:ind w:left="720" w:hanging="360"/>
      </w:pPr>
    </w:lvl>
  </w:abstractNum>
  <w:abstractNum w:abstractNumId="4">
    <w:nsid w:val="FFFFFF80"/>
    <w:multiLevelType w:val="singleLevel"/>
    <w:tmpl w:val="42B6AD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2188B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96C93C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BFC5AF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466779A"/>
    <w:lvl w:ilvl="0">
      <w:start w:val="1"/>
      <w:numFmt w:val="decimal"/>
      <w:lvlText w:val="%1."/>
      <w:lvlJc w:val="left"/>
      <w:pPr>
        <w:tabs>
          <w:tab w:val="num" w:pos="360"/>
        </w:tabs>
        <w:ind w:left="360" w:hanging="360"/>
      </w:pPr>
    </w:lvl>
  </w:abstractNum>
  <w:abstractNum w:abstractNumId="9">
    <w:nsid w:val="FFFFFF89"/>
    <w:multiLevelType w:val="singleLevel"/>
    <w:tmpl w:val="FA32F612"/>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FFFFFFFF"/>
    <w:lvl w:ilvl="0">
      <w:start w:val="1"/>
      <w:numFmt w:val="upperRoman"/>
      <w:lvlText w:val="%1."/>
      <w:legacy w:legacy="1" w:legacySpace="0" w:legacyIndent="720"/>
      <w:lvlJc w:val="left"/>
      <w:pPr>
        <w:ind w:left="720" w:hanging="720"/>
      </w:pPr>
      <w:rPr>
        <w:b/>
        <w:i w:val="0"/>
        <w:u w:val="none"/>
      </w:rPr>
    </w:lvl>
    <w:lvl w:ilvl="1">
      <w:start w:val="1"/>
      <w:numFmt w:val="upperLetter"/>
      <w:lvlText w:val="%2."/>
      <w:legacy w:legacy="1" w:legacySpace="0" w:legacyIndent="720"/>
      <w:lvlJc w:val="left"/>
      <w:pPr>
        <w:ind w:left="1440" w:hanging="720"/>
      </w:pPr>
      <w:rPr>
        <w:b/>
        <w:i w:val="0"/>
        <w:u w:val="none"/>
      </w:rPr>
    </w:lvl>
    <w:lvl w:ilvl="2">
      <w:start w:val="1"/>
      <w:numFmt w:val="decimal"/>
      <w:lvlText w:val="%3."/>
      <w:legacy w:legacy="1" w:legacySpace="0" w:legacyIndent="720"/>
      <w:lvlJc w:val="left"/>
      <w:pPr>
        <w:ind w:left="2160" w:hanging="720"/>
      </w:pPr>
      <w:rPr>
        <w:b w:val="0"/>
        <w:u w:val="none"/>
      </w:rPr>
    </w:lvl>
    <w:lvl w:ilvl="3">
      <w:start w:val="1"/>
      <w:numFmt w:val="lowerLetter"/>
      <w:lvlText w:val="%4."/>
      <w:legacy w:legacy="1" w:legacySpace="0" w:legacyIndent="720"/>
      <w:lvlJc w:val="left"/>
      <w:pPr>
        <w:ind w:left="2880" w:hanging="720"/>
      </w:pPr>
      <w:rPr>
        <w:b w:val="0"/>
        <w:u w:val="none"/>
      </w:rPr>
    </w:lvl>
    <w:lvl w:ilvl="4">
      <w:start w:val="1"/>
      <w:numFmt w:val="decimal"/>
      <w:lvlText w:val="(%5)"/>
      <w:legacy w:legacy="1" w:legacySpace="0" w:legacyIndent="720"/>
      <w:lvlJc w:val="left"/>
      <w:pPr>
        <w:ind w:left="3600" w:hanging="720"/>
      </w:pPr>
      <w:rPr>
        <w:b w:val="0"/>
        <w:u w:val="none"/>
      </w:rPr>
    </w:lvl>
    <w:lvl w:ilvl="5">
      <w:start w:val="1"/>
      <w:numFmt w:val="lowerLetter"/>
      <w:lvlText w:val="(%6)"/>
      <w:legacy w:legacy="1" w:legacySpace="0" w:legacyIndent="720"/>
      <w:lvlJc w:val="left"/>
      <w:pPr>
        <w:ind w:left="4320" w:hanging="720"/>
      </w:pPr>
      <w:rPr>
        <w:b w:val="0"/>
        <w:u w:val="none"/>
      </w:rPr>
    </w:lvl>
    <w:lvl w:ilvl="6">
      <w:start w:val="1"/>
      <w:numFmt w:val="lowerRoman"/>
      <w:lvlText w:val="(%7)"/>
      <w:legacy w:legacy="1" w:legacySpace="0" w:legacyIndent="720"/>
      <w:lvlJc w:val="left"/>
      <w:pPr>
        <w:ind w:left="5040" w:hanging="720"/>
      </w:pPr>
      <w:rPr>
        <w:b w:val="0"/>
        <w:u w:val="none"/>
      </w:rPr>
    </w:lvl>
    <w:lvl w:ilvl="7">
      <w:start w:val="1"/>
      <w:numFmt w:val="lowerLetter"/>
      <w:lvlText w:val="%8)"/>
      <w:legacy w:legacy="1" w:legacySpace="0" w:legacyIndent="720"/>
      <w:lvlJc w:val="left"/>
      <w:pPr>
        <w:ind w:left="5760" w:hanging="720"/>
      </w:pPr>
      <w:rPr>
        <w:b w:val="0"/>
        <w:u w:val="none"/>
      </w:rPr>
    </w:lvl>
    <w:lvl w:ilvl="8">
      <w:start w:val="1"/>
      <w:numFmt w:val="lowerRoman"/>
      <w:lvlText w:val="%9)"/>
      <w:legacy w:legacy="1" w:legacySpace="0" w:legacyIndent="720"/>
      <w:lvlJc w:val="left"/>
      <w:pPr>
        <w:ind w:left="6480" w:hanging="720"/>
      </w:pPr>
      <w:rPr>
        <w:b w:val="0"/>
        <w:u w:val="none"/>
      </w:rPr>
    </w:lvl>
  </w:abstractNum>
  <w:abstractNum w:abstractNumId="11">
    <w:nsid w:val="1C121DF6"/>
    <w:multiLevelType w:val="multilevel"/>
    <w:tmpl w:val="F838353E"/>
    <w:lvl w:ilvl="0">
      <w:start w:val="1"/>
      <w:numFmt w:val="decimal"/>
      <w:suff w:val="nothing"/>
      <w:lvlText w:val="Article %1"/>
      <w:lvlJc w:val="left"/>
      <w:pPr>
        <w:tabs>
          <w:tab w:val="num" w:pos="720"/>
        </w:tabs>
        <w:ind w:left="0" w:firstLine="0"/>
      </w:pPr>
      <w:rPr>
        <w:b w:val="0"/>
        <w:i w:val="0"/>
        <w:caps/>
        <w:smallCaps w:val="0"/>
        <w:strike w:val="0"/>
        <w:dstrike w:val="0"/>
        <w:outline w:val="0"/>
        <w:shadow w:val="0"/>
        <w:emboss w:val="0"/>
        <w:imprint w:val="0"/>
        <w:vanish w:val="0"/>
        <w:u w:val="none"/>
        <w:effect w:val="none"/>
        <w:vertAlign w:val="baseline"/>
      </w:rPr>
    </w:lvl>
    <w:lvl w:ilvl="1">
      <w:start w:val="1"/>
      <w:numFmt w:val="decimal"/>
      <w:lvlText w:val="%1.%2"/>
      <w:lvlJc w:val="left"/>
      <w:pPr>
        <w:tabs>
          <w:tab w:val="num" w:pos="1440"/>
        </w:tabs>
        <w:ind w:left="0" w:firstLine="720"/>
      </w:pPr>
      <w:rPr>
        <w:b w:val="0"/>
        <w:i w:val="0"/>
        <w:caps w:val="0"/>
        <w:smallCaps w:val="0"/>
        <w:strike w:val="0"/>
        <w:dstrike w:val="0"/>
        <w:outline w:val="0"/>
        <w:shadow w:val="0"/>
        <w:emboss w:val="0"/>
        <w:imprint w:val="0"/>
        <w:vanish w:val="0"/>
        <w:u w:val="none"/>
        <w:effect w:val="none"/>
        <w:vertAlign w:val="baseline"/>
      </w:rPr>
    </w:lvl>
    <w:lvl w:ilvl="2">
      <w:start w:val="1"/>
      <w:numFmt w:val="decimal"/>
      <w:lvlText w:val="%1.%2.%3"/>
      <w:lvlJc w:val="left"/>
      <w:pPr>
        <w:tabs>
          <w:tab w:val="num" w:pos="2160"/>
        </w:tabs>
        <w:ind w:left="0" w:firstLine="1440"/>
      </w:pPr>
      <w:rPr>
        <w:b w:val="0"/>
        <w:i w:val="0"/>
        <w:caps w:val="0"/>
        <w:smallCaps w:val="0"/>
        <w:strike w:val="0"/>
        <w:dstrike w:val="0"/>
        <w:outline w:val="0"/>
        <w:shadow w:val="0"/>
        <w:emboss w:val="0"/>
        <w:imprint w:val="0"/>
        <w:vanish w:val="0"/>
        <w:u w:val="none"/>
        <w:effect w:val="none"/>
        <w:vertAlign w:val="baseline"/>
      </w:rPr>
    </w:lvl>
    <w:lvl w:ilvl="3">
      <w:start w:val="1"/>
      <w:numFmt w:val="lowerLetter"/>
      <w:lvlText w:val="(%4)"/>
      <w:lvlJc w:val="left"/>
      <w:pPr>
        <w:tabs>
          <w:tab w:val="num" w:pos="2880"/>
        </w:tabs>
        <w:ind w:left="0" w:firstLine="2160"/>
      </w:pPr>
      <w:rPr>
        <w:b w:val="0"/>
        <w:i w:val="0"/>
        <w:caps w:val="0"/>
        <w:smallCaps w:val="0"/>
        <w:strike w:val="0"/>
        <w:dstrike w:val="0"/>
        <w:outline w:val="0"/>
        <w:shadow w:val="0"/>
        <w:emboss w:val="0"/>
        <w:imprint w:val="0"/>
        <w:vanish w:val="0"/>
        <w:u w:val="none"/>
        <w:effect w:val="none"/>
        <w:vertAlign w:val="baseline"/>
      </w:rPr>
    </w:lvl>
    <w:lvl w:ilvl="4">
      <w:start w:val="1"/>
      <w:numFmt w:val="lowerRoman"/>
      <w:lvlText w:val="(%5)"/>
      <w:lvlJc w:val="left"/>
      <w:pPr>
        <w:tabs>
          <w:tab w:val="num" w:pos="3600"/>
        </w:tabs>
        <w:ind w:left="0" w:firstLine="2880"/>
      </w:pPr>
      <w:rPr>
        <w:b w:val="0"/>
        <w:i w:val="0"/>
        <w:caps w:val="0"/>
        <w:smallCaps w:val="0"/>
        <w:strike w:val="0"/>
        <w:dstrike w:val="0"/>
        <w:outline w:val="0"/>
        <w:shadow w:val="0"/>
        <w:emboss w:val="0"/>
        <w:imprint w:val="0"/>
        <w:vanish w:val="0"/>
        <w:u w:val="none"/>
        <w:effect w:val="none"/>
        <w:vertAlign w:val="baseline"/>
      </w:rPr>
    </w:lvl>
    <w:lvl w:ilvl="5">
      <w:start w:val="1"/>
      <w:numFmt w:val="decimal"/>
      <w:pStyle w:val="Heading6"/>
      <w:lvlText w:val="(%6)"/>
      <w:lvlJc w:val="left"/>
      <w:pPr>
        <w:tabs>
          <w:tab w:val="num" w:pos="4320"/>
        </w:tabs>
        <w:ind w:left="0" w:firstLine="3600"/>
      </w:pPr>
      <w:rPr>
        <w:b w:val="0"/>
        <w:i w:val="0"/>
        <w:caps w:val="0"/>
        <w:smallCaps w:val="0"/>
        <w:strike w:val="0"/>
        <w:dstrike w:val="0"/>
        <w:outline w:val="0"/>
        <w:shadow w:val="0"/>
        <w:emboss w:val="0"/>
        <w:imprint w:val="0"/>
        <w:vanish w:val="0"/>
        <w:u w:val="none"/>
        <w:effect w:val="none"/>
        <w:vertAlign w:val="baseline"/>
      </w:rPr>
    </w:lvl>
    <w:lvl w:ilvl="6">
      <w:start w:val="1"/>
      <w:numFmt w:val="lowerLetter"/>
      <w:lvlText w:val="(%7)"/>
      <w:lvlJc w:val="left"/>
      <w:pPr>
        <w:tabs>
          <w:tab w:val="num" w:pos="2160"/>
        </w:tabs>
        <w:ind w:left="0" w:firstLine="1440"/>
      </w:pPr>
      <w:rPr>
        <w:b w:val="0"/>
        <w:i w:val="0"/>
        <w:caps w:val="0"/>
        <w:smallCaps w:val="0"/>
        <w:strike w:val="0"/>
        <w:dstrike w:val="0"/>
        <w:outline w:val="0"/>
        <w:shadow w:val="0"/>
        <w:emboss w:val="0"/>
        <w:imprint w:val="0"/>
        <w:vanish w:val="0"/>
        <w:u w:val="none"/>
        <w:effect w:val="none"/>
        <w:vertAlign w:val="baseline"/>
      </w:rPr>
    </w:lvl>
    <w:lvl w:ilvl="7">
      <w:start w:val="1"/>
      <w:numFmt w:val="lowerRoman"/>
      <w:lvlText w:val="(%8)"/>
      <w:lvlJc w:val="left"/>
      <w:pPr>
        <w:tabs>
          <w:tab w:val="num" w:pos="2880"/>
        </w:tabs>
        <w:ind w:left="0" w:firstLine="2160"/>
      </w:pPr>
      <w:rPr>
        <w:b w:val="0"/>
        <w:i w:val="0"/>
        <w:caps w:val="0"/>
        <w:smallCaps w:val="0"/>
        <w:strike w:val="0"/>
        <w:dstrike w:val="0"/>
        <w:outline w:val="0"/>
        <w:shadow w:val="0"/>
        <w:emboss w:val="0"/>
        <w:imprint w:val="0"/>
        <w:vanish w:val="0"/>
        <w:u w:val="none"/>
        <w:effect w:val="none"/>
        <w:vertAlign w:val="baseline"/>
      </w:rPr>
    </w:lvl>
    <w:lvl w:ilvl="8">
      <w:start w:val="1"/>
      <w:numFmt w:val="decimal"/>
      <w:lvlText w:val="(%9)"/>
      <w:lvlJc w:val="left"/>
      <w:pPr>
        <w:tabs>
          <w:tab w:val="num" w:pos="3600"/>
        </w:tabs>
        <w:ind w:left="0" w:firstLine="2880"/>
      </w:pPr>
      <w:rPr>
        <w:b w:val="0"/>
        <w:i w:val="0"/>
        <w:caps w:val="0"/>
        <w:smallCaps w:val="0"/>
        <w:strike w:val="0"/>
        <w:dstrike w:val="0"/>
        <w:outline w:val="0"/>
        <w:shadow w:val="0"/>
        <w:emboss w:val="0"/>
        <w:imprint w:val="0"/>
        <w:vanish w:val="0"/>
        <w:u w:val="none"/>
        <w:effect w:val="none"/>
        <w:vertAlign w:val="baseline"/>
      </w:rPr>
    </w:lvl>
  </w:abstractNum>
  <w:abstractNum w:abstractNumId="12">
    <w:nsid w:val="410A6E70"/>
    <w:multiLevelType w:val="multilevel"/>
    <w:tmpl w:val="3E0EF7A0"/>
    <w:name w:val="zzmpBylaws||Bylaws|2|2|1|5|0|41||3|0|1||1|0|3||1|0|2||1|0|2||1|0|2||mpNA||mpNA||mpNA||"/>
    <w:lvl w:ilvl="0">
      <w:start w:val="1"/>
      <w:numFmt w:val="upperRoman"/>
      <w:pStyle w:val="BylawsL1"/>
      <w:suff w:val="nothing"/>
      <w:lvlText w:val="ARTICLE %1"/>
      <w:lvlJc w:val="left"/>
      <w:pPr>
        <w:tabs>
          <w:tab w:val="num" w:pos="0"/>
        </w:tabs>
        <w:ind w:left="0" w:firstLine="0"/>
      </w:pPr>
      <w:rPr>
        <w:rFonts w:ascii="Times New Roman" w:hAnsi="Times New Roman" w:cs="Times New Roman"/>
        <w:b/>
        <w:i w:val="0"/>
        <w:caps/>
        <w:smallCaps w:val="0"/>
        <w:strike w:val="0"/>
        <w:dstrike w:val="0"/>
        <w:outline w:val="0"/>
        <w:shadow w:val="0"/>
        <w:emboss w:val="0"/>
        <w:imprint w:val="0"/>
        <w:vanish w:val="0"/>
        <w:sz w:val="24"/>
        <w:u w:val="none"/>
        <w:effect w:val="none"/>
        <w:vertAlign w:val="baseline"/>
      </w:rPr>
    </w:lvl>
    <w:lvl w:ilvl="1">
      <w:start w:val="1"/>
      <w:numFmt w:val="decimal"/>
      <w:lvlRestart w:val="0"/>
      <w:pStyle w:val="BylawsL2"/>
      <w:suff w:val="space"/>
      <w:lvlText w:val="Section %2. "/>
      <w:lvlJc w:val="left"/>
      <w:pPr>
        <w:ind w:left="0" w:firstLine="720"/>
      </w:pPr>
      <w:rPr>
        <w:rFonts w:ascii="Times New Roman" w:hAnsi="Times New Roman" w:cs="Times New Roman"/>
        <w:b/>
        <w:i w:val="0"/>
        <w:caps w:val="0"/>
        <w:strike w:val="0"/>
        <w:dstrike w:val="0"/>
        <w:outline w:val="0"/>
        <w:shadow w:val="0"/>
        <w:emboss w:val="0"/>
        <w:imprint w:val="0"/>
        <w:vanish w:val="0"/>
        <w:sz w:val="24"/>
        <w:u w:val="none"/>
        <w:effect w:val="none"/>
        <w:vertAlign w:val="baseline"/>
      </w:rPr>
    </w:lvl>
    <w:lvl w:ilvl="2">
      <w:start w:val="1"/>
      <w:numFmt w:val="lowerLetter"/>
      <w:pStyle w:val="BylawsL3"/>
      <w:lvlText w:val="(%3)"/>
      <w:lvlJc w:val="left"/>
      <w:pPr>
        <w:tabs>
          <w:tab w:val="num" w:pos="2160"/>
        </w:tabs>
        <w:ind w:left="720" w:firstLine="720"/>
      </w:pPr>
      <w:rPr>
        <w:rFonts w:ascii="Times New Roman" w:hAnsi="Times New Roman" w:cs="Times New Roman"/>
        <w:b w:val="0"/>
        <w:i w:val="0"/>
        <w:caps w:val="0"/>
        <w:strike w:val="0"/>
        <w:dstrike w:val="0"/>
        <w:outline w:val="0"/>
        <w:shadow w:val="0"/>
        <w:emboss w:val="0"/>
        <w:imprint w:val="0"/>
        <w:vanish w:val="0"/>
        <w:sz w:val="24"/>
        <w:u w:val="none"/>
        <w:effect w:val="none"/>
        <w:vertAlign w:val="baseline"/>
      </w:rPr>
    </w:lvl>
    <w:lvl w:ilvl="3">
      <w:start w:val="1"/>
      <w:numFmt w:val="lowerRoman"/>
      <w:pStyle w:val="BylawsL4"/>
      <w:lvlText w:val="(%4)"/>
      <w:lvlJc w:val="left"/>
      <w:pPr>
        <w:tabs>
          <w:tab w:val="num" w:pos="2880"/>
        </w:tabs>
        <w:ind w:left="1440" w:firstLine="720"/>
      </w:pPr>
      <w:rPr>
        <w:rFonts w:ascii="Times New Roman" w:hAnsi="Times New Roman" w:cs="Times New Roman"/>
        <w:b w:val="0"/>
        <w:i w:val="0"/>
        <w:caps w:val="0"/>
        <w:strike w:val="0"/>
        <w:dstrike w:val="0"/>
        <w:outline w:val="0"/>
        <w:shadow w:val="0"/>
        <w:emboss w:val="0"/>
        <w:imprint w:val="0"/>
        <w:vanish w:val="0"/>
        <w:sz w:val="24"/>
        <w:u w:val="none"/>
        <w:effect w:val="none"/>
        <w:vertAlign w:val="baseline"/>
      </w:rPr>
    </w:lvl>
    <w:lvl w:ilvl="4">
      <w:start w:val="1"/>
      <w:numFmt w:val="upperLetter"/>
      <w:pStyle w:val="BylawsL5"/>
      <w:lvlText w:val="(%5)"/>
      <w:lvlJc w:val="left"/>
      <w:pPr>
        <w:tabs>
          <w:tab w:val="num" w:pos="3600"/>
        </w:tabs>
        <w:ind w:left="2160" w:firstLine="720"/>
      </w:pPr>
      <w:rPr>
        <w:rFonts w:ascii="Times New Roman" w:hAnsi="Times New Roman" w:cs="Times New Roman"/>
        <w:b w:val="0"/>
        <w:i w:val="0"/>
        <w:caps w:val="0"/>
        <w:strike w:val="0"/>
        <w:dstrike w:val="0"/>
        <w:outline w:val="0"/>
        <w:shadow w:val="0"/>
        <w:emboss w:val="0"/>
        <w:imprint w:val="0"/>
        <w:vanish w:val="0"/>
        <w:sz w:val="24"/>
        <w:u w:val="none"/>
        <w:effect w:val="none"/>
        <w:vertAlign w:val="baseline"/>
      </w:rPr>
    </w:lvl>
    <w:lvl w:ilvl="5">
      <w:start w:val="1"/>
      <w:numFmt w:val="decimal"/>
      <w:pStyle w:val="BylawsL6"/>
      <w:lvlText w:val="(%6)"/>
      <w:lvlJc w:val="left"/>
      <w:pPr>
        <w:tabs>
          <w:tab w:val="num" w:pos="4320"/>
        </w:tabs>
        <w:ind w:left="2880" w:firstLine="720"/>
      </w:pPr>
      <w:rPr>
        <w:b w:val="0"/>
        <w:i w:val="0"/>
        <w:caps w:val="0"/>
        <w:strike w:val="0"/>
        <w:dstrike w:val="0"/>
        <w:outline w:val="0"/>
        <w:shadow w:val="0"/>
        <w:emboss w:val="0"/>
        <w:imprint w:val="0"/>
        <w:vanish w:val="0"/>
        <w:sz w:val="24"/>
        <w:u w:val="none"/>
        <w:effect w:val="none"/>
        <w:vertAlign w:val="baseline"/>
      </w:rPr>
    </w:lvl>
    <w:lvl w:ilvl="6">
      <w:start w:val="1"/>
      <w:numFmt w:val="none"/>
      <w:lvlText w:val=""/>
      <w:lvlJc w:val="left"/>
      <w:pPr>
        <w:tabs>
          <w:tab w:val="num" w:pos="720"/>
        </w:tabs>
        <w:ind w:left="0" w:firstLine="0"/>
      </w:pPr>
      <w:rPr>
        <w:b w:val="0"/>
        <w:i w:val="0"/>
        <w:caps w:val="0"/>
        <w:strike w:val="0"/>
        <w:dstrike w:val="0"/>
        <w:outline w:val="0"/>
        <w:shadow w:val="0"/>
        <w:emboss w:val="0"/>
        <w:imprint w:val="0"/>
        <w:vanish w:val="0"/>
        <w:u w:val="none"/>
        <w:effect w:val="none"/>
        <w:vertAlign w:val="baseline"/>
      </w:rPr>
    </w:lvl>
    <w:lvl w:ilvl="7">
      <w:start w:val="1"/>
      <w:numFmt w:val="none"/>
      <w:lvlText w:val=""/>
      <w:lvlJc w:val="left"/>
      <w:pPr>
        <w:tabs>
          <w:tab w:val="num" w:pos="720"/>
        </w:tabs>
        <w:ind w:left="0" w:firstLine="0"/>
      </w:pPr>
      <w:rPr>
        <w:b w:val="0"/>
        <w:i w:val="0"/>
        <w:caps w:val="0"/>
        <w:strike w:val="0"/>
        <w:dstrike w:val="0"/>
        <w:outline w:val="0"/>
        <w:shadow w:val="0"/>
        <w:emboss w:val="0"/>
        <w:imprint w:val="0"/>
        <w:vanish w:val="0"/>
        <w:u w:val="none"/>
        <w:effect w:val="none"/>
        <w:vertAlign w:val="baseline"/>
      </w:rPr>
    </w:lvl>
    <w:lvl w:ilvl="8">
      <w:start w:val="1"/>
      <w:numFmt w:val="none"/>
      <w:lvlText w:val=""/>
      <w:lvlJc w:val="left"/>
      <w:pPr>
        <w:tabs>
          <w:tab w:val="num" w:pos="720"/>
        </w:tabs>
        <w:ind w:left="0" w:firstLine="0"/>
      </w:pPr>
      <w:rPr>
        <w:b w:val="0"/>
        <w:i w:val="0"/>
        <w:caps w:val="0"/>
        <w:strike w:val="0"/>
        <w:dstrike w:val="0"/>
        <w:outline w:val="0"/>
        <w:shadow w:val="0"/>
        <w:emboss w:val="0"/>
        <w:imprint w:val="0"/>
        <w:vanish w:val="0"/>
        <w:u w:val="none"/>
        <w:effect w:val="none"/>
        <w:vertAlign w:val="baseline"/>
      </w:rPr>
    </w:lvl>
  </w:abstractNum>
  <w:abstractNum w:abstractNumId="13">
    <w:nsid w:val="63EA454C"/>
    <w:multiLevelType w:val="multilevel"/>
    <w:tmpl w:val="F43C6068"/>
    <w:lvl w:ilvl="0">
      <w:start w:val="1"/>
      <w:numFmt w:val="upperRoman"/>
      <w:suff w:val="nothing"/>
      <w:lvlText w:val="ARTICLE %1"/>
      <w:lvlJc w:val="left"/>
      <w:pPr>
        <w:ind w:left="0" w:firstLine="0"/>
      </w:pPr>
      <w:rPr>
        <w:b w:val="0"/>
        <w:i w:val="0"/>
        <w:caps/>
        <w:smallCaps w:val="0"/>
        <w:strike w:val="0"/>
        <w:dstrike w:val="0"/>
        <w:outline w:val="0"/>
        <w:shadow w:val="0"/>
        <w:emboss w:val="0"/>
        <w:imprint w:val="0"/>
        <w:vanish w:val="0"/>
        <w:u w:val="none"/>
        <w:effect w:val="none"/>
        <w:vertAlign w:val="baseline"/>
      </w:rPr>
    </w:lvl>
    <w:lvl w:ilvl="1">
      <w:start w:val="1"/>
      <w:numFmt w:val="decimal"/>
      <w:lvlRestart w:val="0"/>
      <w:lvlText w:val="Section %2."/>
      <w:lvlJc w:val="left"/>
      <w:pPr>
        <w:tabs>
          <w:tab w:val="num" w:pos="2160"/>
        </w:tabs>
        <w:ind w:left="0" w:firstLine="720"/>
      </w:pPr>
      <w:rPr>
        <w:b w:val="0"/>
        <w:i w:val="0"/>
        <w:caps w:val="0"/>
        <w:smallCaps w:val="0"/>
        <w:strike w:val="0"/>
        <w:dstrike w:val="0"/>
        <w:outline w:val="0"/>
        <w:shadow w:val="0"/>
        <w:emboss w:val="0"/>
        <w:imprint w:val="0"/>
        <w:vanish w:val="0"/>
        <w:u w:val="none"/>
        <w:effect w:val="none"/>
        <w:vertAlign w:val="baseline"/>
      </w:rPr>
    </w:lvl>
    <w:lvl w:ilvl="2">
      <w:start w:val="1"/>
      <w:numFmt w:val="lowerLetter"/>
      <w:lvlText w:val="(%3)"/>
      <w:lvlJc w:val="left"/>
      <w:pPr>
        <w:tabs>
          <w:tab w:val="num" w:pos="2160"/>
        </w:tabs>
        <w:ind w:left="0" w:firstLine="1440"/>
      </w:pPr>
      <w:rPr>
        <w:b w:val="0"/>
        <w:i w:val="0"/>
        <w:caps w:val="0"/>
        <w:smallCaps w:val="0"/>
        <w:strike w:val="0"/>
        <w:dstrike w:val="0"/>
        <w:outline w:val="0"/>
        <w:shadow w:val="0"/>
        <w:emboss w:val="0"/>
        <w:imprint w:val="0"/>
        <w:vanish w:val="0"/>
        <w:u w:val="none"/>
        <w:effect w:val="none"/>
        <w:vertAlign w:val="baseline"/>
      </w:rPr>
    </w:lvl>
    <w:lvl w:ilvl="3">
      <w:start w:val="1"/>
      <w:numFmt w:val="decimal"/>
      <w:lvlText w:val="(%4)"/>
      <w:lvlJc w:val="left"/>
      <w:pPr>
        <w:tabs>
          <w:tab w:val="num" w:pos="2880"/>
        </w:tabs>
        <w:ind w:left="0" w:firstLine="2160"/>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Heading5"/>
      <w:lvlText w:val="(%5)"/>
      <w:lvlJc w:val="left"/>
      <w:pPr>
        <w:tabs>
          <w:tab w:val="num" w:pos="3600"/>
        </w:tabs>
        <w:ind w:left="0" w:firstLine="2880"/>
      </w:pPr>
      <w:rPr>
        <w:b w:val="0"/>
        <w:i w:val="0"/>
        <w:caps w:val="0"/>
        <w:smallCaps w:val="0"/>
        <w:strike w:val="0"/>
        <w:dstrike w:val="0"/>
        <w:outline w:val="0"/>
        <w:shadow w:val="0"/>
        <w:emboss w:val="0"/>
        <w:imprint w:val="0"/>
        <w:vanish w:val="0"/>
        <w:u w:val="none"/>
        <w:effect w:val="none"/>
        <w:vertAlign w:val="baseline"/>
      </w:rPr>
    </w:lvl>
    <w:lvl w:ilvl="5">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6">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7">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8">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abstractNum>
  <w:num w:numId="1">
    <w:abstractNumId w:val="13"/>
  </w:num>
  <w:num w:numId="2">
    <w:abstractNumId w:val="11"/>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F7D"/>
    <w:rsid w:val="00015B3A"/>
    <w:rsid w:val="000239C2"/>
    <w:rsid w:val="00031CA4"/>
    <w:rsid w:val="0003550B"/>
    <w:rsid w:val="00042692"/>
    <w:rsid w:val="000703F3"/>
    <w:rsid w:val="00071D3B"/>
    <w:rsid w:val="00081CBB"/>
    <w:rsid w:val="000831A6"/>
    <w:rsid w:val="000910FE"/>
    <w:rsid w:val="00097EAF"/>
    <w:rsid w:val="000A6A81"/>
    <w:rsid w:val="000E0C9A"/>
    <w:rsid w:val="000E7DB2"/>
    <w:rsid w:val="00100FEF"/>
    <w:rsid w:val="00102061"/>
    <w:rsid w:val="001318B0"/>
    <w:rsid w:val="0013368B"/>
    <w:rsid w:val="0013454E"/>
    <w:rsid w:val="00151AAF"/>
    <w:rsid w:val="001741AB"/>
    <w:rsid w:val="00184A31"/>
    <w:rsid w:val="001939FC"/>
    <w:rsid w:val="001C1A44"/>
    <w:rsid w:val="001C6A2C"/>
    <w:rsid w:val="001D2CE7"/>
    <w:rsid w:val="001D7C79"/>
    <w:rsid w:val="001E2014"/>
    <w:rsid w:val="00200300"/>
    <w:rsid w:val="00206E87"/>
    <w:rsid w:val="00210C4C"/>
    <w:rsid w:val="00226416"/>
    <w:rsid w:val="00233970"/>
    <w:rsid w:val="00234296"/>
    <w:rsid w:val="00254524"/>
    <w:rsid w:val="00260E5F"/>
    <w:rsid w:val="00264272"/>
    <w:rsid w:val="00271BA1"/>
    <w:rsid w:val="00274312"/>
    <w:rsid w:val="002A6CF0"/>
    <w:rsid w:val="002C2E86"/>
    <w:rsid w:val="002D0E02"/>
    <w:rsid w:val="00335D5C"/>
    <w:rsid w:val="00387372"/>
    <w:rsid w:val="00390C79"/>
    <w:rsid w:val="003A4CDC"/>
    <w:rsid w:val="003B6598"/>
    <w:rsid w:val="003C3884"/>
    <w:rsid w:val="003C5E04"/>
    <w:rsid w:val="003D685F"/>
    <w:rsid w:val="00406F83"/>
    <w:rsid w:val="004070FF"/>
    <w:rsid w:val="00430E66"/>
    <w:rsid w:val="00453788"/>
    <w:rsid w:val="004A2A21"/>
    <w:rsid w:val="004C02CF"/>
    <w:rsid w:val="004C6032"/>
    <w:rsid w:val="004D753B"/>
    <w:rsid w:val="004E1D7B"/>
    <w:rsid w:val="00513ADC"/>
    <w:rsid w:val="00516207"/>
    <w:rsid w:val="00527F7D"/>
    <w:rsid w:val="0055188C"/>
    <w:rsid w:val="00582D8A"/>
    <w:rsid w:val="00583C38"/>
    <w:rsid w:val="00595259"/>
    <w:rsid w:val="005C209B"/>
    <w:rsid w:val="005C492B"/>
    <w:rsid w:val="005E039B"/>
    <w:rsid w:val="00604CE6"/>
    <w:rsid w:val="0060658F"/>
    <w:rsid w:val="00630513"/>
    <w:rsid w:val="00637817"/>
    <w:rsid w:val="006417B5"/>
    <w:rsid w:val="006548FD"/>
    <w:rsid w:val="006619BB"/>
    <w:rsid w:val="0067347F"/>
    <w:rsid w:val="00675369"/>
    <w:rsid w:val="006849B5"/>
    <w:rsid w:val="0068528E"/>
    <w:rsid w:val="006901FC"/>
    <w:rsid w:val="006B0690"/>
    <w:rsid w:val="006C0F69"/>
    <w:rsid w:val="006E3AF4"/>
    <w:rsid w:val="00730F3C"/>
    <w:rsid w:val="00747D7F"/>
    <w:rsid w:val="00780A48"/>
    <w:rsid w:val="007811DF"/>
    <w:rsid w:val="007819E9"/>
    <w:rsid w:val="007F6077"/>
    <w:rsid w:val="00804F94"/>
    <w:rsid w:val="00816884"/>
    <w:rsid w:val="00816C8E"/>
    <w:rsid w:val="00833E40"/>
    <w:rsid w:val="0084240F"/>
    <w:rsid w:val="00842A82"/>
    <w:rsid w:val="008573FE"/>
    <w:rsid w:val="008660F0"/>
    <w:rsid w:val="008839D4"/>
    <w:rsid w:val="00897B33"/>
    <w:rsid w:val="008B3823"/>
    <w:rsid w:val="008B5362"/>
    <w:rsid w:val="008B72B5"/>
    <w:rsid w:val="008C13A9"/>
    <w:rsid w:val="008D2D7D"/>
    <w:rsid w:val="008D4F6F"/>
    <w:rsid w:val="008E08C3"/>
    <w:rsid w:val="008E3133"/>
    <w:rsid w:val="008F2ACA"/>
    <w:rsid w:val="008F40B1"/>
    <w:rsid w:val="009204D0"/>
    <w:rsid w:val="00920FE9"/>
    <w:rsid w:val="00943F43"/>
    <w:rsid w:val="00962DDE"/>
    <w:rsid w:val="00964F17"/>
    <w:rsid w:val="00971326"/>
    <w:rsid w:val="00985F2C"/>
    <w:rsid w:val="00987AA0"/>
    <w:rsid w:val="00992369"/>
    <w:rsid w:val="00993134"/>
    <w:rsid w:val="009A45B1"/>
    <w:rsid w:val="009A65C9"/>
    <w:rsid w:val="009A6EE9"/>
    <w:rsid w:val="009C673F"/>
    <w:rsid w:val="009C7599"/>
    <w:rsid w:val="009E5968"/>
    <w:rsid w:val="00A02A7F"/>
    <w:rsid w:val="00A03848"/>
    <w:rsid w:val="00A04168"/>
    <w:rsid w:val="00A304CF"/>
    <w:rsid w:val="00A3291E"/>
    <w:rsid w:val="00A47E9C"/>
    <w:rsid w:val="00A62171"/>
    <w:rsid w:val="00A87A17"/>
    <w:rsid w:val="00A91FD5"/>
    <w:rsid w:val="00A93929"/>
    <w:rsid w:val="00AC0751"/>
    <w:rsid w:val="00AD1368"/>
    <w:rsid w:val="00AD3179"/>
    <w:rsid w:val="00AD5DAF"/>
    <w:rsid w:val="00AE404F"/>
    <w:rsid w:val="00AF29B8"/>
    <w:rsid w:val="00AF7791"/>
    <w:rsid w:val="00B0163C"/>
    <w:rsid w:val="00B03253"/>
    <w:rsid w:val="00B44FFF"/>
    <w:rsid w:val="00B45311"/>
    <w:rsid w:val="00B46E43"/>
    <w:rsid w:val="00B56F4D"/>
    <w:rsid w:val="00B62180"/>
    <w:rsid w:val="00B628D8"/>
    <w:rsid w:val="00B7538C"/>
    <w:rsid w:val="00B82C1D"/>
    <w:rsid w:val="00B92BBA"/>
    <w:rsid w:val="00BA2604"/>
    <w:rsid w:val="00BA4B47"/>
    <w:rsid w:val="00BB6267"/>
    <w:rsid w:val="00BC4F90"/>
    <w:rsid w:val="00BD0BFE"/>
    <w:rsid w:val="00BD1BD5"/>
    <w:rsid w:val="00BF0FC7"/>
    <w:rsid w:val="00BF4E43"/>
    <w:rsid w:val="00C05B62"/>
    <w:rsid w:val="00C15F43"/>
    <w:rsid w:val="00C20C69"/>
    <w:rsid w:val="00C23160"/>
    <w:rsid w:val="00C26F06"/>
    <w:rsid w:val="00C40FFE"/>
    <w:rsid w:val="00C66255"/>
    <w:rsid w:val="00C67540"/>
    <w:rsid w:val="00C70C48"/>
    <w:rsid w:val="00C72CD4"/>
    <w:rsid w:val="00C80CFF"/>
    <w:rsid w:val="00CA7847"/>
    <w:rsid w:val="00CB2642"/>
    <w:rsid w:val="00CB5618"/>
    <w:rsid w:val="00CC2ACE"/>
    <w:rsid w:val="00D03363"/>
    <w:rsid w:val="00D10DD5"/>
    <w:rsid w:val="00D25F8A"/>
    <w:rsid w:val="00D26CA7"/>
    <w:rsid w:val="00D3750B"/>
    <w:rsid w:val="00D534FE"/>
    <w:rsid w:val="00D63B06"/>
    <w:rsid w:val="00D73EC4"/>
    <w:rsid w:val="00D855E3"/>
    <w:rsid w:val="00D908C9"/>
    <w:rsid w:val="00D97E4D"/>
    <w:rsid w:val="00DA0DA5"/>
    <w:rsid w:val="00DC1C7D"/>
    <w:rsid w:val="00DF20BC"/>
    <w:rsid w:val="00E351D5"/>
    <w:rsid w:val="00E4414E"/>
    <w:rsid w:val="00E46C3A"/>
    <w:rsid w:val="00E47E69"/>
    <w:rsid w:val="00E50C2C"/>
    <w:rsid w:val="00E71406"/>
    <w:rsid w:val="00E83B91"/>
    <w:rsid w:val="00E86BC1"/>
    <w:rsid w:val="00E959CF"/>
    <w:rsid w:val="00EC050F"/>
    <w:rsid w:val="00EC0BDC"/>
    <w:rsid w:val="00EC1959"/>
    <w:rsid w:val="00EC4ADE"/>
    <w:rsid w:val="00EF2E65"/>
    <w:rsid w:val="00F051A8"/>
    <w:rsid w:val="00F14081"/>
    <w:rsid w:val="00F15A47"/>
    <w:rsid w:val="00F26281"/>
    <w:rsid w:val="00F325F8"/>
    <w:rsid w:val="00F34F14"/>
    <w:rsid w:val="00F40411"/>
    <w:rsid w:val="00F41174"/>
    <w:rsid w:val="00F653BB"/>
    <w:rsid w:val="00F67B87"/>
    <w:rsid w:val="00F75EF5"/>
    <w:rsid w:val="00F77F3E"/>
    <w:rsid w:val="00F84AC0"/>
    <w:rsid w:val="00F9030D"/>
    <w:rsid w:val="00F97A21"/>
    <w:rsid w:val="00FF3AE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caption" w:uiPriority="35" w:qFormat="1"/>
    <w:lsdException w:name="envelope address" w:uiPriority="0"/>
    <w:lsdException w:name="footnote reference" w:uiPriority="0"/>
    <w:lsdException w:name="page number" w:uiPriority="0"/>
    <w:lsdException w:name="table of authorities" w:uiPriority="0"/>
    <w:lsdException w:name="macro" w:uiPriority="0"/>
    <w:lsdException w:name="toa heading" w:uiPriority="0"/>
    <w:lsdException w:name="Title" w:semiHidden="0" w:uiPriority="10" w:unhideWhenUsed="0"/>
    <w:lsdException w:name="Default Paragraph Font" w:uiPriority="0"/>
    <w:lsdException w:name="Body Text" w:uiPriority="0" w:qFormat="1"/>
    <w:lsdException w:name="Body Text Indent" w:uiPriority="0"/>
    <w:lsdException w:name="Subtitle" w:semiHidden="0" w:uiPriority="11" w:unhideWhenUsed="0"/>
    <w:lsdException w:name="Block Text" w:uiPriority="0" w:qFormat="1"/>
    <w:lsdException w:name="Strong" w:semiHidden="0" w:uiPriority="22" w:unhideWhenUsed="0"/>
    <w:lsdException w:name="Emphasis" w:semiHidden="0" w:uiPriority="20" w:unhideWhenUsed="0"/>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C80CFF"/>
    <w:pPr>
      <w:spacing w:after="0" w:line="240" w:lineRule="auto"/>
      <w:jc w:val="both"/>
    </w:pPr>
    <w:rPr>
      <w:rFonts w:ascii="Times New Roman" w:hAnsi="Times New Roman" w:cs="Times New Roman"/>
      <w:sz w:val="24"/>
      <w:szCs w:val="20"/>
    </w:rPr>
  </w:style>
  <w:style w:type="paragraph" w:styleId="Heading1">
    <w:name w:val="heading 1"/>
    <w:basedOn w:val="Normal"/>
    <w:next w:val="BodyText"/>
    <w:link w:val="Heading1Char"/>
    <w:rsid w:val="00C80CFF"/>
    <w:pPr>
      <w:keepNext/>
      <w:keepLines/>
      <w:spacing w:before="240" w:line="240" w:lineRule="exact"/>
      <w:ind w:right="720"/>
      <w:outlineLvl w:val="0"/>
    </w:pPr>
    <w:rPr>
      <w:b/>
      <w:caps/>
    </w:rPr>
  </w:style>
  <w:style w:type="paragraph" w:styleId="Heading2">
    <w:name w:val="heading 2"/>
    <w:basedOn w:val="Normal"/>
    <w:next w:val="BodyText"/>
    <w:link w:val="Heading2Char"/>
    <w:rsid w:val="00C80CFF"/>
    <w:pPr>
      <w:keepNext/>
      <w:keepLines/>
      <w:spacing w:before="240" w:line="240" w:lineRule="exact"/>
      <w:ind w:right="720"/>
      <w:outlineLvl w:val="1"/>
    </w:pPr>
    <w:rPr>
      <w:b/>
    </w:rPr>
  </w:style>
  <w:style w:type="paragraph" w:styleId="Heading3">
    <w:name w:val="heading 3"/>
    <w:basedOn w:val="Normal"/>
    <w:next w:val="BodyText"/>
    <w:link w:val="Heading3Char"/>
    <w:rsid w:val="00C80CFF"/>
    <w:pPr>
      <w:keepNext/>
      <w:keepLines/>
      <w:spacing w:before="240" w:line="240" w:lineRule="exact"/>
      <w:ind w:right="720"/>
      <w:outlineLvl w:val="2"/>
    </w:pPr>
  </w:style>
  <w:style w:type="paragraph" w:styleId="Heading4">
    <w:name w:val="heading 4"/>
    <w:basedOn w:val="Normal"/>
    <w:next w:val="BodyText"/>
    <w:link w:val="Heading4Char"/>
    <w:rsid w:val="00C80CFF"/>
    <w:pPr>
      <w:keepNext/>
      <w:keepLines/>
      <w:spacing w:before="240" w:line="240" w:lineRule="exact"/>
      <w:ind w:right="720"/>
      <w:outlineLvl w:val="3"/>
    </w:pPr>
  </w:style>
  <w:style w:type="paragraph" w:styleId="Heading5">
    <w:name w:val="heading 5"/>
    <w:basedOn w:val="Normal"/>
    <w:next w:val="BodyText"/>
    <w:link w:val="Heading5Char"/>
    <w:rsid w:val="00C80CFF"/>
    <w:pPr>
      <w:keepNext/>
      <w:keepLines/>
      <w:numPr>
        <w:ilvl w:val="4"/>
        <w:numId w:val="1"/>
      </w:numPr>
      <w:tabs>
        <w:tab w:val="clear" w:pos="3600"/>
      </w:tabs>
      <w:spacing w:before="240" w:line="240" w:lineRule="exact"/>
      <w:ind w:right="720" w:firstLine="0"/>
      <w:outlineLvl w:val="4"/>
    </w:pPr>
  </w:style>
  <w:style w:type="paragraph" w:styleId="Heading6">
    <w:name w:val="heading 6"/>
    <w:basedOn w:val="Normal"/>
    <w:next w:val="BodyText"/>
    <w:link w:val="Heading6Char"/>
    <w:rsid w:val="00C80CFF"/>
    <w:pPr>
      <w:keepNext/>
      <w:keepLines/>
      <w:numPr>
        <w:ilvl w:val="5"/>
        <w:numId w:val="2"/>
      </w:numPr>
      <w:tabs>
        <w:tab w:val="clear" w:pos="4320"/>
      </w:tabs>
      <w:spacing w:before="240" w:line="240" w:lineRule="exact"/>
      <w:ind w:right="720" w:firstLine="0"/>
      <w:outlineLvl w:val="5"/>
    </w:pPr>
  </w:style>
  <w:style w:type="paragraph" w:styleId="Heading7">
    <w:name w:val="heading 7"/>
    <w:basedOn w:val="Normal"/>
    <w:next w:val="BodyText"/>
    <w:link w:val="Heading7Char"/>
    <w:rsid w:val="00C80CFF"/>
    <w:pPr>
      <w:keepNext/>
      <w:keepLines/>
      <w:spacing w:before="240" w:line="240" w:lineRule="exact"/>
      <w:ind w:right="720"/>
      <w:outlineLvl w:val="6"/>
    </w:pPr>
  </w:style>
  <w:style w:type="paragraph" w:styleId="Heading8">
    <w:name w:val="heading 8"/>
    <w:basedOn w:val="Normal"/>
    <w:next w:val="BodyText"/>
    <w:link w:val="Heading8Char"/>
    <w:rsid w:val="00C80CFF"/>
    <w:pPr>
      <w:keepNext/>
      <w:keepLines/>
      <w:spacing w:before="240" w:line="240" w:lineRule="exact"/>
      <w:ind w:right="720"/>
      <w:outlineLvl w:val="7"/>
    </w:pPr>
  </w:style>
  <w:style w:type="paragraph" w:styleId="Heading9">
    <w:name w:val="heading 9"/>
    <w:basedOn w:val="Normal"/>
    <w:next w:val="BodyText"/>
    <w:link w:val="Heading9Char"/>
    <w:rsid w:val="00C80CFF"/>
    <w:pPr>
      <w:keepNext/>
      <w:keepLines/>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next w:val="BodyText"/>
    <w:rsid w:val="00C80CFF"/>
    <w:pPr>
      <w:spacing w:after="240"/>
      <w:ind w:left="1440" w:right="1440"/>
    </w:pPr>
  </w:style>
  <w:style w:type="paragraph" w:styleId="BodyText">
    <w:name w:val="Body Text"/>
    <w:basedOn w:val="Normal"/>
    <w:link w:val="BodyTextChar"/>
    <w:qFormat/>
    <w:rsid w:val="00BD0BFE"/>
    <w:pPr>
      <w:spacing w:after="240"/>
      <w:ind w:firstLine="720"/>
    </w:pPr>
  </w:style>
  <w:style w:type="character" w:customStyle="1" w:styleId="BodyTextChar">
    <w:name w:val="Body Text Char"/>
    <w:basedOn w:val="DefaultParagraphFont"/>
    <w:link w:val="BodyText"/>
    <w:rsid w:val="00BD0BFE"/>
    <w:rPr>
      <w:rFonts w:ascii="Times New Roman" w:hAnsi="Times New Roman" w:cs="Times New Roman"/>
      <w:sz w:val="24"/>
      <w:szCs w:val="20"/>
    </w:rPr>
  </w:style>
  <w:style w:type="paragraph" w:customStyle="1" w:styleId="BodyText5">
    <w:name w:val="Body Text .5"/>
    <w:basedOn w:val="BodyText"/>
    <w:qFormat/>
    <w:rsid w:val="00BD0BFE"/>
    <w:pPr>
      <w:ind w:left="720"/>
    </w:pPr>
  </w:style>
  <w:style w:type="paragraph" w:customStyle="1" w:styleId="BodyText5Continued">
    <w:name w:val="Body Text .5 Continued"/>
    <w:basedOn w:val="BodyText"/>
    <w:rsid w:val="00C80CFF"/>
    <w:pPr>
      <w:ind w:left="720" w:firstLine="0"/>
    </w:pPr>
  </w:style>
  <w:style w:type="paragraph" w:customStyle="1" w:styleId="BodyText1">
    <w:name w:val="Body Text 1&quot;"/>
    <w:basedOn w:val="BodyText"/>
    <w:rsid w:val="00C80CFF"/>
    <w:pPr>
      <w:ind w:left="1440"/>
    </w:pPr>
  </w:style>
  <w:style w:type="paragraph" w:customStyle="1" w:styleId="BodyText1Continued">
    <w:name w:val="Body Text 1&quot; Continued"/>
    <w:basedOn w:val="BodyText"/>
    <w:rsid w:val="00C80CFF"/>
    <w:pPr>
      <w:ind w:left="1440" w:firstLine="0"/>
    </w:pPr>
  </w:style>
  <w:style w:type="paragraph" w:customStyle="1" w:styleId="BodyText15">
    <w:name w:val="Body Text 1.5&quot;"/>
    <w:basedOn w:val="BodyText"/>
    <w:rsid w:val="00C80CFF"/>
    <w:pPr>
      <w:ind w:left="2160"/>
    </w:pPr>
  </w:style>
  <w:style w:type="paragraph" w:customStyle="1" w:styleId="BodyText15Continued">
    <w:name w:val="Body Text 1.5&quot; Continued"/>
    <w:basedOn w:val="BodyText"/>
    <w:rsid w:val="00C80CFF"/>
    <w:pPr>
      <w:ind w:left="2160" w:firstLine="0"/>
    </w:pPr>
  </w:style>
  <w:style w:type="paragraph" w:customStyle="1" w:styleId="BodyText2">
    <w:name w:val="Body Text 2&quot;"/>
    <w:basedOn w:val="BodyText"/>
    <w:rsid w:val="00C80CFF"/>
    <w:pPr>
      <w:ind w:left="2880"/>
    </w:pPr>
  </w:style>
  <w:style w:type="paragraph" w:customStyle="1" w:styleId="BodyText2Continued">
    <w:name w:val="Body Text 2&quot; Continued"/>
    <w:basedOn w:val="BodyText"/>
    <w:rsid w:val="00C80CFF"/>
    <w:pPr>
      <w:ind w:left="2880" w:firstLine="0"/>
    </w:pPr>
  </w:style>
  <w:style w:type="paragraph" w:customStyle="1" w:styleId="BodyTextContinued">
    <w:name w:val="Body Text Continued"/>
    <w:basedOn w:val="BodyText"/>
    <w:rsid w:val="00C80CFF"/>
    <w:pPr>
      <w:ind w:firstLine="0"/>
    </w:pPr>
  </w:style>
  <w:style w:type="paragraph" w:customStyle="1" w:styleId="BodyTextDS">
    <w:name w:val="Body Text DS"/>
    <w:basedOn w:val="BodyText"/>
    <w:rsid w:val="003C5E04"/>
    <w:pPr>
      <w:spacing w:after="0" w:line="480" w:lineRule="auto"/>
    </w:pPr>
  </w:style>
  <w:style w:type="paragraph" w:customStyle="1" w:styleId="BodyTextDS5">
    <w:name w:val="Body Text DS .5&quot;"/>
    <w:basedOn w:val="Normal"/>
    <w:rsid w:val="003C5E04"/>
    <w:pPr>
      <w:spacing w:line="480" w:lineRule="auto"/>
      <w:ind w:left="720" w:firstLine="720"/>
    </w:pPr>
  </w:style>
  <w:style w:type="paragraph" w:customStyle="1" w:styleId="BodyTextDS5Continued">
    <w:name w:val="Body Text DS .5&quot; Continued"/>
    <w:basedOn w:val="Normal"/>
    <w:rsid w:val="003C5E04"/>
    <w:pPr>
      <w:spacing w:line="480" w:lineRule="auto"/>
      <w:ind w:left="720"/>
    </w:pPr>
  </w:style>
  <w:style w:type="paragraph" w:customStyle="1" w:styleId="BodyTextDS1">
    <w:name w:val="Body Text DS 1&quot;"/>
    <w:basedOn w:val="BodyText1"/>
    <w:rsid w:val="003C5E04"/>
    <w:pPr>
      <w:spacing w:line="480" w:lineRule="auto"/>
    </w:pPr>
  </w:style>
  <w:style w:type="paragraph" w:customStyle="1" w:styleId="BodyTextDS1Continued">
    <w:name w:val="Body Text DS 1&quot; Continued"/>
    <w:basedOn w:val="BodyText1Continued"/>
    <w:rsid w:val="003C5E04"/>
    <w:pPr>
      <w:spacing w:after="0" w:line="480" w:lineRule="auto"/>
    </w:pPr>
  </w:style>
  <w:style w:type="paragraph" w:customStyle="1" w:styleId="BodyTextDS15">
    <w:name w:val="Body Text DS 1.5&quot;"/>
    <w:basedOn w:val="BodyText15"/>
    <w:rsid w:val="003C5E04"/>
    <w:pPr>
      <w:spacing w:line="480" w:lineRule="auto"/>
    </w:pPr>
  </w:style>
  <w:style w:type="paragraph" w:customStyle="1" w:styleId="BodyTextDS15Continued">
    <w:name w:val="Body Text DS 1.5&quot; Continued"/>
    <w:basedOn w:val="BodyText15Continued"/>
    <w:rsid w:val="003C5E04"/>
    <w:pPr>
      <w:spacing w:line="480" w:lineRule="auto"/>
    </w:pPr>
  </w:style>
  <w:style w:type="paragraph" w:customStyle="1" w:styleId="BodyTextDS2">
    <w:name w:val="Body Text DS 2&quot;"/>
    <w:basedOn w:val="BodyText2"/>
    <w:rsid w:val="003C5E04"/>
    <w:pPr>
      <w:spacing w:line="480" w:lineRule="auto"/>
    </w:pPr>
  </w:style>
  <w:style w:type="paragraph" w:customStyle="1" w:styleId="BodyTextDS2Continued">
    <w:name w:val="Body Text DS 2&quot; Continued"/>
    <w:basedOn w:val="BodyText2Continued"/>
    <w:rsid w:val="003C5E04"/>
    <w:pPr>
      <w:spacing w:after="0" w:line="480" w:lineRule="auto"/>
    </w:pPr>
  </w:style>
  <w:style w:type="paragraph" w:customStyle="1" w:styleId="BodyTextDSContinued">
    <w:name w:val="Body Text DS Continued"/>
    <w:basedOn w:val="BodyTextContinued"/>
    <w:rsid w:val="003C5E04"/>
    <w:pPr>
      <w:spacing w:after="0" w:line="480" w:lineRule="auto"/>
    </w:pPr>
  </w:style>
  <w:style w:type="paragraph" w:customStyle="1" w:styleId="BodyTextHanging">
    <w:name w:val="Body Text Hanging"/>
    <w:basedOn w:val="BodyText"/>
    <w:rsid w:val="00C80CFF"/>
    <w:pPr>
      <w:ind w:left="720" w:hanging="720"/>
    </w:pPr>
  </w:style>
  <w:style w:type="paragraph" w:customStyle="1" w:styleId="BodyTextHanging5">
    <w:name w:val="Body Text Hanging .5"/>
    <w:basedOn w:val="BodyText"/>
    <w:rsid w:val="00C80CFF"/>
    <w:pPr>
      <w:ind w:left="1440" w:hanging="720"/>
    </w:pPr>
  </w:style>
  <w:style w:type="paragraph" w:customStyle="1" w:styleId="BodyTextHanging1">
    <w:name w:val="Body Text Hanging 1&quot;"/>
    <w:basedOn w:val="BodyText"/>
    <w:rsid w:val="00C80CFF"/>
    <w:pPr>
      <w:ind w:left="2160" w:hanging="720"/>
    </w:pPr>
  </w:style>
  <w:style w:type="paragraph" w:customStyle="1" w:styleId="BodyTextHanging15">
    <w:name w:val="Body Text Hanging 1.5&quot;"/>
    <w:basedOn w:val="BodyText"/>
    <w:rsid w:val="00C80CFF"/>
    <w:pPr>
      <w:ind w:left="2880" w:hanging="720"/>
    </w:pPr>
  </w:style>
  <w:style w:type="paragraph" w:customStyle="1" w:styleId="BodyTextHanging2">
    <w:name w:val="Body Text Hanging 2&quot;"/>
    <w:basedOn w:val="BodyText"/>
    <w:rsid w:val="00C80CFF"/>
    <w:pPr>
      <w:ind w:left="2880"/>
    </w:pPr>
  </w:style>
  <w:style w:type="paragraph" w:styleId="BodyTextIndent">
    <w:name w:val="Body Text Indent"/>
    <w:basedOn w:val="BodyText"/>
    <w:next w:val="BodyText"/>
    <w:link w:val="BodyTextIndentChar"/>
    <w:rsid w:val="00C80CFF"/>
    <w:pPr>
      <w:ind w:left="720" w:firstLine="0"/>
    </w:pPr>
  </w:style>
  <w:style w:type="character" w:customStyle="1" w:styleId="BodyTextIndentChar">
    <w:name w:val="Body Text Indent Char"/>
    <w:basedOn w:val="DefaultParagraphFont"/>
    <w:link w:val="BodyTextIndent"/>
    <w:rsid w:val="003C5E04"/>
    <w:rPr>
      <w:rFonts w:ascii="Times New Roman" w:hAnsi="Times New Roman" w:cs="Times New Roman"/>
      <w:sz w:val="24"/>
      <w:szCs w:val="20"/>
    </w:rPr>
  </w:style>
  <w:style w:type="paragraph" w:customStyle="1" w:styleId="BoldCenter">
    <w:name w:val="Bold Center"/>
    <w:basedOn w:val="BodyText"/>
    <w:next w:val="BodyText"/>
    <w:rsid w:val="00C80CFF"/>
    <w:pPr>
      <w:keepNext/>
      <w:spacing w:after="0"/>
      <w:ind w:firstLine="0"/>
      <w:jc w:val="center"/>
    </w:pPr>
    <w:rPr>
      <w:b/>
      <w:caps/>
    </w:rPr>
  </w:style>
  <w:style w:type="paragraph" w:customStyle="1" w:styleId="BoldCenter24pt">
    <w:name w:val="Bold Center 24 pt"/>
    <w:basedOn w:val="BodyText"/>
    <w:next w:val="BodyText"/>
    <w:rsid w:val="00C80CFF"/>
    <w:pPr>
      <w:keepNext/>
      <w:spacing w:after="480"/>
      <w:ind w:firstLine="0"/>
      <w:jc w:val="center"/>
    </w:pPr>
    <w:rPr>
      <w:b/>
      <w:caps/>
    </w:rPr>
  </w:style>
  <w:style w:type="paragraph" w:customStyle="1" w:styleId="BoldCenter12pt">
    <w:name w:val="Bold Center 12 pt"/>
    <w:basedOn w:val="BoldCenter24pt"/>
    <w:next w:val="BodyText"/>
    <w:rsid w:val="00C80CFF"/>
    <w:pPr>
      <w:spacing w:after="240"/>
    </w:pPr>
  </w:style>
  <w:style w:type="paragraph" w:customStyle="1" w:styleId="BusinessSignature">
    <w:name w:val="Business Signature"/>
    <w:basedOn w:val="Normal"/>
    <w:rsid w:val="00C80CFF"/>
    <w:pPr>
      <w:tabs>
        <w:tab w:val="left" w:pos="403"/>
        <w:tab w:val="right" w:pos="4320"/>
      </w:tabs>
      <w:jc w:val="left"/>
    </w:pPr>
  </w:style>
  <w:style w:type="paragraph" w:customStyle="1" w:styleId="Centered">
    <w:name w:val="Centered"/>
    <w:basedOn w:val="Normal"/>
    <w:next w:val="BodyText"/>
    <w:qFormat/>
    <w:rsid w:val="00BD0BFE"/>
    <w:pPr>
      <w:spacing w:after="240"/>
      <w:jc w:val="center"/>
    </w:pPr>
  </w:style>
  <w:style w:type="paragraph" w:customStyle="1" w:styleId="CenteredAllCaps">
    <w:name w:val="Centered All Caps"/>
    <w:basedOn w:val="Normal"/>
    <w:rsid w:val="003C5E04"/>
    <w:pPr>
      <w:jc w:val="center"/>
    </w:pPr>
    <w:rPr>
      <w:caps/>
      <w:szCs w:val="24"/>
    </w:rPr>
  </w:style>
  <w:style w:type="paragraph" w:customStyle="1" w:styleId="DeliveryPhrase">
    <w:name w:val="Delivery Phrase"/>
    <w:basedOn w:val="Normal"/>
    <w:next w:val="Normal"/>
    <w:rsid w:val="00C80CFF"/>
    <w:pPr>
      <w:spacing w:before="240"/>
    </w:pPr>
    <w:rPr>
      <w:b/>
      <w:caps/>
    </w:rPr>
  </w:style>
  <w:style w:type="paragraph" w:styleId="EnvelopeAddress">
    <w:name w:val="envelope address"/>
    <w:basedOn w:val="Normal"/>
    <w:rsid w:val="00C80CFF"/>
    <w:pPr>
      <w:framePr w:w="5760" w:h="2592" w:hRule="exact" w:hSpace="187" w:vSpace="187" w:wrap="around" w:vAnchor="page" w:hAnchor="page" w:x="5761" w:y="2593"/>
    </w:pPr>
  </w:style>
  <w:style w:type="paragraph" w:customStyle="1" w:styleId="FlushTab">
    <w:name w:val="Flush &amp; Tab"/>
    <w:basedOn w:val="Normal"/>
    <w:rsid w:val="003C5E04"/>
    <w:pPr>
      <w:tabs>
        <w:tab w:val="left" w:pos="2880"/>
      </w:tabs>
      <w:spacing w:after="240"/>
      <w:ind w:left="2880" w:hanging="2880"/>
    </w:pPr>
  </w:style>
  <w:style w:type="paragraph" w:customStyle="1" w:styleId="FlushTabDL">
    <w:name w:val="Flush &amp; Tab DL"/>
    <w:basedOn w:val="FlushTab"/>
    <w:rsid w:val="003C5E04"/>
    <w:pPr>
      <w:tabs>
        <w:tab w:val="left" w:leader="dot" w:pos="2736"/>
      </w:tabs>
    </w:pPr>
  </w:style>
  <w:style w:type="paragraph" w:styleId="Footer">
    <w:name w:val="footer"/>
    <w:basedOn w:val="Normal"/>
    <w:link w:val="FooterChar"/>
    <w:rsid w:val="00C80CFF"/>
    <w:pPr>
      <w:tabs>
        <w:tab w:val="center" w:pos="4680"/>
        <w:tab w:val="right" w:pos="9360"/>
      </w:tabs>
    </w:pPr>
  </w:style>
  <w:style w:type="character" w:customStyle="1" w:styleId="FooterChar">
    <w:name w:val="Footer Char"/>
    <w:basedOn w:val="DefaultParagraphFont"/>
    <w:link w:val="Footer"/>
    <w:rsid w:val="003C5E04"/>
    <w:rPr>
      <w:rFonts w:ascii="Times New Roman" w:hAnsi="Times New Roman" w:cs="Times New Roman"/>
      <w:sz w:val="24"/>
      <w:szCs w:val="20"/>
    </w:rPr>
  </w:style>
  <w:style w:type="character" w:styleId="FootnoteReference">
    <w:name w:val="footnote reference"/>
    <w:basedOn w:val="DefaultParagraphFont"/>
    <w:semiHidden/>
    <w:rsid w:val="00C80CFF"/>
    <w:rPr>
      <w:vertAlign w:val="superscript"/>
    </w:rPr>
  </w:style>
  <w:style w:type="paragraph" w:styleId="FootnoteText">
    <w:name w:val="footnote text"/>
    <w:basedOn w:val="Normal"/>
    <w:link w:val="FootnoteTextChar"/>
    <w:semiHidden/>
    <w:rsid w:val="00C80CFF"/>
    <w:rPr>
      <w:sz w:val="20"/>
    </w:rPr>
  </w:style>
  <w:style w:type="character" w:customStyle="1" w:styleId="FootnoteTextChar">
    <w:name w:val="Footnote Text Char"/>
    <w:basedOn w:val="DefaultParagraphFont"/>
    <w:link w:val="FootnoteText"/>
    <w:semiHidden/>
    <w:rsid w:val="003C5E04"/>
    <w:rPr>
      <w:rFonts w:ascii="Times New Roman" w:hAnsi="Times New Roman" w:cs="Times New Roman"/>
      <w:sz w:val="20"/>
      <w:szCs w:val="20"/>
    </w:rPr>
  </w:style>
  <w:style w:type="paragraph" w:styleId="Header">
    <w:name w:val="header"/>
    <w:basedOn w:val="Normal"/>
    <w:link w:val="HeaderChar"/>
    <w:rsid w:val="00C80CFF"/>
    <w:pPr>
      <w:tabs>
        <w:tab w:val="center" w:pos="4320"/>
        <w:tab w:val="right" w:pos="9360"/>
      </w:tabs>
    </w:pPr>
  </w:style>
  <w:style w:type="character" w:customStyle="1" w:styleId="HeaderChar">
    <w:name w:val="Header Char"/>
    <w:basedOn w:val="DefaultParagraphFont"/>
    <w:link w:val="Header"/>
    <w:rsid w:val="003C5E04"/>
    <w:rPr>
      <w:rFonts w:ascii="Times New Roman" w:hAnsi="Times New Roman" w:cs="Times New Roman"/>
      <w:sz w:val="24"/>
      <w:szCs w:val="20"/>
    </w:rPr>
  </w:style>
  <w:style w:type="paragraph" w:customStyle="1" w:styleId="HeaderNumbers">
    <w:name w:val="HeaderNumbers"/>
    <w:basedOn w:val="Normal"/>
    <w:rsid w:val="00C80CFF"/>
    <w:pPr>
      <w:spacing w:before="720" w:line="480" w:lineRule="exact"/>
      <w:ind w:right="144"/>
      <w:jc w:val="right"/>
    </w:pPr>
  </w:style>
  <w:style w:type="character" w:customStyle="1" w:styleId="Heading1Char">
    <w:name w:val="Heading 1 Char"/>
    <w:basedOn w:val="DefaultParagraphFont"/>
    <w:link w:val="Heading1"/>
    <w:rsid w:val="003C5E04"/>
    <w:rPr>
      <w:rFonts w:ascii="Times New Roman" w:hAnsi="Times New Roman" w:cs="Times New Roman"/>
      <w:b/>
      <w:caps/>
      <w:sz w:val="24"/>
      <w:szCs w:val="20"/>
    </w:rPr>
  </w:style>
  <w:style w:type="character" w:customStyle="1" w:styleId="Heading2Char">
    <w:name w:val="Heading 2 Char"/>
    <w:basedOn w:val="DefaultParagraphFont"/>
    <w:link w:val="Heading2"/>
    <w:rsid w:val="003C5E04"/>
    <w:rPr>
      <w:rFonts w:ascii="Times New Roman" w:hAnsi="Times New Roman" w:cs="Times New Roman"/>
      <w:b/>
      <w:sz w:val="24"/>
      <w:szCs w:val="20"/>
    </w:rPr>
  </w:style>
  <w:style w:type="character" w:customStyle="1" w:styleId="Heading3Char">
    <w:name w:val="Heading 3 Char"/>
    <w:basedOn w:val="DefaultParagraphFont"/>
    <w:link w:val="Heading3"/>
    <w:rsid w:val="003C5E04"/>
    <w:rPr>
      <w:rFonts w:ascii="Times New Roman" w:hAnsi="Times New Roman" w:cs="Times New Roman"/>
      <w:sz w:val="24"/>
      <w:szCs w:val="20"/>
    </w:rPr>
  </w:style>
  <w:style w:type="character" w:customStyle="1" w:styleId="Heading4Char">
    <w:name w:val="Heading 4 Char"/>
    <w:basedOn w:val="DefaultParagraphFont"/>
    <w:link w:val="Heading4"/>
    <w:rsid w:val="003C5E04"/>
    <w:rPr>
      <w:rFonts w:ascii="Times New Roman" w:hAnsi="Times New Roman" w:cs="Times New Roman"/>
      <w:sz w:val="24"/>
      <w:szCs w:val="20"/>
    </w:rPr>
  </w:style>
  <w:style w:type="character" w:customStyle="1" w:styleId="Heading5Char">
    <w:name w:val="Heading 5 Char"/>
    <w:basedOn w:val="DefaultParagraphFont"/>
    <w:link w:val="Heading5"/>
    <w:rsid w:val="003C5E04"/>
    <w:rPr>
      <w:rFonts w:ascii="Times New Roman" w:hAnsi="Times New Roman" w:cs="Times New Roman"/>
      <w:sz w:val="24"/>
      <w:szCs w:val="20"/>
    </w:rPr>
  </w:style>
  <w:style w:type="character" w:customStyle="1" w:styleId="Heading6Char">
    <w:name w:val="Heading 6 Char"/>
    <w:basedOn w:val="DefaultParagraphFont"/>
    <w:link w:val="Heading6"/>
    <w:rsid w:val="003C5E04"/>
    <w:rPr>
      <w:rFonts w:ascii="Times New Roman" w:hAnsi="Times New Roman" w:cs="Times New Roman"/>
      <w:sz w:val="24"/>
      <w:szCs w:val="20"/>
    </w:rPr>
  </w:style>
  <w:style w:type="character" w:customStyle="1" w:styleId="Heading7Char">
    <w:name w:val="Heading 7 Char"/>
    <w:basedOn w:val="DefaultParagraphFont"/>
    <w:link w:val="Heading7"/>
    <w:rsid w:val="003C5E04"/>
    <w:rPr>
      <w:rFonts w:ascii="Times New Roman" w:hAnsi="Times New Roman" w:cs="Times New Roman"/>
      <w:sz w:val="24"/>
      <w:szCs w:val="20"/>
    </w:rPr>
  </w:style>
  <w:style w:type="character" w:customStyle="1" w:styleId="Heading8Char">
    <w:name w:val="Heading 8 Char"/>
    <w:basedOn w:val="DefaultParagraphFont"/>
    <w:link w:val="Heading8"/>
    <w:rsid w:val="003C5E04"/>
    <w:rPr>
      <w:rFonts w:ascii="Times New Roman" w:hAnsi="Times New Roman" w:cs="Times New Roman"/>
      <w:sz w:val="24"/>
      <w:szCs w:val="20"/>
    </w:rPr>
  </w:style>
  <w:style w:type="character" w:customStyle="1" w:styleId="Heading9Char">
    <w:name w:val="Heading 9 Char"/>
    <w:basedOn w:val="DefaultParagraphFont"/>
    <w:link w:val="Heading9"/>
    <w:rsid w:val="003C5E04"/>
    <w:rPr>
      <w:rFonts w:ascii="Times New Roman" w:hAnsi="Times New Roman" w:cs="Times New Roman"/>
      <w:sz w:val="24"/>
      <w:szCs w:val="20"/>
    </w:rPr>
  </w:style>
  <w:style w:type="paragraph" w:customStyle="1" w:styleId="Heading1Para">
    <w:name w:val="Heading1Para"/>
    <w:basedOn w:val="BodyText"/>
    <w:next w:val="BodyText"/>
    <w:rsid w:val="00C80CFF"/>
    <w:pPr>
      <w:ind w:firstLine="0"/>
      <w:jc w:val="center"/>
    </w:pPr>
  </w:style>
  <w:style w:type="paragraph" w:customStyle="1" w:styleId="Heading2Para">
    <w:name w:val="Heading2Para"/>
    <w:basedOn w:val="BodyText"/>
    <w:next w:val="BodyText"/>
    <w:rsid w:val="00C80CFF"/>
    <w:pPr>
      <w:ind w:firstLine="0"/>
    </w:pPr>
  </w:style>
  <w:style w:type="paragraph" w:customStyle="1" w:styleId="Heading3Para">
    <w:name w:val="Heading3Para"/>
    <w:basedOn w:val="BodyText"/>
    <w:next w:val="BodyText"/>
    <w:rsid w:val="00C80CFF"/>
  </w:style>
  <w:style w:type="paragraph" w:customStyle="1" w:styleId="Heading4Para">
    <w:name w:val="Heading4Para"/>
    <w:basedOn w:val="BodyText"/>
    <w:next w:val="BodyText"/>
    <w:rsid w:val="00C80CFF"/>
    <w:pPr>
      <w:ind w:firstLine="2160"/>
    </w:pPr>
  </w:style>
  <w:style w:type="paragraph" w:customStyle="1" w:styleId="Heading5Para">
    <w:name w:val="Heading5Para"/>
    <w:basedOn w:val="BodyText"/>
    <w:next w:val="BodyText"/>
    <w:rsid w:val="00C80CFF"/>
    <w:pPr>
      <w:ind w:firstLine="2880"/>
    </w:pPr>
  </w:style>
  <w:style w:type="paragraph" w:customStyle="1" w:styleId="Heading6Para">
    <w:name w:val="Heading6Para"/>
    <w:basedOn w:val="BodyText"/>
    <w:next w:val="BodyText"/>
    <w:rsid w:val="00C80CFF"/>
    <w:pPr>
      <w:ind w:firstLine="3600"/>
    </w:pPr>
  </w:style>
  <w:style w:type="paragraph" w:customStyle="1" w:styleId="Heading7Para">
    <w:name w:val="Heading7Para"/>
    <w:basedOn w:val="BodyText"/>
    <w:next w:val="BodyText"/>
    <w:rsid w:val="00C80CFF"/>
    <w:pPr>
      <w:ind w:firstLine="4320"/>
    </w:pPr>
  </w:style>
  <w:style w:type="paragraph" w:customStyle="1" w:styleId="Heading8Para">
    <w:name w:val="Heading8Para"/>
    <w:basedOn w:val="BodyText"/>
    <w:next w:val="BodyText"/>
    <w:rsid w:val="00C80CFF"/>
    <w:pPr>
      <w:ind w:firstLine="5040"/>
    </w:pPr>
  </w:style>
  <w:style w:type="paragraph" w:customStyle="1" w:styleId="Heading9Para">
    <w:name w:val="Heading9Para"/>
    <w:basedOn w:val="BodyText"/>
    <w:next w:val="BodyText"/>
    <w:rsid w:val="00C80CFF"/>
    <w:pPr>
      <w:ind w:firstLine="5760"/>
    </w:pPr>
  </w:style>
  <w:style w:type="paragraph" w:customStyle="1" w:styleId="LeftHeading">
    <w:name w:val="Left Heading"/>
    <w:basedOn w:val="Normal"/>
    <w:next w:val="BodyText"/>
    <w:rsid w:val="00C80CFF"/>
    <w:pPr>
      <w:keepNext/>
      <w:spacing w:after="240"/>
      <w:jc w:val="left"/>
    </w:pPr>
    <w:rPr>
      <w:b/>
    </w:rPr>
  </w:style>
  <w:style w:type="paragraph" w:customStyle="1" w:styleId="LetterDate">
    <w:name w:val="Letter Date"/>
    <w:basedOn w:val="Normal"/>
    <w:next w:val="BodyText"/>
    <w:rsid w:val="00C80CFF"/>
  </w:style>
  <w:style w:type="paragraph" w:customStyle="1" w:styleId="LetterClosing">
    <w:name w:val="LetterClosing"/>
    <w:basedOn w:val="Normal"/>
    <w:next w:val="Normal"/>
    <w:rsid w:val="00C80CFF"/>
  </w:style>
  <w:style w:type="paragraph" w:customStyle="1" w:styleId="LHFirmName">
    <w:name w:val="LH Firm Name"/>
    <w:basedOn w:val="Normal"/>
    <w:rsid w:val="003C5E04"/>
    <w:pPr>
      <w:spacing w:after="120"/>
      <w:ind w:left="-720"/>
    </w:pPr>
    <w:rPr>
      <w:rFonts w:ascii="Georgia" w:hAnsi="Georgia"/>
      <w:b/>
      <w:spacing w:val="10"/>
      <w:sz w:val="15"/>
    </w:rPr>
  </w:style>
  <w:style w:type="paragraph" w:styleId="MacroText">
    <w:name w:val="macro"/>
    <w:link w:val="MacroTextChar"/>
    <w:semiHidden/>
    <w:rsid w:val="00C80CF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hAnsi="Times New Roman" w:cs="Times New Roman"/>
      <w:sz w:val="18"/>
      <w:szCs w:val="20"/>
    </w:rPr>
  </w:style>
  <w:style w:type="character" w:customStyle="1" w:styleId="MacroTextChar">
    <w:name w:val="Macro Text Char"/>
    <w:basedOn w:val="DefaultParagraphFont"/>
    <w:link w:val="MacroText"/>
    <w:semiHidden/>
    <w:rsid w:val="003C5E04"/>
    <w:rPr>
      <w:rFonts w:ascii="Times New Roman" w:hAnsi="Times New Roman" w:cs="Times New Roman"/>
      <w:sz w:val="18"/>
      <w:szCs w:val="20"/>
    </w:rPr>
  </w:style>
  <w:style w:type="paragraph" w:customStyle="1" w:styleId="ModifiedBlock">
    <w:name w:val="Modified Block"/>
    <w:basedOn w:val="BodyText"/>
    <w:rsid w:val="00C80CFF"/>
    <w:pPr>
      <w:ind w:left="720"/>
    </w:pPr>
  </w:style>
  <w:style w:type="paragraph" w:customStyle="1" w:styleId="ModifiedBlockIndent">
    <w:name w:val="Modified Block Indent"/>
    <w:basedOn w:val="BlockText"/>
    <w:rsid w:val="00C80CFF"/>
    <w:pPr>
      <w:ind w:left="720" w:firstLine="720"/>
    </w:pPr>
  </w:style>
  <w:style w:type="paragraph" w:styleId="NormalIndent">
    <w:name w:val="Normal Indent"/>
    <w:basedOn w:val="Normal"/>
    <w:rsid w:val="00C80CFF"/>
    <w:pPr>
      <w:widowControl w:val="0"/>
      <w:spacing w:after="240"/>
      <w:ind w:left="720" w:right="720"/>
    </w:pPr>
  </w:style>
  <w:style w:type="paragraph" w:customStyle="1" w:styleId="NoticeAddressStyle">
    <w:name w:val="Notice Address Style"/>
    <w:basedOn w:val="Normal"/>
    <w:next w:val="Normal"/>
    <w:rsid w:val="003C5E04"/>
    <w:pPr>
      <w:keepNext/>
      <w:ind w:left="3600" w:hanging="2160"/>
      <w:jc w:val="left"/>
    </w:pPr>
  </w:style>
  <w:style w:type="character" w:styleId="PageNumber">
    <w:name w:val="page number"/>
    <w:basedOn w:val="DefaultParagraphFont"/>
    <w:rsid w:val="00C80CFF"/>
    <w:rPr>
      <w:sz w:val="24"/>
    </w:rPr>
  </w:style>
  <w:style w:type="character" w:customStyle="1" w:styleId="ParagraphNumber">
    <w:name w:val="ParagraphNumber"/>
    <w:basedOn w:val="DefaultParagraphFont"/>
    <w:rsid w:val="00C80CFF"/>
  </w:style>
  <w:style w:type="paragraph" w:styleId="PlainText">
    <w:name w:val="Plain Text"/>
    <w:basedOn w:val="Normal"/>
    <w:link w:val="PlainTextChar"/>
    <w:rsid w:val="00C80CFF"/>
    <w:rPr>
      <w:rFonts w:ascii="Courier New" w:hAnsi="Courier New"/>
      <w:sz w:val="20"/>
    </w:rPr>
  </w:style>
  <w:style w:type="character" w:customStyle="1" w:styleId="PlainTextChar">
    <w:name w:val="Plain Text Char"/>
    <w:basedOn w:val="DefaultParagraphFont"/>
    <w:link w:val="PlainText"/>
    <w:rsid w:val="003C5E04"/>
    <w:rPr>
      <w:rFonts w:ascii="Courier New" w:hAnsi="Courier New" w:cs="Times New Roman"/>
      <w:sz w:val="20"/>
      <w:szCs w:val="20"/>
    </w:rPr>
  </w:style>
  <w:style w:type="paragraph" w:customStyle="1" w:styleId="PleadingSignature">
    <w:name w:val="Pleading Signature"/>
    <w:basedOn w:val="Normal"/>
    <w:rsid w:val="00C80CFF"/>
    <w:pPr>
      <w:keepNext/>
      <w:keepLines/>
      <w:widowControl w:val="0"/>
      <w:tabs>
        <w:tab w:val="left" w:pos="5040"/>
        <w:tab w:val="right" w:pos="9360"/>
      </w:tabs>
      <w:spacing w:line="240" w:lineRule="exact"/>
      <w:ind w:left="4680"/>
    </w:pPr>
  </w:style>
  <w:style w:type="paragraph" w:customStyle="1" w:styleId="Question">
    <w:name w:val="Question"/>
    <w:basedOn w:val="BodyText"/>
    <w:next w:val="BodyText"/>
    <w:rsid w:val="00C80CFF"/>
    <w:pPr>
      <w:ind w:left="1440" w:right="720" w:hanging="720"/>
    </w:pPr>
  </w:style>
  <w:style w:type="paragraph" w:styleId="Quote">
    <w:name w:val="Quote"/>
    <w:basedOn w:val="Normal"/>
    <w:next w:val="BodyTextContinued"/>
    <w:link w:val="QuoteChar"/>
    <w:rsid w:val="00C80CFF"/>
    <w:pPr>
      <w:widowControl w:val="0"/>
      <w:spacing w:after="240"/>
      <w:ind w:left="720" w:right="720"/>
    </w:pPr>
  </w:style>
  <w:style w:type="character" w:customStyle="1" w:styleId="QuoteChar">
    <w:name w:val="Quote Char"/>
    <w:basedOn w:val="DefaultParagraphFont"/>
    <w:link w:val="Quote"/>
    <w:rsid w:val="003A4CDC"/>
    <w:rPr>
      <w:rFonts w:ascii="Times New Roman" w:hAnsi="Times New Roman" w:cs="Times New Roman"/>
      <w:sz w:val="24"/>
      <w:szCs w:val="20"/>
    </w:rPr>
  </w:style>
  <w:style w:type="paragraph" w:customStyle="1" w:styleId="SDP">
    <w:name w:val="SDP"/>
    <w:basedOn w:val="Normal"/>
    <w:next w:val="Normal"/>
    <w:rsid w:val="00C80CFF"/>
    <w:pPr>
      <w:spacing w:before="240"/>
    </w:pPr>
    <w:rPr>
      <w:b/>
      <w:caps/>
    </w:rPr>
  </w:style>
  <w:style w:type="paragraph" w:styleId="TableofAuthorities">
    <w:name w:val="table of authorities"/>
    <w:basedOn w:val="Normal"/>
    <w:next w:val="Normal"/>
    <w:semiHidden/>
    <w:rsid w:val="00C80CFF"/>
    <w:pPr>
      <w:widowControl w:val="0"/>
      <w:tabs>
        <w:tab w:val="right" w:leader="dot" w:pos="9216"/>
      </w:tabs>
      <w:spacing w:after="120" w:line="240" w:lineRule="exact"/>
      <w:ind w:left="360" w:right="1440" w:hanging="360"/>
    </w:pPr>
  </w:style>
  <w:style w:type="paragraph" w:styleId="TOAHeading">
    <w:name w:val="toa heading"/>
    <w:basedOn w:val="Normal"/>
    <w:next w:val="TableofAuthorities"/>
    <w:semiHidden/>
    <w:rsid w:val="00C80CFF"/>
    <w:pPr>
      <w:keepNext/>
      <w:widowControl w:val="0"/>
      <w:spacing w:before="120" w:after="120" w:line="240" w:lineRule="exact"/>
      <w:jc w:val="center"/>
    </w:pPr>
    <w:rPr>
      <w:b/>
      <w:caps/>
    </w:rPr>
  </w:style>
  <w:style w:type="paragraph" w:styleId="TOC1">
    <w:name w:val="toc 1"/>
    <w:basedOn w:val="Normal"/>
    <w:next w:val="TOC2"/>
    <w:semiHidden/>
    <w:rsid w:val="00C80CFF"/>
    <w:pPr>
      <w:keepLines/>
      <w:tabs>
        <w:tab w:val="right" w:leader="dot" w:pos="9288"/>
      </w:tabs>
      <w:ind w:left="720" w:right="720" w:hanging="720"/>
    </w:pPr>
  </w:style>
  <w:style w:type="paragraph" w:styleId="TOC2">
    <w:name w:val="toc 2"/>
    <w:basedOn w:val="Normal"/>
    <w:next w:val="TOC3"/>
    <w:semiHidden/>
    <w:rsid w:val="00C80CFF"/>
    <w:pPr>
      <w:keepLines/>
      <w:tabs>
        <w:tab w:val="right" w:leader="dot" w:pos="9288"/>
      </w:tabs>
      <w:ind w:left="1440" w:right="720" w:hanging="720"/>
    </w:pPr>
  </w:style>
  <w:style w:type="paragraph" w:styleId="TOC3">
    <w:name w:val="toc 3"/>
    <w:basedOn w:val="Normal"/>
    <w:next w:val="TOC4"/>
    <w:semiHidden/>
    <w:rsid w:val="00C80CFF"/>
    <w:pPr>
      <w:keepLines/>
      <w:tabs>
        <w:tab w:val="right" w:leader="dot" w:pos="9288"/>
      </w:tabs>
      <w:ind w:left="2160" w:right="720" w:hanging="720"/>
    </w:pPr>
  </w:style>
  <w:style w:type="paragraph" w:styleId="TOC4">
    <w:name w:val="toc 4"/>
    <w:basedOn w:val="Normal"/>
    <w:next w:val="TOC5"/>
    <w:semiHidden/>
    <w:rsid w:val="00C80CFF"/>
    <w:pPr>
      <w:keepLines/>
      <w:tabs>
        <w:tab w:val="right" w:leader="dot" w:pos="9288"/>
      </w:tabs>
      <w:ind w:left="2880" w:right="720" w:hanging="720"/>
    </w:pPr>
  </w:style>
  <w:style w:type="paragraph" w:styleId="TOC5">
    <w:name w:val="toc 5"/>
    <w:basedOn w:val="Normal"/>
    <w:next w:val="TOC6"/>
    <w:semiHidden/>
    <w:rsid w:val="00C80CFF"/>
    <w:pPr>
      <w:keepLines/>
      <w:tabs>
        <w:tab w:val="right" w:leader="dot" w:pos="9288"/>
      </w:tabs>
      <w:ind w:left="3600" w:right="720" w:hanging="720"/>
    </w:pPr>
  </w:style>
  <w:style w:type="paragraph" w:styleId="TOC6">
    <w:name w:val="toc 6"/>
    <w:basedOn w:val="Normal"/>
    <w:next w:val="TOC7"/>
    <w:semiHidden/>
    <w:rsid w:val="00C80CFF"/>
    <w:pPr>
      <w:keepLines/>
      <w:tabs>
        <w:tab w:val="right" w:leader="dot" w:pos="9288"/>
      </w:tabs>
      <w:ind w:left="4320" w:right="720" w:hanging="720"/>
    </w:pPr>
  </w:style>
  <w:style w:type="paragraph" w:styleId="TOC7">
    <w:name w:val="toc 7"/>
    <w:basedOn w:val="Normal"/>
    <w:next w:val="TOC8"/>
    <w:semiHidden/>
    <w:rsid w:val="00C80CFF"/>
    <w:pPr>
      <w:keepLines/>
      <w:tabs>
        <w:tab w:val="right" w:leader="dot" w:pos="9288"/>
      </w:tabs>
      <w:ind w:left="5040" w:right="720" w:hanging="720"/>
    </w:pPr>
  </w:style>
  <w:style w:type="paragraph" w:styleId="TOC8">
    <w:name w:val="toc 8"/>
    <w:basedOn w:val="Normal"/>
    <w:next w:val="TOC9"/>
    <w:semiHidden/>
    <w:rsid w:val="00C80CFF"/>
    <w:pPr>
      <w:keepLines/>
      <w:tabs>
        <w:tab w:val="right" w:leader="dot" w:pos="9288"/>
      </w:tabs>
      <w:ind w:left="5760" w:right="720" w:hanging="720"/>
    </w:pPr>
  </w:style>
  <w:style w:type="paragraph" w:styleId="TOC9">
    <w:name w:val="toc 9"/>
    <w:basedOn w:val="Normal"/>
    <w:semiHidden/>
    <w:rsid w:val="00C80CFF"/>
    <w:pPr>
      <w:keepLines/>
      <w:tabs>
        <w:tab w:val="right" w:leader="dot" w:pos="9288"/>
      </w:tabs>
      <w:ind w:left="6480" w:right="720" w:hanging="720"/>
    </w:pPr>
  </w:style>
  <w:style w:type="paragraph" w:styleId="Title">
    <w:name w:val="Title"/>
    <w:basedOn w:val="Normal"/>
    <w:next w:val="Normal"/>
    <w:link w:val="TitleChar"/>
    <w:uiPriority w:val="10"/>
    <w:rsid w:val="003B659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6598"/>
    <w:rPr>
      <w:rFonts w:asciiTheme="majorHAnsi" w:eastAsiaTheme="majorEastAsia" w:hAnsiTheme="majorHAnsi" w:cstheme="majorBidi"/>
      <w:color w:val="17365D" w:themeColor="text2" w:themeShade="BF"/>
      <w:spacing w:val="5"/>
      <w:kern w:val="28"/>
      <w:sz w:val="52"/>
      <w:szCs w:val="52"/>
    </w:rPr>
  </w:style>
  <w:style w:type="paragraph" w:customStyle="1" w:styleId="MyHeading1">
    <w:name w:val="My Heading 1"/>
    <w:basedOn w:val="Heading1"/>
    <w:link w:val="MyHeading1Char"/>
    <w:qFormat/>
    <w:rsid w:val="00BD0BFE"/>
    <w:pPr>
      <w:keepLines w:val="0"/>
      <w:spacing w:before="0" w:after="240" w:line="240" w:lineRule="auto"/>
      <w:ind w:right="0"/>
      <w:jc w:val="center"/>
    </w:pPr>
    <w:rPr>
      <w:rFonts w:eastAsiaTheme="minorEastAsia"/>
    </w:rPr>
  </w:style>
  <w:style w:type="paragraph" w:customStyle="1" w:styleId="MySignatureBlock">
    <w:name w:val="My Signature Block"/>
    <w:basedOn w:val="PleadingSignature"/>
    <w:qFormat/>
    <w:rsid w:val="00BD0BFE"/>
    <w:pPr>
      <w:spacing w:after="600"/>
      <w:jc w:val="left"/>
    </w:pPr>
    <w:rPr>
      <w:rFonts w:eastAsiaTheme="minorEastAsia"/>
    </w:rPr>
  </w:style>
  <w:style w:type="paragraph" w:customStyle="1" w:styleId="MyLeftSignatureBlock">
    <w:name w:val="My Left Signature Block"/>
    <w:basedOn w:val="BusinessSignature"/>
    <w:qFormat/>
    <w:rsid w:val="00BD0BFE"/>
    <w:pPr>
      <w:spacing w:after="600"/>
    </w:pPr>
    <w:rPr>
      <w:rFonts w:eastAsiaTheme="minorEastAsia"/>
    </w:rPr>
  </w:style>
  <w:style w:type="paragraph" w:customStyle="1" w:styleId="MyBodyTextContinued">
    <w:name w:val="My Body Text Continued"/>
    <w:basedOn w:val="BodyTextContinued"/>
    <w:qFormat/>
    <w:rsid w:val="00BD0BFE"/>
    <w:pPr>
      <w:jc w:val="left"/>
    </w:pPr>
  </w:style>
  <w:style w:type="paragraph" w:customStyle="1" w:styleId="MySignaturePageFooter">
    <w:name w:val="My Signature Page Footer"/>
    <w:basedOn w:val="Centered"/>
    <w:qFormat/>
    <w:rsid w:val="00BD0BFE"/>
    <w:pPr>
      <w:spacing w:before="2400"/>
    </w:pPr>
  </w:style>
  <w:style w:type="character" w:customStyle="1" w:styleId="MyHeading1Char">
    <w:name w:val="My Heading 1 Char"/>
    <w:link w:val="MyHeading1"/>
    <w:locked/>
    <w:rsid w:val="00A3291E"/>
    <w:rPr>
      <w:rFonts w:ascii="Times New Roman" w:eastAsiaTheme="minorEastAsia" w:hAnsi="Times New Roman" w:cs="Times New Roman"/>
      <w:b/>
      <w:caps/>
      <w:sz w:val="24"/>
      <w:szCs w:val="20"/>
    </w:rPr>
  </w:style>
  <w:style w:type="character" w:customStyle="1" w:styleId="zzmpTrailerItem">
    <w:name w:val="zzmpTrailerItem"/>
    <w:basedOn w:val="DefaultParagraphFont"/>
    <w:rsid w:val="00A87A17"/>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NumContinue">
    <w:name w:val="Num Continue"/>
    <w:basedOn w:val="BodyText"/>
    <w:link w:val="NumContinueChar"/>
    <w:rsid w:val="00BD0BFE"/>
  </w:style>
  <w:style w:type="character" w:customStyle="1" w:styleId="NumContinueChar">
    <w:name w:val="Num Continue Char"/>
    <w:basedOn w:val="BodyTextChar"/>
    <w:link w:val="NumContinue"/>
    <w:rsid w:val="00BD0BFE"/>
    <w:rPr>
      <w:rFonts w:ascii="Times New Roman" w:hAnsi="Times New Roman" w:cs="Times New Roman"/>
      <w:sz w:val="24"/>
      <w:szCs w:val="20"/>
    </w:rPr>
  </w:style>
  <w:style w:type="paragraph" w:customStyle="1" w:styleId="BylawsCont1">
    <w:name w:val="Bylaws Cont 1"/>
    <w:basedOn w:val="Normal"/>
    <w:link w:val="BylawsCont1Char"/>
    <w:rsid w:val="00BD0BFE"/>
    <w:pPr>
      <w:spacing w:after="240"/>
    </w:pPr>
  </w:style>
  <w:style w:type="character" w:customStyle="1" w:styleId="BylawsCont1Char">
    <w:name w:val="Bylaws Cont 1 Char"/>
    <w:basedOn w:val="BodyTextChar"/>
    <w:link w:val="BylawsCont1"/>
    <w:rsid w:val="00BD0BFE"/>
    <w:rPr>
      <w:rFonts w:ascii="Times New Roman" w:hAnsi="Times New Roman" w:cs="Times New Roman"/>
      <w:sz w:val="24"/>
      <w:szCs w:val="20"/>
    </w:rPr>
  </w:style>
  <w:style w:type="paragraph" w:customStyle="1" w:styleId="BylawsCont2">
    <w:name w:val="Bylaws Cont 2"/>
    <w:basedOn w:val="BylawsCont1"/>
    <w:link w:val="BylawsCont2Char"/>
    <w:rsid w:val="00BD0BFE"/>
  </w:style>
  <w:style w:type="character" w:customStyle="1" w:styleId="BylawsCont2Char">
    <w:name w:val="Bylaws Cont 2 Char"/>
    <w:basedOn w:val="BodyTextChar"/>
    <w:link w:val="BylawsCont2"/>
    <w:rsid w:val="00BD0BFE"/>
    <w:rPr>
      <w:rFonts w:ascii="Times New Roman" w:hAnsi="Times New Roman" w:cs="Times New Roman"/>
      <w:sz w:val="24"/>
      <w:szCs w:val="20"/>
    </w:rPr>
  </w:style>
  <w:style w:type="paragraph" w:customStyle="1" w:styleId="BylawsCont3">
    <w:name w:val="Bylaws Cont 3"/>
    <w:basedOn w:val="BylawsCont2"/>
    <w:link w:val="BylawsCont3Char"/>
    <w:rsid w:val="00BD0BFE"/>
  </w:style>
  <w:style w:type="character" w:customStyle="1" w:styleId="BylawsCont3Char">
    <w:name w:val="Bylaws Cont 3 Char"/>
    <w:basedOn w:val="BodyTextChar"/>
    <w:link w:val="BylawsCont3"/>
    <w:rsid w:val="00BD0BFE"/>
    <w:rPr>
      <w:rFonts w:ascii="Times New Roman" w:hAnsi="Times New Roman" w:cs="Times New Roman"/>
      <w:sz w:val="24"/>
      <w:szCs w:val="20"/>
    </w:rPr>
  </w:style>
  <w:style w:type="paragraph" w:customStyle="1" w:styleId="BylawsCont4">
    <w:name w:val="Bylaws Cont 4"/>
    <w:basedOn w:val="BylawsCont3"/>
    <w:link w:val="BylawsCont4Char"/>
    <w:rsid w:val="00BD0BFE"/>
  </w:style>
  <w:style w:type="character" w:customStyle="1" w:styleId="BylawsCont4Char">
    <w:name w:val="Bylaws Cont 4 Char"/>
    <w:basedOn w:val="BodyTextChar"/>
    <w:link w:val="BylawsCont4"/>
    <w:rsid w:val="00BD0BFE"/>
    <w:rPr>
      <w:rFonts w:ascii="Times New Roman" w:hAnsi="Times New Roman" w:cs="Times New Roman"/>
      <w:sz w:val="24"/>
      <w:szCs w:val="20"/>
    </w:rPr>
  </w:style>
  <w:style w:type="paragraph" w:customStyle="1" w:styleId="BylawsCont5">
    <w:name w:val="Bylaws Cont 5"/>
    <w:basedOn w:val="BylawsCont4"/>
    <w:link w:val="BylawsCont5Char"/>
    <w:rsid w:val="00BD0BFE"/>
  </w:style>
  <w:style w:type="character" w:customStyle="1" w:styleId="BylawsCont5Char">
    <w:name w:val="Bylaws Cont 5 Char"/>
    <w:basedOn w:val="BodyTextChar"/>
    <w:link w:val="BylawsCont5"/>
    <w:rsid w:val="00BD0BFE"/>
    <w:rPr>
      <w:rFonts w:ascii="Times New Roman" w:hAnsi="Times New Roman" w:cs="Times New Roman"/>
      <w:sz w:val="24"/>
      <w:szCs w:val="20"/>
    </w:rPr>
  </w:style>
  <w:style w:type="paragraph" w:customStyle="1" w:styleId="BylawsCont6">
    <w:name w:val="Bylaws Cont 6"/>
    <w:basedOn w:val="BylawsCont5"/>
    <w:link w:val="BylawsCont6Char"/>
    <w:rsid w:val="00BD0BFE"/>
  </w:style>
  <w:style w:type="character" w:customStyle="1" w:styleId="BylawsCont6Char">
    <w:name w:val="Bylaws Cont 6 Char"/>
    <w:basedOn w:val="BodyTextChar"/>
    <w:link w:val="BylawsCont6"/>
    <w:rsid w:val="00BD0BFE"/>
    <w:rPr>
      <w:rFonts w:ascii="Times New Roman" w:hAnsi="Times New Roman" w:cs="Times New Roman"/>
      <w:sz w:val="24"/>
      <w:szCs w:val="20"/>
    </w:rPr>
  </w:style>
  <w:style w:type="paragraph" w:customStyle="1" w:styleId="BylawsL1">
    <w:name w:val="Bylaws_L1"/>
    <w:basedOn w:val="Normal"/>
    <w:next w:val="BodyText"/>
    <w:link w:val="BylawsL1Char"/>
    <w:rsid w:val="00BD0BFE"/>
    <w:pPr>
      <w:keepNext/>
      <w:keepLines/>
      <w:numPr>
        <w:numId w:val="14"/>
      </w:numPr>
      <w:spacing w:after="240"/>
      <w:jc w:val="center"/>
      <w:outlineLvl w:val="0"/>
    </w:pPr>
    <w:rPr>
      <w:b/>
      <w:caps/>
    </w:rPr>
  </w:style>
  <w:style w:type="character" w:customStyle="1" w:styleId="BylawsL1Char">
    <w:name w:val="Bylaws_L1 Char"/>
    <w:basedOn w:val="DefaultParagraphFont"/>
    <w:link w:val="BylawsL1"/>
    <w:rsid w:val="00BD0BFE"/>
    <w:rPr>
      <w:rFonts w:ascii="Times New Roman" w:hAnsi="Times New Roman" w:cs="Times New Roman"/>
      <w:b/>
      <w:caps/>
      <w:sz w:val="24"/>
      <w:szCs w:val="20"/>
    </w:rPr>
  </w:style>
  <w:style w:type="paragraph" w:customStyle="1" w:styleId="BylawsL2">
    <w:name w:val="Bylaws_L2"/>
    <w:basedOn w:val="BylawsL1"/>
    <w:next w:val="BodyText"/>
    <w:link w:val="BylawsL2Char"/>
    <w:rsid w:val="00BD0BFE"/>
    <w:pPr>
      <w:keepNext w:val="0"/>
      <w:keepLines w:val="0"/>
      <w:numPr>
        <w:ilvl w:val="1"/>
      </w:numPr>
      <w:jc w:val="both"/>
      <w:outlineLvl w:val="1"/>
    </w:pPr>
    <w:rPr>
      <w:b w:val="0"/>
      <w:caps w:val="0"/>
    </w:rPr>
  </w:style>
  <w:style w:type="character" w:customStyle="1" w:styleId="BylawsL2Char">
    <w:name w:val="Bylaws_L2 Char"/>
    <w:basedOn w:val="DefaultParagraphFont"/>
    <w:link w:val="BylawsL2"/>
    <w:rsid w:val="00BD0BFE"/>
    <w:rPr>
      <w:rFonts w:ascii="Times New Roman" w:hAnsi="Times New Roman" w:cs="Times New Roman"/>
      <w:sz w:val="24"/>
      <w:szCs w:val="20"/>
    </w:rPr>
  </w:style>
  <w:style w:type="paragraph" w:customStyle="1" w:styleId="BylawsL3">
    <w:name w:val="Bylaws_L3"/>
    <w:basedOn w:val="BylawsL2"/>
    <w:next w:val="BodyText"/>
    <w:link w:val="BylawsL3Char"/>
    <w:rsid w:val="00BD0BFE"/>
    <w:pPr>
      <w:numPr>
        <w:ilvl w:val="2"/>
      </w:numPr>
      <w:outlineLvl w:val="2"/>
    </w:pPr>
  </w:style>
  <w:style w:type="character" w:customStyle="1" w:styleId="BylawsL3Char">
    <w:name w:val="Bylaws_L3 Char"/>
    <w:basedOn w:val="DefaultParagraphFont"/>
    <w:link w:val="BylawsL3"/>
    <w:rsid w:val="00BD0BFE"/>
    <w:rPr>
      <w:rFonts w:ascii="Times New Roman" w:hAnsi="Times New Roman" w:cs="Times New Roman"/>
      <w:sz w:val="24"/>
      <w:szCs w:val="20"/>
    </w:rPr>
  </w:style>
  <w:style w:type="paragraph" w:customStyle="1" w:styleId="BylawsL4">
    <w:name w:val="Bylaws_L4"/>
    <w:basedOn w:val="BylawsL3"/>
    <w:next w:val="BodyText"/>
    <w:link w:val="BylawsL4Char"/>
    <w:rsid w:val="00BD0BFE"/>
    <w:pPr>
      <w:numPr>
        <w:ilvl w:val="3"/>
      </w:numPr>
      <w:outlineLvl w:val="3"/>
    </w:pPr>
  </w:style>
  <w:style w:type="character" w:customStyle="1" w:styleId="BylawsL4Char">
    <w:name w:val="Bylaws_L4 Char"/>
    <w:basedOn w:val="DefaultParagraphFont"/>
    <w:link w:val="BylawsL4"/>
    <w:rsid w:val="00BD0BFE"/>
    <w:rPr>
      <w:rFonts w:ascii="Times New Roman" w:hAnsi="Times New Roman" w:cs="Times New Roman"/>
      <w:sz w:val="24"/>
      <w:szCs w:val="20"/>
    </w:rPr>
  </w:style>
  <w:style w:type="paragraph" w:customStyle="1" w:styleId="BylawsL5">
    <w:name w:val="Bylaws_L5"/>
    <w:basedOn w:val="BylawsL4"/>
    <w:next w:val="BodyText"/>
    <w:link w:val="BylawsL5Char"/>
    <w:rsid w:val="00BD0BFE"/>
    <w:pPr>
      <w:numPr>
        <w:ilvl w:val="4"/>
      </w:numPr>
      <w:outlineLvl w:val="4"/>
    </w:pPr>
  </w:style>
  <w:style w:type="character" w:customStyle="1" w:styleId="BylawsL5Char">
    <w:name w:val="Bylaws_L5 Char"/>
    <w:basedOn w:val="DefaultParagraphFont"/>
    <w:link w:val="BylawsL5"/>
    <w:rsid w:val="00BD0BFE"/>
    <w:rPr>
      <w:rFonts w:ascii="Times New Roman" w:hAnsi="Times New Roman" w:cs="Times New Roman"/>
      <w:sz w:val="24"/>
      <w:szCs w:val="20"/>
    </w:rPr>
  </w:style>
  <w:style w:type="paragraph" w:customStyle="1" w:styleId="BylawsL6">
    <w:name w:val="Bylaws_L6"/>
    <w:basedOn w:val="BylawsL5"/>
    <w:next w:val="BodyText"/>
    <w:link w:val="BylawsL6Char"/>
    <w:rsid w:val="00BD0BFE"/>
    <w:pPr>
      <w:numPr>
        <w:ilvl w:val="5"/>
      </w:numPr>
      <w:outlineLvl w:val="5"/>
    </w:pPr>
  </w:style>
  <w:style w:type="character" w:customStyle="1" w:styleId="BylawsL6Char">
    <w:name w:val="Bylaws_L6 Char"/>
    <w:basedOn w:val="DefaultParagraphFont"/>
    <w:link w:val="BylawsL6"/>
    <w:rsid w:val="00BD0BFE"/>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C05B62"/>
    <w:rPr>
      <w:rFonts w:ascii="Tahoma" w:hAnsi="Tahoma" w:cs="Tahoma"/>
      <w:sz w:val="16"/>
      <w:szCs w:val="16"/>
    </w:rPr>
  </w:style>
  <w:style w:type="character" w:customStyle="1" w:styleId="BalloonTextChar">
    <w:name w:val="Balloon Text Char"/>
    <w:basedOn w:val="DefaultParagraphFont"/>
    <w:link w:val="BalloonText"/>
    <w:uiPriority w:val="99"/>
    <w:semiHidden/>
    <w:rsid w:val="00C05B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caption" w:uiPriority="35" w:qFormat="1"/>
    <w:lsdException w:name="envelope address" w:uiPriority="0"/>
    <w:lsdException w:name="footnote reference" w:uiPriority="0"/>
    <w:lsdException w:name="page number" w:uiPriority="0"/>
    <w:lsdException w:name="table of authorities" w:uiPriority="0"/>
    <w:lsdException w:name="macro" w:uiPriority="0"/>
    <w:lsdException w:name="toa heading" w:uiPriority="0"/>
    <w:lsdException w:name="Title" w:semiHidden="0" w:uiPriority="10" w:unhideWhenUsed="0"/>
    <w:lsdException w:name="Default Paragraph Font" w:uiPriority="0"/>
    <w:lsdException w:name="Body Text" w:uiPriority="0" w:qFormat="1"/>
    <w:lsdException w:name="Body Text Indent" w:uiPriority="0"/>
    <w:lsdException w:name="Subtitle" w:semiHidden="0" w:uiPriority="11" w:unhideWhenUsed="0"/>
    <w:lsdException w:name="Block Text" w:uiPriority="0" w:qFormat="1"/>
    <w:lsdException w:name="Strong" w:semiHidden="0" w:uiPriority="22" w:unhideWhenUsed="0"/>
    <w:lsdException w:name="Emphasis" w:semiHidden="0" w:uiPriority="20" w:unhideWhenUsed="0"/>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C80CFF"/>
    <w:pPr>
      <w:spacing w:after="0" w:line="240" w:lineRule="auto"/>
      <w:jc w:val="both"/>
    </w:pPr>
    <w:rPr>
      <w:rFonts w:ascii="Times New Roman" w:hAnsi="Times New Roman" w:cs="Times New Roman"/>
      <w:sz w:val="24"/>
      <w:szCs w:val="20"/>
    </w:rPr>
  </w:style>
  <w:style w:type="paragraph" w:styleId="Heading1">
    <w:name w:val="heading 1"/>
    <w:basedOn w:val="Normal"/>
    <w:next w:val="BodyText"/>
    <w:link w:val="Heading1Char"/>
    <w:rsid w:val="00C80CFF"/>
    <w:pPr>
      <w:keepNext/>
      <w:keepLines/>
      <w:spacing w:before="240" w:line="240" w:lineRule="exact"/>
      <w:ind w:right="720"/>
      <w:outlineLvl w:val="0"/>
    </w:pPr>
    <w:rPr>
      <w:b/>
      <w:caps/>
    </w:rPr>
  </w:style>
  <w:style w:type="paragraph" w:styleId="Heading2">
    <w:name w:val="heading 2"/>
    <w:basedOn w:val="Normal"/>
    <w:next w:val="BodyText"/>
    <w:link w:val="Heading2Char"/>
    <w:rsid w:val="00C80CFF"/>
    <w:pPr>
      <w:keepNext/>
      <w:keepLines/>
      <w:spacing w:before="240" w:line="240" w:lineRule="exact"/>
      <w:ind w:right="720"/>
      <w:outlineLvl w:val="1"/>
    </w:pPr>
    <w:rPr>
      <w:b/>
    </w:rPr>
  </w:style>
  <w:style w:type="paragraph" w:styleId="Heading3">
    <w:name w:val="heading 3"/>
    <w:basedOn w:val="Normal"/>
    <w:next w:val="BodyText"/>
    <w:link w:val="Heading3Char"/>
    <w:rsid w:val="00C80CFF"/>
    <w:pPr>
      <w:keepNext/>
      <w:keepLines/>
      <w:spacing w:before="240" w:line="240" w:lineRule="exact"/>
      <w:ind w:right="720"/>
      <w:outlineLvl w:val="2"/>
    </w:pPr>
  </w:style>
  <w:style w:type="paragraph" w:styleId="Heading4">
    <w:name w:val="heading 4"/>
    <w:basedOn w:val="Normal"/>
    <w:next w:val="BodyText"/>
    <w:link w:val="Heading4Char"/>
    <w:rsid w:val="00C80CFF"/>
    <w:pPr>
      <w:keepNext/>
      <w:keepLines/>
      <w:spacing w:before="240" w:line="240" w:lineRule="exact"/>
      <w:ind w:right="720"/>
      <w:outlineLvl w:val="3"/>
    </w:pPr>
  </w:style>
  <w:style w:type="paragraph" w:styleId="Heading5">
    <w:name w:val="heading 5"/>
    <w:basedOn w:val="Normal"/>
    <w:next w:val="BodyText"/>
    <w:link w:val="Heading5Char"/>
    <w:rsid w:val="00C80CFF"/>
    <w:pPr>
      <w:keepNext/>
      <w:keepLines/>
      <w:numPr>
        <w:ilvl w:val="4"/>
        <w:numId w:val="1"/>
      </w:numPr>
      <w:tabs>
        <w:tab w:val="clear" w:pos="3600"/>
      </w:tabs>
      <w:spacing w:before="240" w:line="240" w:lineRule="exact"/>
      <w:ind w:right="720" w:firstLine="0"/>
      <w:outlineLvl w:val="4"/>
    </w:pPr>
  </w:style>
  <w:style w:type="paragraph" w:styleId="Heading6">
    <w:name w:val="heading 6"/>
    <w:basedOn w:val="Normal"/>
    <w:next w:val="BodyText"/>
    <w:link w:val="Heading6Char"/>
    <w:rsid w:val="00C80CFF"/>
    <w:pPr>
      <w:keepNext/>
      <w:keepLines/>
      <w:numPr>
        <w:ilvl w:val="5"/>
        <w:numId w:val="2"/>
      </w:numPr>
      <w:tabs>
        <w:tab w:val="clear" w:pos="4320"/>
      </w:tabs>
      <w:spacing w:before="240" w:line="240" w:lineRule="exact"/>
      <w:ind w:right="720" w:firstLine="0"/>
      <w:outlineLvl w:val="5"/>
    </w:pPr>
  </w:style>
  <w:style w:type="paragraph" w:styleId="Heading7">
    <w:name w:val="heading 7"/>
    <w:basedOn w:val="Normal"/>
    <w:next w:val="BodyText"/>
    <w:link w:val="Heading7Char"/>
    <w:rsid w:val="00C80CFF"/>
    <w:pPr>
      <w:keepNext/>
      <w:keepLines/>
      <w:spacing w:before="240" w:line="240" w:lineRule="exact"/>
      <w:ind w:right="720"/>
      <w:outlineLvl w:val="6"/>
    </w:pPr>
  </w:style>
  <w:style w:type="paragraph" w:styleId="Heading8">
    <w:name w:val="heading 8"/>
    <w:basedOn w:val="Normal"/>
    <w:next w:val="BodyText"/>
    <w:link w:val="Heading8Char"/>
    <w:rsid w:val="00C80CFF"/>
    <w:pPr>
      <w:keepNext/>
      <w:keepLines/>
      <w:spacing w:before="240" w:line="240" w:lineRule="exact"/>
      <w:ind w:right="720"/>
      <w:outlineLvl w:val="7"/>
    </w:pPr>
  </w:style>
  <w:style w:type="paragraph" w:styleId="Heading9">
    <w:name w:val="heading 9"/>
    <w:basedOn w:val="Normal"/>
    <w:next w:val="BodyText"/>
    <w:link w:val="Heading9Char"/>
    <w:rsid w:val="00C80CFF"/>
    <w:pPr>
      <w:keepNext/>
      <w:keepLines/>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next w:val="BodyText"/>
    <w:rsid w:val="00C80CFF"/>
    <w:pPr>
      <w:spacing w:after="240"/>
      <w:ind w:left="1440" w:right="1440"/>
    </w:pPr>
  </w:style>
  <w:style w:type="paragraph" w:styleId="BodyText">
    <w:name w:val="Body Text"/>
    <w:basedOn w:val="Normal"/>
    <w:link w:val="BodyTextChar"/>
    <w:qFormat/>
    <w:rsid w:val="00BD0BFE"/>
    <w:pPr>
      <w:spacing w:after="240"/>
      <w:ind w:firstLine="720"/>
    </w:pPr>
  </w:style>
  <w:style w:type="character" w:customStyle="1" w:styleId="BodyTextChar">
    <w:name w:val="Body Text Char"/>
    <w:basedOn w:val="DefaultParagraphFont"/>
    <w:link w:val="BodyText"/>
    <w:rsid w:val="00BD0BFE"/>
    <w:rPr>
      <w:rFonts w:ascii="Times New Roman" w:hAnsi="Times New Roman" w:cs="Times New Roman"/>
      <w:sz w:val="24"/>
      <w:szCs w:val="20"/>
    </w:rPr>
  </w:style>
  <w:style w:type="paragraph" w:customStyle="1" w:styleId="BodyText5">
    <w:name w:val="Body Text .5"/>
    <w:basedOn w:val="BodyText"/>
    <w:qFormat/>
    <w:rsid w:val="00BD0BFE"/>
    <w:pPr>
      <w:ind w:left="720"/>
    </w:pPr>
  </w:style>
  <w:style w:type="paragraph" w:customStyle="1" w:styleId="BodyText5Continued">
    <w:name w:val="Body Text .5 Continued"/>
    <w:basedOn w:val="BodyText"/>
    <w:rsid w:val="00C80CFF"/>
    <w:pPr>
      <w:ind w:left="720" w:firstLine="0"/>
    </w:pPr>
  </w:style>
  <w:style w:type="paragraph" w:customStyle="1" w:styleId="BodyText1">
    <w:name w:val="Body Text 1&quot;"/>
    <w:basedOn w:val="BodyText"/>
    <w:rsid w:val="00C80CFF"/>
    <w:pPr>
      <w:ind w:left="1440"/>
    </w:pPr>
  </w:style>
  <w:style w:type="paragraph" w:customStyle="1" w:styleId="BodyText1Continued">
    <w:name w:val="Body Text 1&quot; Continued"/>
    <w:basedOn w:val="BodyText"/>
    <w:rsid w:val="00C80CFF"/>
    <w:pPr>
      <w:ind w:left="1440" w:firstLine="0"/>
    </w:pPr>
  </w:style>
  <w:style w:type="paragraph" w:customStyle="1" w:styleId="BodyText15">
    <w:name w:val="Body Text 1.5&quot;"/>
    <w:basedOn w:val="BodyText"/>
    <w:rsid w:val="00C80CFF"/>
    <w:pPr>
      <w:ind w:left="2160"/>
    </w:pPr>
  </w:style>
  <w:style w:type="paragraph" w:customStyle="1" w:styleId="BodyText15Continued">
    <w:name w:val="Body Text 1.5&quot; Continued"/>
    <w:basedOn w:val="BodyText"/>
    <w:rsid w:val="00C80CFF"/>
    <w:pPr>
      <w:ind w:left="2160" w:firstLine="0"/>
    </w:pPr>
  </w:style>
  <w:style w:type="paragraph" w:customStyle="1" w:styleId="BodyText2">
    <w:name w:val="Body Text 2&quot;"/>
    <w:basedOn w:val="BodyText"/>
    <w:rsid w:val="00C80CFF"/>
    <w:pPr>
      <w:ind w:left="2880"/>
    </w:pPr>
  </w:style>
  <w:style w:type="paragraph" w:customStyle="1" w:styleId="BodyText2Continued">
    <w:name w:val="Body Text 2&quot; Continued"/>
    <w:basedOn w:val="BodyText"/>
    <w:rsid w:val="00C80CFF"/>
    <w:pPr>
      <w:ind w:left="2880" w:firstLine="0"/>
    </w:pPr>
  </w:style>
  <w:style w:type="paragraph" w:customStyle="1" w:styleId="BodyTextContinued">
    <w:name w:val="Body Text Continued"/>
    <w:basedOn w:val="BodyText"/>
    <w:rsid w:val="00C80CFF"/>
    <w:pPr>
      <w:ind w:firstLine="0"/>
    </w:pPr>
  </w:style>
  <w:style w:type="paragraph" w:customStyle="1" w:styleId="BodyTextDS">
    <w:name w:val="Body Text DS"/>
    <w:basedOn w:val="BodyText"/>
    <w:rsid w:val="003C5E04"/>
    <w:pPr>
      <w:spacing w:after="0" w:line="480" w:lineRule="auto"/>
    </w:pPr>
  </w:style>
  <w:style w:type="paragraph" w:customStyle="1" w:styleId="BodyTextDS5">
    <w:name w:val="Body Text DS .5&quot;"/>
    <w:basedOn w:val="Normal"/>
    <w:rsid w:val="003C5E04"/>
    <w:pPr>
      <w:spacing w:line="480" w:lineRule="auto"/>
      <w:ind w:left="720" w:firstLine="720"/>
    </w:pPr>
  </w:style>
  <w:style w:type="paragraph" w:customStyle="1" w:styleId="BodyTextDS5Continued">
    <w:name w:val="Body Text DS .5&quot; Continued"/>
    <w:basedOn w:val="Normal"/>
    <w:rsid w:val="003C5E04"/>
    <w:pPr>
      <w:spacing w:line="480" w:lineRule="auto"/>
      <w:ind w:left="720"/>
    </w:pPr>
  </w:style>
  <w:style w:type="paragraph" w:customStyle="1" w:styleId="BodyTextDS1">
    <w:name w:val="Body Text DS 1&quot;"/>
    <w:basedOn w:val="BodyText1"/>
    <w:rsid w:val="003C5E04"/>
    <w:pPr>
      <w:spacing w:line="480" w:lineRule="auto"/>
    </w:pPr>
  </w:style>
  <w:style w:type="paragraph" w:customStyle="1" w:styleId="BodyTextDS1Continued">
    <w:name w:val="Body Text DS 1&quot; Continued"/>
    <w:basedOn w:val="BodyText1Continued"/>
    <w:rsid w:val="003C5E04"/>
    <w:pPr>
      <w:spacing w:after="0" w:line="480" w:lineRule="auto"/>
    </w:pPr>
  </w:style>
  <w:style w:type="paragraph" w:customStyle="1" w:styleId="BodyTextDS15">
    <w:name w:val="Body Text DS 1.5&quot;"/>
    <w:basedOn w:val="BodyText15"/>
    <w:rsid w:val="003C5E04"/>
    <w:pPr>
      <w:spacing w:line="480" w:lineRule="auto"/>
    </w:pPr>
  </w:style>
  <w:style w:type="paragraph" w:customStyle="1" w:styleId="BodyTextDS15Continued">
    <w:name w:val="Body Text DS 1.5&quot; Continued"/>
    <w:basedOn w:val="BodyText15Continued"/>
    <w:rsid w:val="003C5E04"/>
    <w:pPr>
      <w:spacing w:line="480" w:lineRule="auto"/>
    </w:pPr>
  </w:style>
  <w:style w:type="paragraph" w:customStyle="1" w:styleId="BodyTextDS2">
    <w:name w:val="Body Text DS 2&quot;"/>
    <w:basedOn w:val="BodyText2"/>
    <w:rsid w:val="003C5E04"/>
    <w:pPr>
      <w:spacing w:line="480" w:lineRule="auto"/>
    </w:pPr>
  </w:style>
  <w:style w:type="paragraph" w:customStyle="1" w:styleId="BodyTextDS2Continued">
    <w:name w:val="Body Text DS 2&quot; Continued"/>
    <w:basedOn w:val="BodyText2Continued"/>
    <w:rsid w:val="003C5E04"/>
    <w:pPr>
      <w:spacing w:after="0" w:line="480" w:lineRule="auto"/>
    </w:pPr>
  </w:style>
  <w:style w:type="paragraph" w:customStyle="1" w:styleId="BodyTextDSContinued">
    <w:name w:val="Body Text DS Continued"/>
    <w:basedOn w:val="BodyTextContinued"/>
    <w:rsid w:val="003C5E04"/>
    <w:pPr>
      <w:spacing w:after="0" w:line="480" w:lineRule="auto"/>
    </w:pPr>
  </w:style>
  <w:style w:type="paragraph" w:customStyle="1" w:styleId="BodyTextHanging">
    <w:name w:val="Body Text Hanging"/>
    <w:basedOn w:val="BodyText"/>
    <w:rsid w:val="00C80CFF"/>
    <w:pPr>
      <w:ind w:left="720" w:hanging="720"/>
    </w:pPr>
  </w:style>
  <w:style w:type="paragraph" w:customStyle="1" w:styleId="BodyTextHanging5">
    <w:name w:val="Body Text Hanging .5"/>
    <w:basedOn w:val="BodyText"/>
    <w:rsid w:val="00C80CFF"/>
    <w:pPr>
      <w:ind w:left="1440" w:hanging="720"/>
    </w:pPr>
  </w:style>
  <w:style w:type="paragraph" w:customStyle="1" w:styleId="BodyTextHanging1">
    <w:name w:val="Body Text Hanging 1&quot;"/>
    <w:basedOn w:val="BodyText"/>
    <w:rsid w:val="00C80CFF"/>
    <w:pPr>
      <w:ind w:left="2160" w:hanging="720"/>
    </w:pPr>
  </w:style>
  <w:style w:type="paragraph" w:customStyle="1" w:styleId="BodyTextHanging15">
    <w:name w:val="Body Text Hanging 1.5&quot;"/>
    <w:basedOn w:val="BodyText"/>
    <w:rsid w:val="00C80CFF"/>
    <w:pPr>
      <w:ind w:left="2880" w:hanging="720"/>
    </w:pPr>
  </w:style>
  <w:style w:type="paragraph" w:customStyle="1" w:styleId="BodyTextHanging2">
    <w:name w:val="Body Text Hanging 2&quot;"/>
    <w:basedOn w:val="BodyText"/>
    <w:rsid w:val="00C80CFF"/>
    <w:pPr>
      <w:ind w:left="2880"/>
    </w:pPr>
  </w:style>
  <w:style w:type="paragraph" w:styleId="BodyTextIndent">
    <w:name w:val="Body Text Indent"/>
    <w:basedOn w:val="BodyText"/>
    <w:next w:val="BodyText"/>
    <w:link w:val="BodyTextIndentChar"/>
    <w:rsid w:val="00C80CFF"/>
    <w:pPr>
      <w:ind w:left="720" w:firstLine="0"/>
    </w:pPr>
  </w:style>
  <w:style w:type="character" w:customStyle="1" w:styleId="BodyTextIndentChar">
    <w:name w:val="Body Text Indent Char"/>
    <w:basedOn w:val="DefaultParagraphFont"/>
    <w:link w:val="BodyTextIndent"/>
    <w:rsid w:val="003C5E04"/>
    <w:rPr>
      <w:rFonts w:ascii="Times New Roman" w:hAnsi="Times New Roman" w:cs="Times New Roman"/>
      <w:sz w:val="24"/>
      <w:szCs w:val="20"/>
    </w:rPr>
  </w:style>
  <w:style w:type="paragraph" w:customStyle="1" w:styleId="BoldCenter">
    <w:name w:val="Bold Center"/>
    <w:basedOn w:val="BodyText"/>
    <w:next w:val="BodyText"/>
    <w:rsid w:val="00C80CFF"/>
    <w:pPr>
      <w:keepNext/>
      <w:spacing w:after="0"/>
      <w:ind w:firstLine="0"/>
      <w:jc w:val="center"/>
    </w:pPr>
    <w:rPr>
      <w:b/>
      <w:caps/>
    </w:rPr>
  </w:style>
  <w:style w:type="paragraph" w:customStyle="1" w:styleId="BoldCenter24pt">
    <w:name w:val="Bold Center 24 pt"/>
    <w:basedOn w:val="BodyText"/>
    <w:next w:val="BodyText"/>
    <w:rsid w:val="00C80CFF"/>
    <w:pPr>
      <w:keepNext/>
      <w:spacing w:after="480"/>
      <w:ind w:firstLine="0"/>
      <w:jc w:val="center"/>
    </w:pPr>
    <w:rPr>
      <w:b/>
      <w:caps/>
    </w:rPr>
  </w:style>
  <w:style w:type="paragraph" w:customStyle="1" w:styleId="BoldCenter12pt">
    <w:name w:val="Bold Center 12 pt"/>
    <w:basedOn w:val="BoldCenter24pt"/>
    <w:next w:val="BodyText"/>
    <w:rsid w:val="00C80CFF"/>
    <w:pPr>
      <w:spacing w:after="240"/>
    </w:pPr>
  </w:style>
  <w:style w:type="paragraph" w:customStyle="1" w:styleId="BusinessSignature">
    <w:name w:val="Business Signature"/>
    <w:basedOn w:val="Normal"/>
    <w:rsid w:val="00C80CFF"/>
    <w:pPr>
      <w:tabs>
        <w:tab w:val="left" w:pos="403"/>
        <w:tab w:val="right" w:pos="4320"/>
      </w:tabs>
      <w:jc w:val="left"/>
    </w:pPr>
  </w:style>
  <w:style w:type="paragraph" w:customStyle="1" w:styleId="Centered">
    <w:name w:val="Centered"/>
    <w:basedOn w:val="Normal"/>
    <w:next w:val="BodyText"/>
    <w:qFormat/>
    <w:rsid w:val="00BD0BFE"/>
    <w:pPr>
      <w:spacing w:after="240"/>
      <w:jc w:val="center"/>
    </w:pPr>
  </w:style>
  <w:style w:type="paragraph" w:customStyle="1" w:styleId="CenteredAllCaps">
    <w:name w:val="Centered All Caps"/>
    <w:basedOn w:val="Normal"/>
    <w:rsid w:val="003C5E04"/>
    <w:pPr>
      <w:jc w:val="center"/>
    </w:pPr>
    <w:rPr>
      <w:caps/>
      <w:szCs w:val="24"/>
    </w:rPr>
  </w:style>
  <w:style w:type="paragraph" w:customStyle="1" w:styleId="DeliveryPhrase">
    <w:name w:val="Delivery Phrase"/>
    <w:basedOn w:val="Normal"/>
    <w:next w:val="Normal"/>
    <w:rsid w:val="00C80CFF"/>
    <w:pPr>
      <w:spacing w:before="240"/>
    </w:pPr>
    <w:rPr>
      <w:b/>
      <w:caps/>
    </w:rPr>
  </w:style>
  <w:style w:type="paragraph" w:styleId="EnvelopeAddress">
    <w:name w:val="envelope address"/>
    <w:basedOn w:val="Normal"/>
    <w:rsid w:val="00C80CFF"/>
    <w:pPr>
      <w:framePr w:w="5760" w:h="2592" w:hRule="exact" w:hSpace="187" w:vSpace="187" w:wrap="around" w:vAnchor="page" w:hAnchor="page" w:x="5761" w:y="2593"/>
    </w:pPr>
  </w:style>
  <w:style w:type="paragraph" w:customStyle="1" w:styleId="FlushTab">
    <w:name w:val="Flush &amp; Tab"/>
    <w:basedOn w:val="Normal"/>
    <w:rsid w:val="003C5E04"/>
    <w:pPr>
      <w:tabs>
        <w:tab w:val="left" w:pos="2880"/>
      </w:tabs>
      <w:spacing w:after="240"/>
      <w:ind w:left="2880" w:hanging="2880"/>
    </w:pPr>
  </w:style>
  <w:style w:type="paragraph" w:customStyle="1" w:styleId="FlushTabDL">
    <w:name w:val="Flush &amp; Tab DL"/>
    <w:basedOn w:val="FlushTab"/>
    <w:rsid w:val="003C5E04"/>
    <w:pPr>
      <w:tabs>
        <w:tab w:val="left" w:leader="dot" w:pos="2736"/>
      </w:tabs>
    </w:pPr>
  </w:style>
  <w:style w:type="paragraph" w:styleId="Footer">
    <w:name w:val="footer"/>
    <w:basedOn w:val="Normal"/>
    <w:link w:val="FooterChar"/>
    <w:rsid w:val="00C80CFF"/>
    <w:pPr>
      <w:tabs>
        <w:tab w:val="center" w:pos="4680"/>
        <w:tab w:val="right" w:pos="9360"/>
      </w:tabs>
    </w:pPr>
  </w:style>
  <w:style w:type="character" w:customStyle="1" w:styleId="FooterChar">
    <w:name w:val="Footer Char"/>
    <w:basedOn w:val="DefaultParagraphFont"/>
    <w:link w:val="Footer"/>
    <w:rsid w:val="003C5E04"/>
    <w:rPr>
      <w:rFonts w:ascii="Times New Roman" w:hAnsi="Times New Roman" w:cs="Times New Roman"/>
      <w:sz w:val="24"/>
      <w:szCs w:val="20"/>
    </w:rPr>
  </w:style>
  <w:style w:type="character" w:styleId="FootnoteReference">
    <w:name w:val="footnote reference"/>
    <w:basedOn w:val="DefaultParagraphFont"/>
    <w:semiHidden/>
    <w:rsid w:val="00C80CFF"/>
    <w:rPr>
      <w:vertAlign w:val="superscript"/>
    </w:rPr>
  </w:style>
  <w:style w:type="paragraph" w:styleId="FootnoteText">
    <w:name w:val="footnote text"/>
    <w:basedOn w:val="Normal"/>
    <w:link w:val="FootnoteTextChar"/>
    <w:semiHidden/>
    <w:rsid w:val="00C80CFF"/>
    <w:rPr>
      <w:sz w:val="20"/>
    </w:rPr>
  </w:style>
  <w:style w:type="character" w:customStyle="1" w:styleId="FootnoteTextChar">
    <w:name w:val="Footnote Text Char"/>
    <w:basedOn w:val="DefaultParagraphFont"/>
    <w:link w:val="FootnoteText"/>
    <w:semiHidden/>
    <w:rsid w:val="003C5E04"/>
    <w:rPr>
      <w:rFonts w:ascii="Times New Roman" w:hAnsi="Times New Roman" w:cs="Times New Roman"/>
      <w:sz w:val="20"/>
      <w:szCs w:val="20"/>
    </w:rPr>
  </w:style>
  <w:style w:type="paragraph" w:styleId="Header">
    <w:name w:val="header"/>
    <w:basedOn w:val="Normal"/>
    <w:link w:val="HeaderChar"/>
    <w:rsid w:val="00C80CFF"/>
    <w:pPr>
      <w:tabs>
        <w:tab w:val="center" w:pos="4320"/>
        <w:tab w:val="right" w:pos="9360"/>
      </w:tabs>
    </w:pPr>
  </w:style>
  <w:style w:type="character" w:customStyle="1" w:styleId="HeaderChar">
    <w:name w:val="Header Char"/>
    <w:basedOn w:val="DefaultParagraphFont"/>
    <w:link w:val="Header"/>
    <w:rsid w:val="003C5E04"/>
    <w:rPr>
      <w:rFonts w:ascii="Times New Roman" w:hAnsi="Times New Roman" w:cs="Times New Roman"/>
      <w:sz w:val="24"/>
      <w:szCs w:val="20"/>
    </w:rPr>
  </w:style>
  <w:style w:type="paragraph" w:customStyle="1" w:styleId="HeaderNumbers">
    <w:name w:val="HeaderNumbers"/>
    <w:basedOn w:val="Normal"/>
    <w:rsid w:val="00C80CFF"/>
    <w:pPr>
      <w:spacing w:before="720" w:line="480" w:lineRule="exact"/>
      <w:ind w:right="144"/>
      <w:jc w:val="right"/>
    </w:pPr>
  </w:style>
  <w:style w:type="character" w:customStyle="1" w:styleId="Heading1Char">
    <w:name w:val="Heading 1 Char"/>
    <w:basedOn w:val="DefaultParagraphFont"/>
    <w:link w:val="Heading1"/>
    <w:rsid w:val="003C5E04"/>
    <w:rPr>
      <w:rFonts w:ascii="Times New Roman" w:hAnsi="Times New Roman" w:cs="Times New Roman"/>
      <w:b/>
      <w:caps/>
      <w:sz w:val="24"/>
      <w:szCs w:val="20"/>
    </w:rPr>
  </w:style>
  <w:style w:type="character" w:customStyle="1" w:styleId="Heading2Char">
    <w:name w:val="Heading 2 Char"/>
    <w:basedOn w:val="DefaultParagraphFont"/>
    <w:link w:val="Heading2"/>
    <w:rsid w:val="003C5E04"/>
    <w:rPr>
      <w:rFonts w:ascii="Times New Roman" w:hAnsi="Times New Roman" w:cs="Times New Roman"/>
      <w:b/>
      <w:sz w:val="24"/>
      <w:szCs w:val="20"/>
    </w:rPr>
  </w:style>
  <w:style w:type="character" w:customStyle="1" w:styleId="Heading3Char">
    <w:name w:val="Heading 3 Char"/>
    <w:basedOn w:val="DefaultParagraphFont"/>
    <w:link w:val="Heading3"/>
    <w:rsid w:val="003C5E04"/>
    <w:rPr>
      <w:rFonts w:ascii="Times New Roman" w:hAnsi="Times New Roman" w:cs="Times New Roman"/>
      <w:sz w:val="24"/>
      <w:szCs w:val="20"/>
    </w:rPr>
  </w:style>
  <w:style w:type="character" w:customStyle="1" w:styleId="Heading4Char">
    <w:name w:val="Heading 4 Char"/>
    <w:basedOn w:val="DefaultParagraphFont"/>
    <w:link w:val="Heading4"/>
    <w:rsid w:val="003C5E04"/>
    <w:rPr>
      <w:rFonts w:ascii="Times New Roman" w:hAnsi="Times New Roman" w:cs="Times New Roman"/>
      <w:sz w:val="24"/>
      <w:szCs w:val="20"/>
    </w:rPr>
  </w:style>
  <w:style w:type="character" w:customStyle="1" w:styleId="Heading5Char">
    <w:name w:val="Heading 5 Char"/>
    <w:basedOn w:val="DefaultParagraphFont"/>
    <w:link w:val="Heading5"/>
    <w:rsid w:val="003C5E04"/>
    <w:rPr>
      <w:rFonts w:ascii="Times New Roman" w:hAnsi="Times New Roman" w:cs="Times New Roman"/>
      <w:sz w:val="24"/>
      <w:szCs w:val="20"/>
    </w:rPr>
  </w:style>
  <w:style w:type="character" w:customStyle="1" w:styleId="Heading6Char">
    <w:name w:val="Heading 6 Char"/>
    <w:basedOn w:val="DefaultParagraphFont"/>
    <w:link w:val="Heading6"/>
    <w:rsid w:val="003C5E04"/>
    <w:rPr>
      <w:rFonts w:ascii="Times New Roman" w:hAnsi="Times New Roman" w:cs="Times New Roman"/>
      <w:sz w:val="24"/>
      <w:szCs w:val="20"/>
    </w:rPr>
  </w:style>
  <w:style w:type="character" w:customStyle="1" w:styleId="Heading7Char">
    <w:name w:val="Heading 7 Char"/>
    <w:basedOn w:val="DefaultParagraphFont"/>
    <w:link w:val="Heading7"/>
    <w:rsid w:val="003C5E04"/>
    <w:rPr>
      <w:rFonts w:ascii="Times New Roman" w:hAnsi="Times New Roman" w:cs="Times New Roman"/>
      <w:sz w:val="24"/>
      <w:szCs w:val="20"/>
    </w:rPr>
  </w:style>
  <w:style w:type="character" w:customStyle="1" w:styleId="Heading8Char">
    <w:name w:val="Heading 8 Char"/>
    <w:basedOn w:val="DefaultParagraphFont"/>
    <w:link w:val="Heading8"/>
    <w:rsid w:val="003C5E04"/>
    <w:rPr>
      <w:rFonts w:ascii="Times New Roman" w:hAnsi="Times New Roman" w:cs="Times New Roman"/>
      <w:sz w:val="24"/>
      <w:szCs w:val="20"/>
    </w:rPr>
  </w:style>
  <w:style w:type="character" w:customStyle="1" w:styleId="Heading9Char">
    <w:name w:val="Heading 9 Char"/>
    <w:basedOn w:val="DefaultParagraphFont"/>
    <w:link w:val="Heading9"/>
    <w:rsid w:val="003C5E04"/>
    <w:rPr>
      <w:rFonts w:ascii="Times New Roman" w:hAnsi="Times New Roman" w:cs="Times New Roman"/>
      <w:sz w:val="24"/>
      <w:szCs w:val="20"/>
    </w:rPr>
  </w:style>
  <w:style w:type="paragraph" w:customStyle="1" w:styleId="Heading1Para">
    <w:name w:val="Heading1Para"/>
    <w:basedOn w:val="BodyText"/>
    <w:next w:val="BodyText"/>
    <w:rsid w:val="00C80CFF"/>
    <w:pPr>
      <w:ind w:firstLine="0"/>
      <w:jc w:val="center"/>
    </w:pPr>
  </w:style>
  <w:style w:type="paragraph" w:customStyle="1" w:styleId="Heading2Para">
    <w:name w:val="Heading2Para"/>
    <w:basedOn w:val="BodyText"/>
    <w:next w:val="BodyText"/>
    <w:rsid w:val="00C80CFF"/>
    <w:pPr>
      <w:ind w:firstLine="0"/>
    </w:pPr>
  </w:style>
  <w:style w:type="paragraph" w:customStyle="1" w:styleId="Heading3Para">
    <w:name w:val="Heading3Para"/>
    <w:basedOn w:val="BodyText"/>
    <w:next w:val="BodyText"/>
    <w:rsid w:val="00C80CFF"/>
  </w:style>
  <w:style w:type="paragraph" w:customStyle="1" w:styleId="Heading4Para">
    <w:name w:val="Heading4Para"/>
    <w:basedOn w:val="BodyText"/>
    <w:next w:val="BodyText"/>
    <w:rsid w:val="00C80CFF"/>
    <w:pPr>
      <w:ind w:firstLine="2160"/>
    </w:pPr>
  </w:style>
  <w:style w:type="paragraph" w:customStyle="1" w:styleId="Heading5Para">
    <w:name w:val="Heading5Para"/>
    <w:basedOn w:val="BodyText"/>
    <w:next w:val="BodyText"/>
    <w:rsid w:val="00C80CFF"/>
    <w:pPr>
      <w:ind w:firstLine="2880"/>
    </w:pPr>
  </w:style>
  <w:style w:type="paragraph" w:customStyle="1" w:styleId="Heading6Para">
    <w:name w:val="Heading6Para"/>
    <w:basedOn w:val="BodyText"/>
    <w:next w:val="BodyText"/>
    <w:rsid w:val="00C80CFF"/>
    <w:pPr>
      <w:ind w:firstLine="3600"/>
    </w:pPr>
  </w:style>
  <w:style w:type="paragraph" w:customStyle="1" w:styleId="Heading7Para">
    <w:name w:val="Heading7Para"/>
    <w:basedOn w:val="BodyText"/>
    <w:next w:val="BodyText"/>
    <w:rsid w:val="00C80CFF"/>
    <w:pPr>
      <w:ind w:firstLine="4320"/>
    </w:pPr>
  </w:style>
  <w:style w:type="paragraph" w:customStyle="1" w:styleId="Heading8Para">
    <w:name w:val="Heading8Para"/>
    <w:basedOn w:val="BodyText"/>
    <w:next w:val="BodyText"/>
    <w:rsid w:val="00C80CFF"/>
    <w:pPr>
      <w:ind w:firstLine="5040"/>
    </w:pPr>
  </w:style>
  <w:style w:type="paragraph" w:customStyle="1" w:styleId="Heading9Para">
    <w:name w:val="Heading9Para"/>
    <w:basedOn w:val="BodyText"/>
    <w:next w:val="BodyText"/>
    <w:rsid w:val="00C80CFF"/>
    <w:pPr>
      <w:ind w:firstLine="5760"/>
    </w:pPr>
  </w:style>
  <w:style w:type="paragraph" w:customStyle="1" w:styleId="LeftHeading">
    <w:name w:val="Left Heading"/>
    <w:basedOn w:val="Normal"/>
    <w:next w:val="BodyText"/>
    <w:rsid w:val="00C80CFF"/>
    <w:pPr>
      <w:keepNext/>
      <w:spacing w:after="240"/>
      <w:jc w:val="left"/>
    </w:pPr>
    <w:rPr>
      <w:b/>
    </w:rPr>
  </w:style>
  <w:style w:type="paragraph" w:customStyle="1" w:styleId="LetterDate">
    <w:name w:val="Letter Date"/>
    <w:basedOn w:val="Normal"/>
    <w:next w:val="BodyText"/>
    <w:rsid w:val="00C80CFF"/>
  </w:style>
  <w:style w:type="paragraph" w:customStyle="1" w:styleId="LetterClosing">
    <w:name w:val="LetterClosing"/>
    <w:basedOn w:val="Normal"/>
    <w:next w:val="Normal"/>
    <w:rsid w:val="00C80CFF"/>
  </w:style>
  <w:style w:type="paragraph" w:customStyle="1" w:styleId="LHFirmName">
    <w:name w:val="LH Firm Name"/>
    <w:basedOn w:val="Normal"/>
    <w:rsid w:val="003C5E04"/>
    <w:pPr>
      <w:spacing w:after="120"/>
      <w:ind w:left="-720"/>
    </w:pPr>
    <w:rPr>
      <w:rFonts w:ascii="Georgia" w:hAnsi="Georgia"/>
      <w:b/>
      <w:spacing w:val="10"/>
      <w:sz w:val="15"/>
    </w:rPr>
  </w:style>
  <w:style w:type="paragraph" w:styleId="MacroText">
    <w:name w:val="macro"/>
    <w:link w:val="MacroTextChar"/>
    <w:semiHidden/>
    <w:rsid w:val="00C80CF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hAnsi="Times New Roman" w:cs="Times New Roman"/>
      <w:sz w:val="18"/>
      <w:szCs w:val="20"/>
    </w:rPr>
  </w:style>
  <w:style w:type="character" w:customStyle="1" w:styleId="MacroTextChar">
    <w:name w:val="Macro Text Char"/>
    <w:basedOn w:val="DefaultParagraphFont"/>
    <w:link w:val="MacroText"/>
    <w:semiHidden/>
    <w:rsid w:val="003C5E04"/>
    <w:rPr>
      <w:rFonts w:ascii="Times New Roman" w:hAnsi="Times New Roman" w:cs="Times New Roman"/>
      <w:sz w:val="18"/>
      <w:szCs w:val="20"/>
    </w:rPr>
  </w:style>
  <w:style w:type="paragraph" w:customStyle="1" w:styleId="ModifiedBlock">
    <w:name w:val="Modified Block"/>
    <w:basedOn w:val="BodyText"/>
    <w:rsid w:val="00C80CFF"/>
    <w:pPr>
      <w:ind w:left="720"/>
    </w:pPr>
  </w:style>
  <w:style w:type="paragraph" w:customStyle="1" w:styleId="ModifiedBlockIndent">
    <w:name w:val="Modified Block Indent"/>
    <w:basedOn w:val="BlockText"/>
    <w:rsid w:val="00C80CFF"/>
    <w:pPr>
      <w:ind w:left="720" w:firstLine="720"/>
    </w:pPr>
  </w:style>
  <w:style w:type="paragraph" w:styleId="NormalIndent">
    <w:name w:val="Normal Indent"/>
    <w:basedOn w:val="Normal"/>
    <w:rsid w:val="00C80CFF"/>
    <w:pPr>
      <w:widowControl w:val="0"/>
      <w:spacing w:after="240"/>
      <w:ind w:left="720" w:right="720"/>
    </w:pPr>
  </w:style>
  <w:style w:type="paragraph" w:customStyle="1" w:styleId="NoticeAddressStyle">
    <w:name w:val="Notice Address Style"/>
    <w:basedOn w:val="Normal"/>
    <w:next w:val="Normal"/>
    <w:rsid w:val="003C5E04"/>
    <w:pPr>
      <w:keepNext/>
      <w:ind w:left="3600" w:hanging="2160"/>
      <w:jc w:val="left"/>
    </w:pPr>
  </w:style>
  <w:style w:type="character" w:styleId="PageNumber">
    <w:name w:val="page number"/>
    <w:basedOn w:val="DefaultParagraphFont"/>
    <w:rsid w:val="00C80CFF"/>
    <w:rPr>
      <w:sz w:val="24"/>
    </w:rPr>
  </w:style>
  <w:style w:type="character" w:customStyle="1" w:styleId="ParagraphNumber">
    <w:name w:val="ParagraphNumber"/>
    <w:basedOn w:val="DefaultParagraphFont"/>
    <w:rsid w:val="00C80CFF"/>
  </w:style>
  <w:style w:type="paragraph" w:styleId="PlainText">
    <w:name w:val="Plain Text"/>
    <w:basedOn w:val="Normal"/>
    <w:link w:val="PlainTextChar"/>
    <w:rsid w:val="00C80CFF"/>
    <w:rPr>
      <w:rFonts w:ascii="Courier New" w:hAnsi="Courier New"/>
      <w:sz w:val="20"/>
    </w:rPr>
  </w:style>
  <w:style w:type="character" w:customStyle="1" w:styleId="PlainTextChar">
    <w:name w:val="Plain Text Char"/>
    <w:basedOn w:val="DefaultParagraphFont"/>
    <w:link w:val="PlainText"/>
    <w:rsid w:val="003C5E04"/>
    <w:rPr>
      <w:rFonts w:ascii="Courier New" w:hAnsi="Courier New" w:cs="Times New Roman"/>
      <w:sz w:val="20"/>
      <w:szCs w:val="20"/>
    </w:rPr>
  </w:style>
  <w:style w:type="paragraph" w:customStyle="1" w:styleId="PleadingSignature">
    <w:name w:val="Pleading Signature"/>
    <w:basedOn w:val="Normal"/>
    <w:rsid w:val="00C80CFF"/>
    <w:pPr>
      <w:keepNext/>
      <w:keepLines/>
      <w:widowControl w:val="0"/>
      <w:tabs>
        <w:tab w:val="left" w:pos="5040"/>
        <w:tab w:val="right" w:pos="9360"/>
      </w:tabs>
      <w:spacing w:line="240" w:lineRule="exact"/>
      <w:ind w:left="4680"/>
    </w:pPr>
  </w:style>
  <w:style w:type="paragraph" w:customStyle="1" w:styleId="Question">
    <w:name w:val="Question"/>
    <w:basedOn w:val="BodyText"/>
    <w:next w:val="BodyText"/>
    <w:rsid w:val="00C80CFF"/>
    <w:pPr>
      <w:ind w:left="1440" w:right="720" w:hanging="720"/>
    </w:pPr>
  </w:style>
  <w:style w:type="paragraph" w:styleId="Quote">
    <w:name w:val="Quote"/>
    <w:basedOn w:val="Normal"/>
    <w:next w:val="BodyTextContinued"/>
    <w:link w:val="QuoteChar"/>
    <w:rsid w:val="00C80CFF"/>
    <w:pPr>
      <w:widowControl w:val="0"/>
      <w:spacing w:after="240"/>
      <w:ind w:left="720" w:right="720"/>
    </w:pPr>
  </w:style>
  <w:style w:type="character" w:customStyle="1" w:styleId="QuoteChar">
    <w:name w:val="Quote Char"/>
    <w:basedOn w:val="DefaultParagraphFont"/>
    <w:link w:val="Quote"/>
    <w:rsid w:val="003A4CDC"/>
    <w:rPr>
      <w:rFonts w:ascii="Times New Roman" w:hAnsi="Times New Roman" w:cs="Times New Roman"/>
      <w:sz w:val="24"/>
      <w:szCs w:val="20"/>
    </w:rPr>
  </w:style>
  <w:style w:type="paragraph" w:customStyle="1" w:styleId="SDP">
    <w:name w:val="SDP"/>
    <w:basedOn w:val="Normal"/>
    <w:next w:val="Normal"/>
    <w:rsid w:val="00C80CFF"/>
    <w:pPr>
      <w:spacing w:before="240"/>
    </w:pPr>
    <w:rPr>
      <w:b/>
      <w:caps/>
    </w:rPr>
  </w:style>
  <w:style w:type="paragraph" w:styleId="TableofAuthorities">
    <w:name w:val="table of authorities"/>
    <w:basedOn w:val="Normal"/>
    <w:next w:val="Normal"/>
    <w:semiHidden/>
    <w:rsid w:val="00C80CFF"/>
    <w:pPr>
      <w:widowControl w:val="0"/>
      <w:tabs>
        <w:tab w:val="right" w:leader="dot" w:pos="9216"/>
      </w:tabs>
      <w:spacing w:after="120" w:line="240" w:lineRule="exact"/>
      <w:ind w:left="360" w:right="1440" w:hanging="360"/>
    </w:pPr>
  </w:style>
  <w:style w:type="paragraph" w:styleId="TOAHeading">
    <w:name w:val="toa heading"/>
    <w:basedOn w:val="Normal"/>
    <w:next w:val="TableofAuthorities"/>
    <w:semiHidden/>
    <w:rsid w:val="00C80CFF"/>
    <w:pPr>
      <w:keepNext/>
      <w:widowControl w:val="0"/>
      <w:spacing w:before="120" w:after="120" w:line="240" w:lineRule="exact"/>
      <w:jc w:val="center"/>
    </w:pPr>
    <w:rPr>
      <w:b/>
      <w:caps/>
    </w:rPr>
  </w:style>
  <w:style w:type="paragraph" w:styleId="TOC1">
    <w:name w:val="toc 1"/>
    <w:basedOn w:val="Normal"/>
    <w:next w:val="TOC2"/>
    <w:semiHidden/>
    <w:rsid w:val="00C80CFF"/>
    <w:pPr>
      <w:keepLines/>
      <w:tabs>
        <w:tab w:val="right" w:leader="dot" w:pos="9288"/>
      </w:tabs>
      <w:ind w:left="720" w:right="720" w:hanging="720"/>
    </w:pPr>
  </w:style>
  <w:style w:type="paragraph" w:styleId="TOC2">
    <w:name w:val="toc 2"/>
    <w:basedOn w:val="Normal"/>
    <w:next w:val="TOC3"/>
    <w:semiHidden/>
    <w:rsid w:val="00C80CFF"/>
    <w:pPr>
      <w:keepLines/>
      <w:tabs>
        <w:tab w:val="right" w:leader="dot" w:pos="9288"/>
      </w:tabs>
      <w:ind w:left="1440" w:right="720" w:hanging="720"/>
    </w:pPr>
  </w:style>
  <w:style w:type="paragraph" w:styleId="TOC3">
    <w:name w:val="toc 3"/>
    <w:basedOn w:val="Normal"/>
    <w:next w:val="TOC4"/>
    <w:semiHidden/>
    <w:rsid w:val="00C80CFF"/>
    <w:pPr>
      <w:keepLines/>
      <w:tabs>
        <w:tab w:val="right" w:leader="dot" w:pos="9288"/>
      </w:tabs>
      <w:ind w:left="2160" w:right="720" w:hanging="720"/>
    </w:pPr>
  </w:style>
  <w:style w:type="paragraph" w:styleId="TOC4">
    <w:name w:val="toc 4"/>
    <w:basedOn w:val="Normal"/>
    <w:next w:val="TOC5"/>
    <w:semiHidden/>
    <w:rsid w:val="00C80CFF"/>
    <w:pPr>
      <w:keepLines/>
      <w:tabs>
        <w:tab w:val="right" w:leader="dot" w:pos="9288"/>
      </w:tabs>
      <w:ind w:left="2880" w:right="720" w:hanging="720"/>
    </w:pPr>
  </w:style>
  <w:style w:type="paragraph" w:styleId="TOC5">
    <w:name w:val="toc 5"/>
    <w:basedOn w:val="Normal"/>
    <w:next w:val="TOC6"/>
    <w:semiHidden/>
    <w:rsid w:val="00C80CFF"/>
    <w:pPr>
      <w:keepLines/>
      <w:tabs>
        <w:tab w:val="right" w:leader="dot" w:pos="9288"/>
      </w:tabs>
      <w:ind w:left="3600" w:right="720" w:hanging="720"/>
    </w:pPr>
  </w:style>
  <w:style w:type="paragraph" w:styleId="TOC6">
    <w:name w:val="toc 6"/>
    <w:basedOn w:val="Normal"/>
    <w:next w:val="TOC7"/>
    <w:semiHidden/>
    <w:rsid w:val="00C80CFF"/>
    <w:pPr>
      <w:keepLines/>
      <w:tabs>
        <w:tab w:val="right" w:leader="dot" w:pos="9288"/>
      </w:tabs>
      <w:ind w:left="4320" w:right="720" w:hanging="720"/>
    </w:pPr>
  </w:style>
  <w:style w:type="paragraph" w:styleId="TOC7">
    <w:name w:val="toc 7"/>
    <w:basedOn w:val="Normal"/>
    <w:next w:val="TOC8"/>
    <w:semiHidden/>
    <w:rsid w:val="00C80CFF"/>
    <w:pPr>
      <w:keepLines/>
      <w:tabs>
        <w:tab w:val="right" w:leader="dot" w:pos="9288"/>
      </w:tabs>
      <w:ind w:left="5040" w:right="720" w:hanging="720"/>
    </w:pPr>
  </w:style>
  <w:style w:type="paragraph" w:styleId="TOC8">
    <w:name w:val="toc 8"/>
    <w:basedOn w:val="Normal"/>
    <w:next w:val="TOC9"/>
    <w:semiHidden/>
    <w:rsid w:val="00C80CFF"/>
    <w:pPr>
      <w:keepLines/>
      <w:tabs>
        <w:tab w:val="right" w:leader="dot" w:pos="9288"/>
      </w:tabs>
      <w:ind w:left="5760" w:right="720" w:hanging="720"/>
    </w:pPr>
  </w:style>
  <w:style w:type="paragraph" w:styleId="TOC9">
    <w:name w:val="toc 9"/>
    <w:basedOn w:val="Normal"/>
    <w:semiHidden/>
    <w:rsid w:val="00C80CFF"/>
    <w:pPr>
      <w:keepLines/>
      <w:tabs>
        <w:tab w:val="right" w:leader="dot" w:pos="9288"/>
      </w:tabs>
      <w:ind w:left="6480" w:right="720" w:hanging="720"/>
    </w:pPr>
  </w:style>
  <w:style w:type="paragraph" w:styleId="Title">
    <w:name w:val="Title"/>
    <w:basedOn w:val="Normal"/>
    <w:next w:val="Normal"/>
    <w:link w:val="TitleChar"/>
    <w:uiPriority w:val="10"/>
    <w:rsid w:val="003B659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6598"/>
    <w:rPr>
      <w:rFonts w:asciiTheme="majorHAnsi" w:eastAsiaTheme="majorEastAsia" w:hAnsiTheme="majorHAnsi" w:cstheme="majorBidi"/>
      <w:color w:val="17365D" w:themeColor="text2" w:themeShade="BF"/>
      <w:spacing w:val="5"/>
      <w:kern w:val="28"/>
      <w:sz w:val="52"/>
      <w:szCs w:val="52"/>
    </w:rPr>
  </w:style>
  <w:style w:type="paragraph" w:customStyle="1" w:styleId="MyHeading1">
    <w:name w:val="My Heading 1"/>
    <w:basedOn w:val="Heading1"/>
    <w:link w:val="MyHeading1Char"/>
    <w:qFormat/>
    <w:rsid w:val="00BD0BFE"/>
    <w:pPr>
      <w:keepLines w:val="0"/>
      <w:spacing w:before="0" w:after="240" w:line="240" w:lineRule="auto"/>
      <w:ind w:right="0"/>
      <w:jc w:val="center"/>
    </w:pPr>
    <w:rPr>
      <w:rFonts w:eastAsiaTheme="minorEastAsia"/>
    </w:rPr>
  </w:style>
  <w:style w:type="paragraph" w:customStyle="1" w:styleId="MySignatureBlock">
    <w:name w:val="My Signature Block"/>
    <w:basedOn w:val="PleadingSignature"/>
    <w:qFormat/>
    <w:rsid w:val="00BD0BFE"/>
    <w:pPr>
      <w:spacing w:after="600"/>
      <w:jc w:val="left"/>
    </w:pPr>
    <w:rPr>
      <w:rFonts w:eastAsiaTheme="minorEastAsia"/>
    </w:rPr>
  </w:style>
  <w:style w:type="paragraph" w:customStyle="1" w:styleId="MyLeftSignatureBlock">
    <w:name w:val="My Left Signature Block"/>
    <w:basedOn w:val="BusinessSignature"/>
    <w:qFormat/>
    <w:rsid w:val="00BD0BFE"/>
    <w:pPr>
      <w:spacing w:after="600"/>
    </w:pPr>
    <w:rPr>
      <w:rFonts w:eastAsiaTheme="minorEastAsia"/>
    </w:rPr>
  </w:style>
  <w:style w:type="paragraph" w:customStyle="1" w:styleId="MyBodyTextContinued">
    <w:name w:val="My Body Text Continued"/>
    <w:basedOn w:val="BodyTextContinued"/>
    <w:qFormat/>
    <w:rsid w:val="00BD0BFE"/>
    <w:pPr>
      <w:jc w:val="left"/>
    </w:pPr>
  </w:style>
  <w:style w:type="paragraph" w:customStyle="1" w:styleId="MySignaturePageFooter">
    <w:name w:val="My Signature Page Footer"/>
    <w:basedOn w:val="Centered"/>
    <w:qFormat/>
    <w:rsid w:val="00BD0BFE"/>
    <w:pPr>
      <w:spacing w:before="2400"/>
    </w:pPr>
  </w:style>
  <w:style w:type="character" w:customStyle="1" w:styleId="MyHeading1Char">
    <w:name w:val="My Heading 1 Char"/>
    <w:link w:val="MyHeading1"/>
    <w:locked/>
    <w:rsid w:val="00A3291E"/>
    <w:rPr>
      <w:rFonts w:ascii="Times New Roman" w:eastAsiaTheme="minorEastAsia" w:hAnsi="Times New Roman" w:cs="Times New Roman"/>
      <w:b/>
      <w:caps/>
      <w:sz w:val="24"/>
      <w:szCs w:val="20"/>
    </w:rPr>
  </w:style>
  <w:style w:type="character" w:customStyle="1" w:styleId="zzmpTrailerItem">
    <w:name w:val="zzmpTrailerItem"/>
    <w:basedOn w:val="DefaultParagraphFont"/>
    <w:rsid w:val="00A87A17"/>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NumContinue">
    <w:name w:val="Num Continue"/>
    <w:basedOn w:val="BodyText"/>
    <w:link w:val="NumContinueChar"/>
    <w:rsid w:val="00BD0BFE"/>
  </w:style>
  <w:style w:type="character" w:customStyle="1" w:styleId="NumContinueChar">
    <w:name w:val="Num Continue Char"/>
    <w:basedOn w:val="BodyTextChar"/>
    <w:link w:val="NumContinue"/>
    <w:rsid w:val="00BD0BFE"/>
    <w:rPr>
      <w:rFonts w:ascii="Times New Roman" w:hAnsi="Times New Roman" w:cs="Times New Roman"/>
      <w:sz w:val="24"/>
      <w:szCs w:val="20"/>
    </w:rPr>
  </w:style>
  <w:style w:type="paragraph" w:customStyle="1" w:styleId="BylawsCont1">
    <w:name w:val="Bylaws Cont 1"/>
    <w:basedOn w:val="Normal"/>
    <w:link w:val="BylawsCont1Char"/>
    <w:rsid w:val="00BD0BFE"/>
    <w:pPr>
      <w:spacing w:after="240"/>
    </w:pPr>
  </w:style>
  <w:style w:type="character" w:customStyle="1" w:styleId="BylawsCont1Char">
    <w:name w:val="Bylaws Cont 1 Char"/>
    <w:basedOn w:val="BodyTextChar"/>
    <w:link w:val="BylawsCont1"/>
    <w:rsid w:val="00BD0BFE"/>
    <w:rPr>
      <w:rFonts w:ascii="Times New Roman" w:hAnsi="Times New Roman" w:cs="Times New Roman"/>
      <w:sz w:val="24"/>
      <w:szCs w:val="20"/>
    </w:rPr>
  </w:style>
  <w:style w:type="paragraph" w:customStyle="1" w:styleId="BylawsCont2">
    <w:name w:val="Bylaws Cont 2"/>
    <w:basedOn w:val="BylawsCont1"/>
    <w:link w:val="BylawsCont2Char"/>
    <w:rsid w:val="00BD0BFE"/>
  </w:style>
  <w:style w:type="character" w:customStyle="1" w:styleId="BylawsCont2Char">
    <w:name w:val="Bylaws Cont 2 Char"/>
    <w:basedOn w:val="BodyTextChar"/>
    <w:link w:val="BylawsCont2"/>
    <w:rsid w:val="00BD0BFE"/>
    <w:rPr>
      <w:rFonts w:ascii="Times New Roman" w:hAnsi="Times New Roman" w:cs="Times New Roman"/>
      <w:sz w:val="24"/>
      <w:szCs w:val="20"/>
    </w:rPr>
  </w:style>
  <w:style w:type="paragraph" w:customStyle="1" w:styleId="BylawsCont3">
    <w:name w:val="Bylaws Cont 3"/>
    <w:basedOn w:val="BylawsCont2"/>
    <w:link w:val="BylawsCont3Char"/>
    <w:rsid w:val="00BD0BFE"/>
  </w:style>
  <w:style w:type="character" w:customStyle="1" w:styleId="BylawsCont3Char">
    <w:name w:val="Bylaws Cont 3 Char"/>
    <w:basedOn w:val="BodyTextChar"/>
    <w:link w:val="BylawsCont3"/>
    <w:rsid w:val="00BD0BFE"/>
    <w:rPr>
      <w:rFonts w:ascii="Times New Roman" w:hAnsi="Times New Roman" w:cs="Times New Roman"/>
      <w:sz w:val="24"/>
      <w:szCs w:val="20"/>
    </w:rPr>
  </w:style>
  <w:style w:type="paragraph" w:customStyle="1" w:styleId="BylawsCont4">
    <w:name w:val="Bylaws Cont 4"/>
    <w:basedOn w:val="BylawsCont3"/>
    <w:link w:val="BylawsCont4Char"/>
    <w:rsid w:val="00BD0BFE"/>
  </w:style>
  <w:style w:type="character" w:customStyle="1" w:styleId="BylawsCont4Char">
    <w:name w:val="Bylaws Cont 4 Char"/>
    <w:basedOn w:val="BodyTextChar"/>
    <w:link w:val="BylawsCont4"/>
    <w:rsid w:val="00BD0BFE"/>
    <w:rPr>
      <w:rFonts w:ascii="Times New Roman" w:hAnsi="Times New Roman" w:cs="Times New Roman"/>
      <w:sz w:val="24"/>
      <w:szCs w:val="20"/>
    </w:rPr>
  </w:style>
  <w:style w:type="paragraph" w:customStyle="1" w:styleId="BylawsCont5">
    <w:name w:val="Bylaws Cont 5"/>
    <w:basedOn w:val="BylawsCont4"/>
    <w:link w:val="BylawsCont5Char"/>
    <w:rsid w:val="00BD0BFE"/>
  </w:style>
  <w:style w:type="character" w:customStyle="1" w:styleId="BylawsCont5Char">
    <w:name w:val="Bylaws Cont 5 Char"/>
    <w:basedOn w:val="BodyTextChar"/>
    <w:link w:val="BylawsCont5"/>
    <w:rsid w:val="00BD0BFE"/>
    <w:rPr>
      <w:rFonts w:ascii="Times New Roman" w:hAnsi="Times New Roman" w:cs="Times New Roman"/>
      <w:sz w:val="24"/>
      <w:szCs w:val="20"/>
    </w:rPr>
  </w:style>
  <w:style w:type="paragraph" w:customStyle="1" w:styleId="BylawsCont6">
    <w:name w:val="Bylaws Cont 6"/>
    <w:basedOn w:val="BylawsCont5"/>
    <w:link w:val="BylawsCont6Char"/>
    <w:rsid w:val="00BD0BFE"/>
  </w:style>
  <w:style w:type="character" w:customStyle="1" w:styleId="BylawsCont6Char">
    <w:name w:val="Bylaws Cont 6 Char"/>
    <w:basedOn w:val="BodyTextChar"/>
    <w:link w:val="BylawsCont6"/>
    <w:rsid w:val="00BD0BFE"/>
    <w:rPr>
      <w:rFonts w:ascii="Times New Roman" w:hAnsi="Times New Roman" w:cs="Times New Roman"/>
      <w:sz w:val="24"/>
      <w:szCs w:val="20"/>
    </w:rPr>
  </w:style>
  <w:style w:type="paragraph" w:customStyle="1" w:styleId="BylawsL1">
    <w:name w:val="Bylaws_L1"/>
    <w:basedOn w:val="Normal"/>
    <w:next w:val="BodyText"/>
    <w:link w:val="BylawsL1Char"/>
    <w:rsid w:val="00BD0BFE"/>
    <w:pPr>
      <w:keepNext/>
      <w:keepLines/>
      <w:numPr>
        <w:numId w:val="14"/>
      </w:numPr>
      <w:spacing w:after="240"/>
      <w:jc w:val="center"/>
      <w:outlineLvl w:val="0"/>
    </w:pPr>
    <w:rPr>
      <w:b/>
      <w:caps/>
    </w:rPr>
  </w:style>
  <w:style w:type="character" w:customStyle="1" w:styleId="BylawsL1Char">
    <w:name w:val="Bylaws_L1 Char"/>
    <w:basedOn w:val="DefaultParagraphFont"/>
    <w:link w:val="BylawsL1"/>
    <w:rsid w:val="00BD0BFE"/>
    <w:rPr>
      <w:rFonts w:ascii="Times New Roman" w:hAnsi="Times New Roman" w:cs="Times New Roman"/>
      <w:b/>
      <w:caps/>
      <w:sz w:val="24"/>
      <w:szCs w:val="20"/>
    </w:rPr>
  </w:style>
  <w:style w:type="paragraph" w:customStyle="1" w:styleId="BylawsL2">
    <w:name w:val="Bylaws_L2"/>
    <w:basedOn w:val="BylawsL1"/>
    <w:next w:val="BodyText"/>
    <w:link w:val="BylawsL2Char"/>
    <w:rsid w:val="00BD0BFE"/>
    <w:pPr>
      <w:keepNext w:val="0"/>
      <w:keepLines w:val="0"/>
      <w:numPr>
        <w:ilvl w:val="1"/>
      </w:numPr>
      <w:jc w:val="both"/>
      <w:outlineLvl w:val="1"/>
    </w:pPr>
    <w:rPr>
      <w:b w:val="0"/>
      <w:caps w:val="0"/>
    </w:rPr>
  </w:style>
  <w:style w:type="character" w:customStyle="1" w:styleId="BylawsL2Char">
    <w:name w:val="Bylaws_L2 Char"/>
    <w:basedOn w:val="DefaultParagraphFont"/>
    <w:link w:val="BylawsL2"/>
    <w:rsid w:val="00BD0BFE"/>
    <w:rPr>
      <w:rFonts w:ascii="Times New Roman" w:hAnsi="Times New Roman" w:cs="Times New Roman"/>
      <w:sz w:val="24"/>
      <w:szCs w:val="20"/>
    </w:rPr>
  </w:style>
  <w:style w:type="paragraph" w:customStyle="1" w:styleId="BylawsL3">
    <w:name w:val="Bylaws_L3"/>
    <w:basedOn w:val="BylawsL2"/>
    <w:next w:val="BodyText"/>
    <w:link w:val="BylawsL3Char"/>
    <w:rsid w:val="00BD0BFE"/>
    <w:pPr>
      <w:numPr>
        <w:ilvl w:val="2"/>
      </w:numPr>
      <w:outlineLvl w:val="2"/>
    </w:pPr>
  </w:style>
  <w:style w:type="character" w:customStyle="1" w:styleId="BylawsL3Char">
    <w:name w:val="Bylaws_L3 Char"/>
    <w:basedOn w:val="DefaultParagraphFont"/>
    <w:link w:val="BylawsL3"/>
    <w:rsid w:val="00BD0BFE"/>
    <w:rPr>
      <w:rFonts w:ascii="Times New Roman" w:hAnsi="Times New Roman" w:cs="Times New Roman"/>
      <w:sz w:val="24"/>
      <w:szCs w:val="20"/>
    </w:rPr>
  </w:style>
  <w:style w:type="paragraph" w:customStyle="1" w:styleId="BylawsL4">
    <w:name w:val="Bylaws_L4"/>
    <w:basedOn w:val="BylawsL3"/>
    <w:next w:val="BodyText"/>
    <w:link w:val="BylawsL4Char"/>
    <w:rsid w:val="00BD0BFE"/>
    <w:pPr>
      <w:numPr>
        <w:ilvl w:val="3"/>
      </w:numPr>
      <w:outlineLvl w:val="3"/>
    </w:pPr>
  </w:style>
  <w:style w:type="character" w:customStyle="1" w:styleId="BylawsL4Char">
    <w:name w:val="Bylaws_L4 Char"/>
    <w:basedOn w:val="DefaultParagraphFont"/>
    <w:link w:val="BylawsL4"/>
    <w:rsid w:val="00BD0BFE"/>
    <w:rPr>
      <w:rFonts w:ascii="Times New Roman" w:hAnsi="Times New Roman" w:cs="Times New Roman"/>
      <w:sz w:val="24"/>
      <w:szCs w:val="20"/>
    </w:rPr>
  </w:style>
  <w:style w:type="paragraph" w:customStyle="1" w:styleId="BylawsL5">
    <w:name w:val="Bylaws_L5"/>
    <w:basedOn w:val="BylawsL4"/>
    <w:next w:val="BodyText"/>
    <w:link w:val="BylawsL5Char"/>
    <w:rsid w:val="00BD0BFE"/>
    <w:pPr>
      <w:numPr>
        <w:ilvl w:val="4"/>
      </w:numPr>
      <w:outlineLvl w:val="4"/>
    </w:pPr>
  </w:style>
  <w:style w:type="character" w:customStyle="1" w:styleId="BylawsL5Char">
    <w:name w:val="Bylaws_L5 Char"/>
    <w:basedOn w:val="DefaultParagraphFont"/>
    <w:link w:val="BylawsL5"/>
    <w:rsid w:val="00BD0BFE"/>
    <w:rPr>
      <w:rFonts w:ascii="Times New Roman" w:hAnsi="Times New Roman" w:cs="Times New Roman"/>
      <w:sz w:val="24"/>
      <w:szCs w:val="20"/>
    </w:rPr>
  </w:style>
  <w:style w:type="paragraph" w:customStyle="1" w:styleId="BylawsL6">
    <w:name w:val="Bylaws_L6"/>
    <w:basedOn w:val="BylawsL5"/>
    <w:next w:val="BodyText"/>
    <w:link w:val="BylawsL6Char"/>
    <w:rsid w:val="00BD0BFE"/>
    <w:pPr>
      <w:numPr>
        <w:ilvl w:val="5"/>
      </w:numPr>
      <w:outlineLvl w:val="5"/>
    </w:pPr>
  </w:style>
  <w:style w:type="character" w:customStyle="1" w:styleId="BylawsL6Char">
    <w:name w:val="Bylaws_L6 Char"/>
    <w:basedOn w:val="DefaultParagraphFont"/>
    <w:link w:val="BylawsL6"/>
    <w:rsid w:val="00BD0BFE"/>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C05B62"/>
    <w:rPr>
      <w:rFonts w:ascii="Tahoma" w:hAnsi="Tahoma" w:cs="Tahoma"/>
      <w:sz w:val="16"/>
      <w:szCs w:val="16"/>
    </w:rPr>
  </w:style>
  <w:style w:type="character" w:customStyle="1" w:styleId="BalloonTextChar">
    <w:name w:val="Balloon Text Char"/>
    <w:basedOn w:val="DefaultParagraphFont"/>
    <w:link w:val="BalloonText"/>
    <w:uiPriority w:val="99"/>
    <w:semiHidden/>
    <w:rsid w:val="00C05B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C74C2-F8B7-46D2-A63F-18276238B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1258</Words>
  <Characters>7172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County of Napa</Company>
  <LinksUpToDate>false</LinksUpToDate>
  <CharactersWithSpaces>8414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Gong, Jackie</dc:creator>
  <cp:lastModifiedBy>Morgan, Greg</cp:lastModifiedBy>
  <cp:revision>3</cp:revision>
  <cp:lastPrinted>2014-07-22T21:32:00Z</cp:lastPrinted>
  <dcterms:created xsi:type="dcterms:W3CDTF">2014-07-22T21:37:00Z</dcterms:created>
  <dcterms:modified xsi:type="dcterms:W3CDTF">2014-07-22T22:32:00Z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5490a30d-a365-40be-aea2-06f83a94a588</vt:lpwstr>
  </property>
  <property fmtid="{D5CDD505-2E9C-101B-9397-08002B2CF9AE}" pid="3" name="MAIL_MSG_ID1">
    <vt:lpwstr>gFAA5ajW4yTOEjuGFvopK8DGunxj+jxrX8pWEg5f5i8SEskHDjcNdnqhG8QrQqgv96tvJmZvaVjbqKL2
WFOuo/mMErShMDoVkdS+YkLVB+KdrATdVsS49cGJhVLGpVE6bkgz/u8hHfOITYb2WFOuo/mMErSh
MDoVkdS+YkLVB+KdrATdVsS49cGJhVLGpVE6bkgznG0wd+tqkmaLARTKkm9Z4DSmYm1Ya/MQu2Ub
AQZMKF5SN1C0C18KR</vt:lpwstr>
  </property>
  <property fmtid="{D5CDD505-2E9C-101B-9397-08002B2CF9AE}" pid="4" name="MAIL_MSG_ID2">
    <vt:lpwstr>gRXFN3HfdES9dvsdA42JSbwxf92IH3lJTJPNPl1UJ2fQIXLujInxSoNb2nZ
e0dCHVPhEXG4dJgy2h89Mw9AdlY/bUKp/I1cvg==</vt:lpwstr>
  </property>
  <property fmtid="{D5CDD505-2E9C-101B-9397-08002B2CF9AE}" pid="5" name="RESPONSE_SENDER_NAME">
    <vt:lpwstr>sAAAE34RQVAK31mAtC4leUruAyvTp2HG7+fTm9JcCdEwuAU=</vt:lpwstr>
  </property>
  <property fmtid="{D5CDD505-2E9C-101B-9397-08002B2CF9AE}" pid="6" name="EMAIL_OWNER_ADDRESS">
    <vt:lpwstr>ABAAMV6B7YzPbaI9HHcYrsA7K0aKWvTP5jDaXkPUcpWOMEMg//kVx9hoOSHKEDuZi7WL</vt:lpwstr>
  </property>
</Properties>
</file>